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6" w:rsidRDefault="00476616" w:rsidP="004766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16" w:rsidRDefault="00476616" w:rsidP="00476616">
      <w:pPr>
        <w:jc w:val="center"/>
      </w:pPr>
    </w:p>
    <w:p w:rsidR="00476616" w:rsidRDefault="00476616" w:rsidP="00476616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76616" w:rsidRDefault="00476616" w:rsidP="00476616">
      <w:pPr>
        <w:jc w:val="center"/>
      </w:pPr>
      <w:r>
        <w:rPr>
          <w:b/>
        </w:rPr>
        <w:t>КОНТРОЛЬНО-СЧЕТНЫЙ КОМИТЕТ</w:t>
      </w:r>
    </w:p>
    <w:p w:rsidR="00476616" w:rsidRDefault="00476616" w:rsidP="00476616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</w:t>
      </w:r>
      <w:proofErr w:type="gramStart"/>
      <w:r w:rsidRPr="00B02194">
        <w:t>.Ч</w:t>
      </w:r>
      <w:proofErr w:type="gramEnd"/>
      <w:r w:rsidRPr="00B02194">
        <w:t>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76616" w:rsidRDefault="00476616" w:rsidP="00476616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476616" w:rsidRPr="001820EC" w:rsidRDefault="00476616" w:rsidP="00476616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1820EC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1820EC">
        <w:rPr>
          <w:lang w:val="en-US"/>
        </w:rPr>
        <w:t xml:space="preserve">: </w:t>
      </w:r>
      <w:r>
        <w:rPr>
          <w:lang w:val="en-US"/>
        </w:rPr>
        <w:t>kchk</w:t>
      </w:r>
      <w:r w:rsidRPr="001820EC">
        <w:rPr>
          <w:lang w:val="en-US"/>
        </w:rPr>
        <w:t>_</w:t>
      </w:r>
      <w:r>
        <w:rPr>
          <w:lang w:val="en-US"/>
        </w:rPr>
        <w:t>chmr</w:t>
      </w:r>
      <w:r w:rsidRPr="001820EC">
        <w:rPr>
          <w:lang w:val="en-US"/>
        </w:rPr>
        <w:t>@</w:t>
      </w:r>
      <w:r>
        <w:rPr>
          <w:lang w:val="en-US"/>
        </w:rPr>
        <w:t>cherra</w:t>
      </w:r>
      <w:r w:rsidRPr="001820EC">
        <w:rPr>
          <w:lang w:val="en-US"/>
        </w:rPr>
        <w:t>.</w:t>
      </w:r>
      <w:r>
        <w:rPr>
          <w:lang w:val="en-US"/>
        </w:rPr>
        <w:t>ru</w:t>
      </w:r>
    </w:p>
    <w:p w:rsidR="00476616" w:rsidRPr="001820EC" w:rsidRDefault="00A65CB5" w:rsidP="00476616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1820EC">
        <w:rPr>
          <w:sz w:val="28"/>
          <w:szCs w:val="28"/>
          <w:lang w:val="en-US"/>
        </w:rPr>
        <w:t xml:space="preserve"> </w:t>
      </w:r>
      <w:r w:rsidRPr="00936631">
        <w:rPr>
          <w:sz w:val="28"/>
          <w:szCs w:val="28"/>
        </w:rPr>
        <w:t>«</w:t>
      </w:r>
      <w:r w:rsidR="001E6CB7">
        <w:rPr>
          <w:sz w:val="28"/>
          <w:szCs w:val="28"/>
        </w:rPr>
        <w:t>21</w:t>
      </w:r>
      <w:r w:rsidRPr="00936631">
        <w:rPr>
          <w:sz w:val="28"/>
          <w:szCs w:val="28"/>
        </w:rPr>
        <w:t xml:space="preserve">» </w:t>
      </w:r>
      <w:r w:rsidR="001E6CB7">
        <w:rPr>
          <w:sz w:val="28"/>
          <w:szCs w:val="28"/>
        </w:rPr>
        <w:t>марта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5075D1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5075D1">
        <w:rPr>
          <w:b/>
          <w:sz w:val="28"/>
          <w:szCs w:val="28"/>
        </w:rPr>
        <w:t xml:space="preserve"> № 1</w:t>
      </w:r>
      <w:r w:rsidR="001E6CB7">
        <w:rPr>
          <w:b/>
          <w:sz w:val="28"/>
          <w:szCs w:val="28"/>
        </w:rPr>
        <w:t>4</w:t>
      </w:r>
    </w:p>
    <w:p w:rsidR="00D26883" w:rsidRPr="00F27DE5" w:rsidRDefault="00D268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E36173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E5675F">
        <w:rPr>
          <w:sz w:val="28"/>
          <w:szCs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E5675F">
        <w:rPr>
          <w:sz w:val="28"/>
        </w:rPr>
        <w:t>Нелаз</w:t>
      </w:r>
      <w:r w:rsidR="00F34520">
        <w:rPr>
          <w:sz w:val="28"/>
        </w:rPr>
        <w:t>с</w:t>
      </w:r>
      <w:r w:rsidR="00E5675F">
        <w:rPr>
          <w:sz w:val="28"/>
        </w:rPr>
        <w:t>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B6323B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</w:t>
      </w:r>
      <w:r w:rsidR="00B6323B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B6323B">
        <w:rPr>
          <w:sz w:val="28"/>
          <w:szCs w:val="28"/>
        </w:rPr>
        <w:t>167</w:t>
      </w:r>
      <w:r w:rsidR="00DC0A56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 xml:space="preserve">«О бюджете </w:t>
      </w:r>
      <w:r w:rsidR="00B6690A">
        <w:rPr>
          <w:sz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 xml:space="preserve">на </w:t>
      </w:r>
      <w:r w:rsidR="006857D8" w:rsidRPr="00E36173">
        <w:rPr>
          <w:sz w:val="28"/>
          <w:szCs w:val="28"/>
        </w:rPr>
        <w:t>20</w:t>
      </w:r>
      <w:r w:rsidR="003425F6" w:rsidRPr="00E36173">
        <w:rPr>
          <w:sz w:val="28"/>
          <w:szCs w:val="28"/>
        </w:rPr>
        <w:t>2</w:t>
      </w:r>
      <w:r w:rsidR="00B6323B">
        <w:rPr>
          <w:sz w:val="28"/>
          <w:szCs w:val="28"/>
        </w:rPr>
        <w:t xml:space="preserve">2 </w:t>
      </w:r>
      <w:r w:rsidR="006857D8" w:rsidRPr="00E36173">
        <w:rPr>
          <w:sz w:val="28"/>
          <w:szCs w:val="28"/>
        </w:rPr>
        <w:t>год и плановый период 202</w:t>
      </w:r>
      <w:r w:rsidR="00B6323B">
        <w:rPr>
          <w:sz w:val="28"/>
          <w:szCs w:val="28"/>
        </w:rPr>
        <w:t>3</w:t>
      </w:r>
      <w:r w:rsidR="00101916" w:rsidRPr="00E36173">
        <w:rPr>
          <w:sz w:val="28"/>
          <w:szCs w:val="28"/>
        </w:rPr>
        <w:t xml:space="preserve"> и</w:t>
      </w:r>
      <w:r w:rsidR="006857D8" w:rsidRPr="00E36173">
        <w:rPr>
          <w:sz w:val="28"/>
          <w:szCs w:val="28"/>
        </w:rPr>
        <w:t xml:space="preserve"> 202</w:t>
      </w:r>
      <w:r w:rsidR="00B6323B">
        <w:rPr>
          <w:sz w:val="28"/>
          <w:szCs w:val="28"/>
        </w:rPr>
        <w:t>4</w:t>
      </w:r>
      <w:r w:rsidR="006857D8" w:rsidRPr="00E36173">
        <w:rPr>
          <w:sz w:val="28"/>
          <w:szCs w:val="28"/>
        </w:rPr>
        <w:t xml:space="preserve"> годов»</w:t>
      </w:r>
      <w:r w:rsidR="008E4110" w:rsidRPr="00E36173">
        <w:rPr>
          <w:sz w:val="28"/>
          <w:szCs w:val="28"/>
        </w:rPr>
        <w:t>.</w:t>
      </w:r>
    </w:p>
    <w:p w:rsidR="00F17867" w:rsidRPr="00E3617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BC6457" w:rsidRDefault="00B15829" w:rsidP="00B15829">
      <w:pPr>
        <w:jc w:val="both"/>
        <w:rPr>
          <w:rFonts w:eastAsia="Calibri"/>
          <w:sz w:val="28"/>
          <w:szCs w:val="28"/>
        </w:rPr>
      </w:pPr>
      <w:r w:rsidRPr="00E36173">
        <w:rPr>
          <w:sz w:val="28"/>
          <w:szCs w:val="28"/>
        </w:rPr>
        <w:t xml:space="preserve">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 w:rsidR="00B6323B"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 w:rsidR="00B6323B"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 w:rsidR="00D26883"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</w:t>
      </w:r>
      <w:r w:rsidR="00BC6457" w:rsidRPr="00BC6457">
        <w:rPr>
          <w:rFonts w:eastAsia="Calibri"/>
          <w:sz w:val="28"/>
          <w:szCs w:val="28"/>
        </w:rPr>
        <w:t>09</w:t>
      </w:r>
      <w:r w:rsidRPr="00BC6457">
        <w:rPr>
          <w:rFonts w:eastAsia="Calibri"/>
          <w:sz w:val="28"/>
          <w:szCs w:val="28"/>
        </w:rPr>
        <w:t>.1</w:t>
      </w:r>
      <w:r w:rsidR="00BC6457" w:rsidRPr="00BC6457">
        <w:rPr>
          <w:rFonts w:eastAsia="Calibri"/>
          <w:sz w:val="28"/>
          <w:szCs w:val="28"/>
        </w:rPr>
        <w:t>2</w:t>
      </w:r>
      <w:r w:rsidRPr="00BC6457">
        <w:rPr>
          <w:rFonts w:eastAsia="Calibri"/>
          <w:sz w:val="28"/>
          <w:szCs w:val="28"/>
        </w:rPr>
        <w:t>.20</w:t>
      </w:r>
      <w:r w:rsidR="00BC6457" w:rsidRPr="00BC6457">
        <w:rPr>
          <w:rFonts w:eastAsia="Calibri"/>
          <w:sz w:val="28"/>
          <w:szCs w:val="28"/>
        </w:rPr>
        <w:t>21</w:t>
      </w:r>
      <w:r w:rsidRPr="00BC6457">
        <w:rPr>
          <w:rFonts w:eastAsia="Calibri"/>
          <w:sz w:val="28"/>
          <w:szCs w:val="28"/>
        </w:rPr>
        <w:t xml:space="preserve"> № </w:t>
      </w:r>
      <w:r w:rsidR="00BC6457" w:rsidRPr="00BC6457">
        <w:rPr>
          <w:rFonts w:eastAsia="Calibri"/>
          <w:sz w:val="28"/>
          <w:szCs w:val="28"/>
        </w:rPr>
        <w:t>252</w:t>
      </w:r>
      <w:r w:rsidRPr="00BC6457">
        <w:rPr>
          <w:rFonts w:eastAsia="Calibri"/>
          <w:sz w:val="28"/>
          <w:szCs w:val="28"/>
        </w:rPr>
        <w:t>.</w:t>
      </w:r>
    </w:p>
    <w:p w:rsidR="00051BAA" w:rsidRPr="00A32890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173">
        <w:rPr>
          <w:sz w:val="28"/>
          <w:szCs w:val="28"/>
        </w:rPr>
        <w:t>Проект</w:t>
      </w:r>
      <w:r w:rsidR="002B4B61" w:rsidRPr="00E36173">
        <w:rPr>
          <w:sz w:val="28"/>
          <w:szCs w:val="28"/>
        </w:rPr>
        <w:t xml:space="preserve"> решения Совета </w:t>
      </w:r>
      <w:r w:rsidR="00E5675F" w:rsidRPr="00E36173">
        <w:rPr>
          <w:sz w:val="28"/>
          <w:szCs w:val="28"/>
        </w:rPr>
        <w:t>Нелазского</w:t>
      </w:r>
      <w:r w:rsidR="00AA3DC0" w:rsidRPr="00E36173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E5675F" w:rsidRPr="00E36173">
        <w:rPr>
          <w:sz w:val="28"/>
        </w:rPr>
        <w:t>Нелазского</w:t>
      </w:r>
      <w:r w:rsidR="00AA3DC0" w:rsidRPr="00E36173">
        <w:rPr>
          <w:sz w:val="28"/>
          <w:szCs w:val="28"/>
        </w:rPr>
        <w:t xml:space="preserve"> сельского поселения   от 1</w:t>
      </w:r>
      <w:r w:rsidR="00DF11CF">
        <w:rPr>
          <w:sz w:val="28"/>
          <w:szCs w:val="28"/>
        </w:rPr>
        <w:t>4</w:t>
      </w:r>
      <w:r w:rsidR="00E5675F" w:rsidRPr="00E36173">
        <w:rPr>
          <w:sz w:val="28"/>
          <w:szCs w:val="28"/>
        </w:rPr>
        <w:t>.12.20</w:t>
      </w:r>
      <w:r w:rsidR="00DC0A56" w:rsidRPr="00E36173">
        <w:rPr>
          <w:sz w:val="28"/>
          <w:szCs w:val="28"/>
        </w:rPr>
        <w:t>2</w:t>
      </w:r>
      <w:r w:rsidR="00DF11CF">
        <w:rPr>
          <w:sz w:val="28"/>
          <w:szCs w:val="28"/>
        </w:rPr>
        <w:t>1</w:t>
      </w:r>
      <w:r w:rsidR="00E5675F" w:rsidRPr="00E36173">
        <w:rPr>
          <w:sz w:val="28"/>
          <w:szCs w:val="28"/>
        </w:rPr>
        <w:t xml:space="preserve"> № </w:t>
      </w:r>
      <w:r w:rsidR="00DF11CF">
        <w:rPr>
          <w:sz w:val="28"/>
          <w:szCs w:val="28"/>
        </w:rPr>
        <w:t>167</w:t>
      </w:r>
      <w:r w:rsidR="00AA3DC0" w:rsidRPr="00E36173">
        <w:rPr>
          <w:sz w:val="28"/>
          <w:szCs w:val="28"/>
        </w:rPr>
        <w:t xml:space="preserve"> «О бюджете </w:t>
      </w:r>
      <w:r w:rsidR="00E5675F" w:rsidRPr="00E36173">
        <w:rPr>
          <w:sz w:val="28"/>
        </w:rPr>
        <w:t>Нелазского</w:t>
      </w:r>
      <w:r w:rsidR="00AA3DC0" w:rsidRPr="00E36173">
        <w:rPr>
          <w:sz w:val="28"/>
          <w:szCs w:val="28"/>
        </w:rPr>
        <w:t xml:space="preserve"> сельского поселения   на 202</w:t>
      </w:r>
      <w:r w:rsidR="00DF11CF">
        <w:rPr>
          <w:sz w:val="28"/>
          <w:szCs w:val="28"/>
        </w:rPr>
        <w:t>2</w:t>
      </w:r>
      <w:r w:rsidR="00AA3DC0" w:rsidRPr="00E36173">
        <w:rPr>
          <w:sz w:val="28"/>
          <w:szCs w:val="28"/>
        </w:rPr>
        <w:t xml:space="preserve"> год и плановый период 202</w:t>
      </w:r>
      <w:r w:rsidR="00DF11CF">
        <w:rPr>
          <w:sz w:val="28"/>
          <w:szCs w:val="28"/>
        </w:rPr>
        <w:t>3</w:t>
      </w:r>
      <w:r w:rsidR="00AA3DC0" w:rsidRPr="00E36173">
        <w:rPr>
          <w:sz w:val="28"/>
          <w:szCs w:val="28"/>
        </w:rPr>
        <w:t xml:space="preserve"> и 202</w:t>
      </w:r>
      <w:r w:rsidR="00DF11CF">
        <w:rPr>
          <w:sz w:val="28"/>
          <w:szCs w:val="28"/>
        </w:rPr>
        <w:t>4</w:t>
      </w:r>
      <w:r w:rsidR="00AA3DC0" w:rsidRPr="00E36173">
        <w:rPr>
          <w:sz w:val="28"/>
          <w:szCs w:val="28"/>
        </w:rPr>
        <w:t xml:space="preserve"> годов» </w:t>
      </w:r>
      <w:r w:rsidRPr="00E36173">
        <w:rPr>
          <w:sz w:val="28"/>
          <w:szCs w:val="28"/>
        </w:rPr>
        <w:t>(далее –</w:t>
      </w:r>
      <w:r w:rsidR="0001014D" w:rsidRPr="00E3617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 xml:space="preserve">Проект) </w:t>
      </w:r>
      <w:r w:rsidR="002B4B61" w:rsidRPr="00E36173">
        <w:rPr>
          <w:sz w:val="28"/>
          <w:szCs w:val="28"/>
        </w:rPr>
        <w:t xml:space="preserve">представлен Советом поселения </w:t>
      </w:r>
      <w:r w:rsidR="00B949F8">
        <w:rPr>
          <w:sz w:val="28"/>
          <w:szCs w:val="28"/>
        </w:rPr>
        <w:t>1</w:t>
      </w:r>
      <w:r w:rsidR="001E6CB7">
        <w:rPr>
          <w:sz w:val="28"/>
          <w:szCs w:val="28"/>
        </w:rPr>
        <w:t>6</w:t>
      </w:r>
      <w:r w:rsidR="00E5675F" w:rsidRPr="00E36173">
        <w:rPr>
          <w:sz w:val="28"/>
          <w:szCs w:val="28"/>
        </w:rPr>
        <w:t>.</w:t>
      </w:r>
      <w:r w:rsidR="00B949F8">
        <w:rPr>
          <w:sz w:val="28"/>
          <w:szCs w:val="28"/>
        </w:rPr>
        <w:t>0</w:t>
      </w:r>
      <w:r w:rsidR="001E6CB7">
        <w:rPr>
          <w:sz w:val="28"/>
          <w:szCs w:val="28"/>
        </w:rPr>
        <w:t>3</w:t>
      </w:r>
      <w:r w:rsidR="002B4B61" w:rsidRPr="00E36173">
        <w:rPr>
          <w:sz w:val="28"/>
          <w:szCs w:val="28"/>
        </w:rPr>
        <w:t>.202</w:t>
      </w:r>
      <w:r w:rsidR="00B949F8">
        <w:rPr>
          <w:sz w:val="28"/>
          <w:szCs w:val="28"/>
        </w:rPr>
        <w:t>2</w:t>
      </w:r>
      <w:r w:rsidR="002B4B61" w:rsidRPr="00E36173">
        <w:rPr>
          <w:sz w:val="28"/>
          <w:szCs w:val="28"/>
        </w:rPr>
        <w:t>.</w:t>
      </w:r>
      <w:r w:rsidR="0001014D" w:rsidRPr="00E36173">
        <w:rPr>
          <w:sz w:val="28"/>
          <w:szCs w:val="28"/>
        </w:rPr>
        <w:t xml:space="preserve"> Экспертиза Проекта проведена в соответствии с положением о бюджетном </w:t>
      </w:r>
      <w:r w:rsidR="0001014D" w:rsidRPr="00981E27">
        <w:rPr>
          <w:sz w:val="28"/>
          <w:szCs w:val="28"/>
        </w:rPr>
        <w:t xml:space="preserve">процессе в </w:t>
      </w:r>
      <w:proofErr w:type="spellStart"/>
      <w:r w:rsidR="00E5675F" w:rsidRPr="00981E27">
        <w:rPr>
          <w:sz w:val="28"/>
          <w:szCs w:val="28"/>
        </w:rPr>
        <w:t>Нелазском</w:t>
      </w:r>
      <w:proofErr w:type="spellEnd"/>
      <w:r w:rsidR="002B4B61" w:rsidRPr="00981E27">
        <w:rPr>
          <w:sz w:val="28"/>
          <w:szCs w:val="28"/>
        </w:rPr>
        <w:t xml:space="preserve"> сельском </w:t>
      </w:r>
      <w:r w:rsidR="002B4B61" w:rsidRPr="00A32890">
        <w:rPr>
          <w:sz w:val="28"/>
          <w:szCs w:val="28"/>
        </w:rPr>
        <w:t>поселении</w:t>
      </w:r>
      <w:r w:rsidR="0001014D" w:rsidRPr="00A32890">
        <w:rPr>
          <w:sz w:val="28"/>
          <w:szCs w:val="28"/>
        </w:rPr>
        <w:t xml:space="preserve">, утвержденным  решением </w:t>
      </w:r>
      <w:r w:rsidR="002B4B61" w:rsidRPr="00A32890">
        <w:rPr>
          <w:sz w:val="28"/>
          <w:szCs w:val="28"/>
        </w:rPr>
        <w:t xml:space="preserve">Совета </w:t>
      </w:r>
      <w:r w:rsidR="00E5675F" w:rsidRPr="00A32890">
        <w:rPr>
          <w:sz w:val="28"/>
        </w:rPr>
        <w:t>Нелазского</w:t>
      </w:r>
      <w:r w:rsidR="002B4B61" w:rsidRPr="00A32890">
        <w:rPr>
          <w:sz w:val="28"/>
          <w:szCs w:val="28"/>
        </w:rPr>
        <w:t xml:space="preserve"> сельского поселения   </w:t>
      </w:r>
      <w:r w:rsidR="0001014D" w:rsidRPr="00A32890">
        <w:rPr>
          <w:sz w:val="28"/>
          <w:szCs w:val="28"/>
        </w:rPr>
        <w:t xml:space="preserve">от </w:t>
      </w:r>
      <w:r w:rsidR="001D6FCF" w:rsidRPr="00A32890">
        <w:rPr>
          <w:sz w:val="28"/>
          <w:szCs w:val="28"/>
        </w:rPr>
        <w:t>30</w:t>
      </w:r>
      <w:r w:rsidR="0001014D" w:rsidRPr="00A32890">
        <w:rPr>
          <w:sz w:val="28"/>
          <w:szCs w:val="28"/>
        </w:rPr>
        <w:t>.0</w:t>
      </w:r>
      <w:r w:rsidR="001D6FCF" w:rsidRPr="00A32890">
        <w:rPr>
          <w:sz w:val="28"/>
          <w:szCs w:val="28"/>
        </w:rPr>
        <w:t>6</w:t>
      </w:r>
      <w:r w:rsidR="0001014D" w:rsidRPr="00A32890">
        <w:rPr>
          <w:sz w:val="28"/>
          <w:szCs w:val="28"/>
        </w:rPr>
        <w:t>.20</w:t>
      </w:r>
      <w:r w:rsidR="002B4B61" w:rsidRPr="00A32890">
        <w:rPr>
          <w:sz w:val="28"/>
          <w:szCs w:val="28"/>
        </w:rPr>
        <w:t>20</w:t>
      </w:r>
      <w:r w:rsidR="0001014D" w:rsidRPr="00A32890">
        <w:rPr>
          <w:sz w:val="28"/>
          <w:szCs w:val="28"/>
        </w:rPr>
        <w:t xml:space="preserve"> № </w:t>
      </w:r>
      <w:r w:rsidR="002B4B61" w:rsidRPr="00A32890">
        <w:rPr>
          <w:sz w:val="28"/>
          <w:szCs w:val="28"/>
        </w:rPr>
        <w:t>1</w:t>
      </w:r>
      <w:r w:rsidR="001D6FCF" w:rsidRPr="00A32890">
        <w:rPr>
          <w:sz w:val="28"/>
          <w:szCs w:val="28"/>
        </w:rPr>
        <w:t>21</w:t>
      </w:r>
      <w:r w:rsidR="0001014D" w:rsidRPr="00A32890">
        <w:rPr>
          <w:sz w:val="28"/>
          <w:szCs w:val="28"/>
        </w:rPr>
        <w:t>.</w:t>
      </w:r>
    </w:p>
    <w:p w:rsidR="00A32890" w:rsidRPr="00A32890" w:rsidRDefault="00051BAA" w:rsidP="00A32890">
      <w:pPr>
        <w:jc w:val="both"/>
        <w:rPr>
          <w:sz w:val="28"/>
          <w:szCs w:val="28"/>
        </w:rPr>
      </w:pPr>
      <w:r w:rsidRPr="00A32890">
        <w:rPr>
          <w:sz w:val="28"/>
          <w:szCs w:val="28"/>
        </w:rPr>
        <w:t xml:space="preserve"> </w:t>
      </w:r>
      <w:r w:rsidR="00A32890" w:rsidRPr="00A32890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2022 году составят:   доходы  бюджета  21 562,1 тыс. рублей (без изменений), расходы 23 599,0 тыс. рублей (сокращение на 3356,0 тыс. руб.),  дефицит бюджета 2036,9 тыс. рублей (сокращение на 3356,0 тыс. руб.).    </w:t>
      </w:r>
    </w:p>
    <w:p w:rsidR="00A32890" w:rsidRPr="00A32890" w:rsidRDefault="009E7135" w:rsidP="00A328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1.2</w:t>
      </w:r>
      <w:r w:rsidR="00A32890" w:rsidRPr="00A3289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A32890" w:rsidRPr="00A32890">
        <w:rPr>
          <w:sz w:val="28"/>
          <w:szCs w:val="28"/>
        </w:rPr>
        <w:t xml:space="preserve"> предлагается  внести изменения в </w:t>
      </w:r>
      <w:r>
        <w:rPr>
          <w:sz w:val="28"/>
          <w:szCs w:val="28"/>
        </w:rPr>
        <w:t>4</w:t>
      </w:r>
      <w:r w:rsidR="00A32890" w:rsidRPr="00A328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2890" w:rsidRPr="00A32890">
        <w:rPr>
          <w:sz w:val="28"/>
          <w:szCs w:val="28"/>
        </w:rPr>
        <w:t>риложени</w:t>
      </w:r>
      <w:r>
        <w:rPr>
          <w:sz w:val="28"/>
          <w:szCs w:val="28"/>
        </w:rPr>
        <w:t>я,</w:t>
      </w:r>
      <w:r w:rsidR="00A32890" w:rsidRPr="00A32890">
        <w:rPr>
          <w:sz w:val="28"/>
          <w:szCs w:val="28"/>
        </w:rPr>
        <w:t xml:space="preserve"> изложив их в новой редакции</w:t>
      </w:r>
      <w:r>
        <w:rPr>
          <w:sz w:val="28"/>
          <w:szCs w:val="28"/>
        </w:rPr>
        <w:t xml:space="preserve">, однако, фактически изменения вносятся в 6 приложений. </w:t>
      </w:r>
    </w:p>
    <w:p w:rsidR="00A32890" w:rsidRPr="00A32890" w:rsidRDefault="00A32890" w:rsidP="00A32890">
      <w:pPr>
        <w:jc w:val="both"/>
        <w:rPr>
          <w:sz w:val="28"/>
          <w:szCs w:val="28"/>
        </w:rPr>
      </w:pPr>
      <w:r w:rsidRPr="00A32890">
        <w:rPr>
          <w:sz w:val="28"/>
          <w:szCs w:val="28"/>
        </w:rPr>
        <w:t xml:space="preserve">       Изменения в распределении бюджетных ассигнований в 2022 году по разделам изложены в следующей таблице. </w:t>
      </w:r>
    </w:p>
    <w:p w:rsidR="00C75231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2890">
        <w:rPr>
          <w:sz w:val="28"/>
          <w:szCs w:val="28"/>
        </w:rPr>
        <w:t xml:space="preserve">                                                                                             Таблица № 1 (тыс. руб.) </w:t>
      </w:r>
    </w:p>
    <w:p w:rsidR="00A32890" w:rsidRPr="00A32890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2890">
        <w:rPr>
          <w:sz w:val="28"/>
          <w:szCs w:val="28"/>
        </w:rPr>
        <w:lastRenderedPageBreak/>
        <w:t xml:space="preserve">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32890" w:rsidRPr="00A32890" w:rsidTr="00A32890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</w:pPr>
            <w:r w:rsidRPr="00A32890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A32890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Проект решения на 16.03.2022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 xml:space="preserve">Изменения </w:t>
            </w:r>
          </w:p>
        </w:tc>
      </w:tr>
      <w:tr w:rsidR="00A32890" w:rsidRPr="00A32890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A32890">
            <w:pPr>
              <w:jc w:val="right"/>
            </w:pPr>
            <w:r w:rsidRPr="00423750">
              <w:rPr>
                <w:sz w:val="22"/>
                <w:szCs w:val="22"/>
              </w:rPr>
              <w:t>11 556,2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942B38" w:rsidP="00942B38">
            <w:pPr>
              <w:jc w:val="right"/>
            </w:pPr>
            <w:r w:rsidRPr="00423750">
              <w:rPr>
                <w:sz w:val="22"/>
                <w:szCs w:val="22"/>
              </w:rPr>
              <w:t>9056,2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423750">
            <w:pPr>
              <w:jc w:val="right"/>
            </w:pPr>
            <w:r w:rsidRPr="00423750">
              <w:rPr>
                <w:sz w:val="22"/>
                <w:szCs w:val="22"/>
              </w:rPr>
              <w:t>-2500,0</w:t>
            </w:r>
          </w:p>
        </w:tc>
      </w:tr>
      <w:tr w:rsidR="00A32890" w:rsidRPr="00A32890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6D1DEE" w:rsidP="006D1DEE">
            <w:pPr>
              <w:jc w:val="right"/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942B38" w:rsidP="00942B38">
            <w:pPr>
              <w:jc w:val="right"/>
            </w:pPr>
            <w:r w:rsidRPr="00423750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A32890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423750">
              <w:rPr>
                <w:sz w:val="22"/>
                <w:szCs w:val="22"/>
              </w:rPr>
              <w:t>0</w:t>
            </w:r>
          </w:p>
        </w:tc>
      </w:tr>
      <w:tr w:rsidR="00A32890" w:rsidRPr="00A32890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423750">
            <w:pPr>
              <w:jc w:val="right"/>
            </w:pPr>
            <w:r w:rsidRPr="00423750">
              <w:rPr>
                <w:sz w:val="22"/>
                <w:szCs w:val="22"/>
              </w:rPr>
              <w:t>159,2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942B38" w:rsidP="00942B38">
            <w:pPr>
              <w:jc w:val="right"/>
            </w:pPr>
            <w:r w:rsidRPr="00423750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423750">
            <w:pPr>
              <w:tabs>
                <w:tab w:val="center" w:pos="671"/>
                <w:tab w:val="right" w:pos="1343"/>
              </w:tabs>
              <w:jc w:val="right"/>
            </w:pPr>
            <w:r w:rsidRPr="00423750">
              <w:rPr>
                <w:sz w:val="22"/>
                <w:szCs w:val="22"/>
              </w:rPr>
              <w:t>-50,0</w:t>
            </w:r>
          </w:p>
        </w:tc>
      </w:tr>
      <w:tr w:rsidR="00A32890" w:rsidRPr="00A32890" w:rsidTr="00A3289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6D1DEE">
            <w:pPr>
              <w:jc w:val="right"/>
            </w:pPr>
            <w:r w:rsidRPr="00423750">
              <w:rPr>
                <w:sz w:val="22"/>
                <w:szCs w:val="22"/>
              </w:rPr>
              <w:t>104</w:t>
            </w:r>
            <w:r w:rsidR="006D1DEE">
              <w:rPr>
                <w:sz w:val="22"/>
                <w:szCs w:val="22"/>
              </w:rPr>
              <w:t>5</w:t>
            </w:r>
            <w:r w:rsidRPr="00423750">
              <w:rPr>
                <w:sz w:val="22"/>
                <w:szCs w:val="22"/>
              </w:rPr>
              <w:t>,</w:t>
            </w:r>
            <w:r w:rsidR="006D1DE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F0AC0" w:rsidRDefault="004F0AC0" w:rsidP="00A32890">
            <w:pPr>
              <w:jc w:val="right"/>
            </w:pPr>
            <w:r w:rsidRPr="004F0AC0">
              <w:t>1189,3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6D1DEE">
            <w:pPr>
              <w:jc w:val="right"/>
            </w:pPr>
            <w:r w:rsidRPr="00423750">
              <w:rPr>
                <w:sz w:val="22"/>
                <w:szCs w:val="22"/>
              </w:rPr>
              <w:t>+14</w:t>
            </w:r>
            <w:r w:rsidR="006D1DEE">
              <w:rPr>
                <w:sz w:val="22"/>
                <w:szCs w:val="22"/>
              </w:rPr>
              <w:t>4,0</w:t>
            </w:r>
          </w:p>
        </w:tc>
      </w:tr>
      <w:tr w:rsidR="00A32890" w:rsidRPr="00A32890" w:rsidTr="00A32890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6D1DEE">
            <w:pPr>
              <w:jc w:val="right"/>
            </w:pPr>
            <w:r w:rsidRPr="00423750">
              <w:rPr>
                <w:sz w:val="22"/>
                <w:szCs w:val="22"/>
              </w:rPr>
              <w:t>340</w:t>
            </w:r>
            <w:r w:rsidR="006D1DEE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F0AC0" w:rsidRDefault="004F0AC0" w:rsidP="004F0AC0">
            <w:pPr>
              <w:jc w:val="right"/>
            </w:pPr>
            <w:r w:rsidRPr="004F0AC0">
              <w:rPr>
                <w:sz w:val="22"/>
                <w:szCs w:val="22"/>
              </w:rPr>
              <w:t>3300,3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6D1DEE">
            <w:pPr>
              <w:jc w:val="right"/>
            </w:pPr>
            <w:r w:rsidRPr="00423750">
              <w:rPr>
                <w:sz w:val="22"/>
                <w:szCs w:val="22"/>
              </w:rPr>
              <w:t>-10</w:t>
            </w:r>
            <w:r w:rsidR="006D1DEE">
              <w:rPr>
                <w:sz w:val="22"/>
                <w:szCs w:val="22"/>
              </w:rPr>
              <w:t>0,0</w:t>
            </w:r>
          </w:p>
        </w:tc>
      </w:tr>
      <w:tr w:rsidR="00A32890" w:rsidRPr="00A32890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A32890">
            <w:pPr>
              <w:jc w:val="right"/>
            </w:pPr>
            <w:r w:rsidRPr="00423750">
              <w:rPr>
                <w:sz w:val="22"/>
                <w:szCs w:val="22"/>
              </w:rPr>
              <w:t>5142,8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F0AC0" w:rsidRDefault="004F0AC0" w:rsidP="00A32890">
            <w:pPr>
              <w:jc w:val="right"/>
            </w:pPr>
            <w:r w:rsidRPr="004F0AC0">
              <w:rPr>
                <w:sz w:val="22"/>
                <w:szCs w:val="22"/>
              </w:rPr>
              <w:t>4542,8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423750">
            <w:pPr>
              <w:jc w:val="right"/>
            </w:pPr>
            <w:r w:rsidRPr="00423750">
              <w:rPr>
                <w:sz w:val="22"/>
                <w:szCs w:val="22"/>
              </w:rPr>
              <w:t>-600,0</w:t>
            </w:r>
          </w:p>
        </w:tc>
      </w:tr>
      <w:tr w:rsidR="00A32890" w:rsidRPr="00A32890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A32890">
            <w:pPr>
              <w:jc w:val="right"/>
            </w:pPr>
            <w:r w:rsidRPr="00423750">
              <w:rPr>
                <w:sz w:val="22"/>
                <w:szCs w:val="22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F0AC0" w:rsidRDefault="004F0AC0" w:rsidP="00A32890">
            <w:pPr>
              <w:jc w:val="right"/>
            </w:pPr>
            <w:r w:rsidRPr="004F0AC0"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A32890" w:rsidP="00A32890">
            <w:pPr>
              <w:jc w:val="right"/>
            </w:pPr>
            <w:r w:rsidRPr="00423750">
              <w:rPr>
                <w:sz w:val="22"/>
                <w:szCs w:val="22"/>
              </w:rPr>
              <w:t>0</w:t>
            </w:r>
          </w:p>
        </w:tc>
      </w:tr>
      <w:tr w:rsidR="00A32890" w:rsidRPr="00A32890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A32890">
            <w:pPr>
              <w:jc w:val="right"/>
            </w:pPr>
            <w:r w:rsidRPr="00423750">
              <w:rPr>
                <w:sz w:val="22"/>
                <w:szCs w:val="22"/>
              </w:rPr>
              <w:t>2386,3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F0AC0" w:rsidP="004F0AC0">
            <w:pPr>
              <w:jc w:val="right"/>
            </w:pPr>
            <w:r w:rsidRPr="00423750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423750" w:rsidRDefault="00423750" w:rsidP="00423750">
            <w:pPr>
              <w:tabs>
                <w:tab w:val="center" w:pos="671"/>
                <w:tab w:val="right" w:pos="1343"/>
              </w:tabs>
              <w:jc w:val="right"/>
            </w:pPr>
            <w:r w:rsidRPr="00423750">
              <w:rPr>
                <w:sz w:val="22"/>
                <w:szCs w:val="22"/>
              </w:rPr>
              <w:t>-250,0</w:t>
            </w:r>
          </w:p>
        </w:tc>
      </w:tr>
      <w:tr w:rsidR="004F0AC0" w:rsidRPr="00A32890" w:rsidTr="00423750">
        <w:trPr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0" w:rsidRPr="00A950F8" w:rsidRDefault="004F0AC0" w:rsidP="004F0AC0">
            <w:pPr>
              <w:autoSpaceDE w:val="0"/>
              <w:autoSpaceDN w:val="0"/>
              <w:adjustRightInd w:val="0"/>
              <w:jc w:val="both"/>
            </w:pPr>
            <w:r w:rsidRPr="00A950F8">
              <w:rPr>
                <w:sz w:val="22"/>
                <w:szCs w:val="22"/>
              </w:rPr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0" w:rsidRPr="00423750" w:rsidRDefault="004F0AC0" w:rsidP="00A32890">
            <w:pPr>
              <w:jc w:val="right"/>
            </w:pPr>
            <w:r w:rsidRPr="00423750">
              <w:rPr>
                <w:sz w:val="22"/>
                <w:szCs w:val="22"/>
              </w:rPr>
              <w:t>2726,8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0" w:rsidRPr="00423750" w:rsidRDefault="004F0AC0" w:rsidP="004F0AC0">
            <w:pPr>
              <w:jc w:val="right"/>
            </w:pPr>
            <w:r w:rsidRPr="00423750">
              <w:rPr>
                <w:sz w:val="22"/>
                <w:szCs w:val="22"/>
              </w:rPr>
              <w:t>2726,8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0" w:rsidRPr="00423750" w:rsidRDefault="004F0AC0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423750">
              <w:rPr>
                <w:sz w:val="22"/>
                <w:szCs w:val="22"/>
              </w:rPr>
              <w:t>0</w:t>
            </w:r>
          </w:p>
        </w:tc>
      </w:tr>
      <w:tr w:rsidR="004F0AC0" w:rsidRPr="00A32890" w:rsidTr="00A32890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0" w:rsidRPr="00A32890" w:rsidRDefault="004F0AC0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2890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0" w:rsidRPr="00423750" w:rsidRDefault="00423750" w:rsidP="00A32890">
            <w:pPr>
              <w:jc w:val="right"/>
              <w:rPr>
                <w:b/>
              </w:rPr>
            </w:pPr>
            <w:r w:rsidRPr="00423750">
              <w:rPr>
                <w:b/>
                <w:sz w:val="22"/>
                <w:szCs w:val="22"/>
              </w:rPr>
              <w:t>26 955,0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0" w:rsidRPr="00423750" w:rsidRDefault="00423750" w:rsidP="00A32890">
            <w:pPr>
              <w:jc w:val="right"/>
              <w:rPr>
                <w:b/>
              </w:rPr>
            </w:pPr>
            <w:r w:rsidRPr="00423750">
              <w:rPr>
                <w:b/>
                <w:sz w:val="22"/>
                <w:szCs w:val="22"/>
              </w:rPr>
              <w:t>23 599,0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0" w:rsidRPr="00423750" w:rsidRDefault="00423750" w:rsidP="00423750">
            <w:pPr>
              <w:jc w:val="right"/>
              <w:rPr>
                <w:b/>
              </w:rPr>
            </w:pPr>
            <w:r w:rsidRPr="00423750">
              <w:rPr>
                <w:b/>
                <w:sz w:val="22"/>
                <w:szCs w:val="22"/>
              </w:rPr>
              <w:t>-3356,0</w:t>
            </w:r>
          </w:p>
        </w:tc>
      </w:tr>
    </w:tbl>
    <w:p w:rsidR="006A1581" w:rsidRPr="006A1581" w:rsidRDefault="00A32890" w:rsidP="00A32890">
      <w:pPr>
        <w:ind w:firstLine="709"/>
        <w:jc w:val="both"/>
        <w:rPr>
          <w:sz w:val="28"/>
          <w:szCs w:val="28"/>
        </w:rPr>
      </w:pPr>
      <w:r w:rsidRPr="006A1581">
        <w:rPr>
          <w:sz w:val="28"/>
          <w:szCs w:val="28"/>
        </w:rPr>
        <w:t xml:space="preserve">В 2022 году проектом предлагается </w:t>
      </w:r>
      <w:r w:rsidR="00C75231" w:rsidRPr="006A1581">
        <w:rPr>
          <w:sz w:val="28"/>
          <w:szCs w:val="28"/>
        </w:rPr>
        <w:t xml:space="preserve">сокращение </w:t>
      </w:r>
      <w:r w:rsidRPr="006A1581">
        <w:rPr>
          <w:sz w:val="28"/>
          <w:szCs w:val="28"/>
        </w:rPr>
        <w:t xml:space="preserve">бюджетных ассигнований  на </w:t>
      </w:r>
      <w:r w:rsidR="00C75231" w:rsidRPr="006A1581">
        <w:rPr>
          <w:sz w:val="28"/>
          <w:szCs w:val="28"/>
        </w:rPr>
        <w:t>3356,0</w:t>
      </w:r>
      <w:r w:rsidRPr="006A1581">
        <w:rPr>
          <w:sz w:val="28"/>
          <w:szCs w:val="28"/>
        </w:rPr>
        <w:t xml:space="preserve"> тыс.  руб. в том числе</w:t>
      </w:r>
      <w:r w:rsidR="006A1581" w:rsidRPr="006A1581">
        <w:rPr>
          <w:sz w:val="28"/>
          <w:szCs w:val="28"/>
        </w:rPr>
        <w:t>:</w:t>
      </w:r>
    </w:p>
    <w:p w:rsidR="00A32890" w:rsidRPr="006A1581" w:rsidRDefault="006A1581" w:rsidP="00A32890">
      <w:pPr>
        <w:ind w:firstLine="709"/>
        <w:jc w:val="both"/>
        <w:rPr>
          <w:i/>
          <w:sz w:val="28"/>
          <w:szCs w:val="28"/>
        </w:rPr>
      </w:pPr>
      <w:r w:rsidRPr="006A1581">
        <w:rPr>
          <w:i/>
          <w:sz w:val="28"/>
          <w:szCs w:val="28"/>
        </w:rPr>
        <w:t xml:space="preserve"> за счет сокращения</w:t>
      </w:r>
      <w:r w:rsidR="00A32890" w:rsidRPr="006A1581">
        <w:rPr>
          <w:i/>
          <w:sz w:val="28"/>
          <w:szCs w:val="28"/>
        </w:rPr>
        <w:t>:</w:t>
      </w:r>
    </w:p>
    <w:p w:rsidR="006A1581" w:rsidRDefault="00A32890" w:rsidP="006A1581">
      <w:pPr>
        <w:ind w:firstLine="709"/>
        <w:jc w:val="both"/>
        <w:rPr>
          <w:sz w:val="28"/>
          <w:szCs w:val="28"/>
        </w:rPr>
      </w:pPr>
      <w:r w:rsidRPr="006A1581">
        <w:rPr>
          <w:sz w:val="28"/>
          <w:szCs w:val="28"/>
        </w:rPr>
        <w:t xml:space="preserve">- по разделу  «Общегосударственные вопросы» в сумме </w:t>
      </w:r>
      <w:r w:rsidR="00C75231" w:rsidRPr="006A1581">
        <w:rPr>
          <w:sz w:val="28"/>
          <w:szCs w:val="28"/>
        </w:rPr>
        <w:t>2500,0</w:t>
      </w:r>
      <w:r w:rsidRPr="006A1581">
        <w:rPr>
          <w:sz w:val="28"/>
          <w:szCs w:val="28"/>
        </w:rPr>
        <w:t xml:space="preserve"> тыс. рублей </w:t>
      </w:r>
      <w:r w:rsidR="006A1581" w:rsidRPr="00C12A67">
        <w:rPr>
          <w:sz w:val="28"/>
          <w:szCs w:val="28"/>
        </w:rPr>
        <w:t xml:space="preserve">(сокращение </w:t>
      </w:r>
      <w:r w:rsidR="006A1581">
        <w:rPr>
          <w:sz w:val="28"/>
          <w:szCs w:val="28"/>
        </w:rPr>
        <w:t xml:space="preserve">расходов </w:t>
      </w:r>
      <w:r w:rsidR="006A1581" w:rsidRPr="00BE76BC">
        <w:rPr>
          <w:color w:val="FF0000"/>
          <w:sz w:val="28"/>
          <w:szCs w:val="28"/>
        </w:rPr>
        <w:t xml:space="preserve"> </w:t>
      </w:r>
      <w:r w:rsidR="006A1581" w:rsidRPr="00740E33">
        <w:rPr>
          <w:sz w:val="28"/>
          <w:szCs w:val="28"/>
        </w:rPr>
        <w:t xml:space="preserve">на заработную </w:t>
      </w:r>
      <w:r w:rsidR="006A1581">
        <w:rPr>
          <w:sz w:val="28"/>
          <w:szCs w:val="28"/>
        </w:rPr>
        <w:t>плату сотрудников администрации и обеспечение деятельности администрации, проведение выборов);</w:t>
      </w:r>
    </w:p>
    <w:p w:rsidR="00886156" w:rsidRDefault="00C75231" w:rsidP="00886156">
      <w:pPr>
        <w:ind w:firstLine="709"/>
        <w:jc w:val="both"/>
        <w:rPr>
          <w:sz w:val="28"/>
          <w:szCs w:val="28"/>
        </w:rPr>
      </w:pPr>
      <w:r w:rsidRPr="006A1581">
        <w:rPr>
          <w:sz w:val="28"/>
          <w:szCs w:val="28"/>
        </w:rPr>
        <w:t xml:space="preserve"> - по разделу «Национальная безопасность и правоохранительная деятельность»</w:t>
      </w:r>
      <w:r w:rsidR="006A1581" w:rsidRPr="006A1581">
        <w:rPr>
          <w:sz w:val="28"/>
          <w:szCs w:val="28"/>
        </w:rPr>
        <w:t xml:space="preserve"> в сумме 50,0 тыс. руб.</w:t>
      </w:r>
      <w:r w:rsidR="00886156" w:rsidRPr="00886156">
        <w:rPr>
          <w:sz w:val="28"/>
          <w:szCs w:val="28"/>
        </w:rPr>
        <w:t xml:space="preserve"> </w:t>
      </w:r>
      <w:r w:rsidR="00886156">
        <w:rPr>
          <w:sz w:val="28"/>
          <w:szCs w:val="28"/>
        </w:rPr>
        <w:t>(мероприятия по обеспечению пожарной безопасности);</w:t>
      </w:r>
    </w:p>
    <w:p w:rsidR="00A32890" w:rsidRPr="006A1581" w:rsidRDefault="00A32890" w:rsidP="00A32890">
      <w:pPr>
        <w:ind w:firstLine="709"/>
        <w:jc w:val="both"/>
        <w:rPr>
          <w:sz w:val="28"/>
          <w:szCs w:val="28"/>
        </w:rPr>
      </w:pPr>
      <w:r w:rsidRPr="006A1581">
        <w:rPr>
          <w:sz w:val="28"/>
          <w:szCs w:val="28"/>
        </w:rPr>
        <w:t xml:space="preserve">- по разделу «Жилищно-коммунальное хозяйство» в сумме </w:t>
      </w:r>
      <w:r w:rsidR="006A1581" w:rsidRPr="006A1581">
        <w:rPr>
          <w:sz w:val="28"/>
          <w:szCs w:val="28"/>
        </w:rPr>
        <w:t>10</w:t>
      </w:r>
      <w:r w:rsidR="006D1DEE">
        <w:rPr>
          <w:sz w:val="28"/>
          <w:szCs w:val="28"/>
        </w:rPr>
        <w:t>0</w:t>
      </w:r>
      <w:r w:rsidR="006A1581" w:rsidRPr="006A1581">
        <w:rPr>
          <w:sz w:val="28"/>
          <w:szCs w:val="28"/>
        </w:rPr>
        <w:t>,</w:t>
      </w:r>
      <w:r w:rsidR="006D1DEE">
        <w:rPr>
          <w:sz w:val="28"/>
          <w:szCs w:val="28"/>
        </w:rPr>
        <w:t>0</w:t>
      </w:r>
      <w:r w:rsidRPr="006A1581">
        <w:rPr>
          <w:sz w:val="28"/>
          <w:szCs w:val="28"/>
        </w:rPr>
        <w:t xml:space="preserve"> тыс. рублей </w:t>
      </w:r>
      <w:r w:rsidR="00886156">
        <w:rPr>
          <w:sz w:val="28"/>
          <w:szCs w:val="28"/>
        </w:rPr>
        <w:t xml:space="preserve">(сокращение расходов </w:t>
      </w:r>
      <w:r w:rsidRPr="006A1581">
        <w:rPr>
          <w:sz w:val="28"/>
          <w:szCs w:val="28"/>
        </w:rPr>
        <w:t xml:space="preserve"> </w:t>
      </w:r>
      <w:r w:rsidR="00886156">
        <w:rPr>
          <w:sz w:val="28"/>
          <w:szCs w:val="28"/>
        </w:rPr>
        <w:t>на мероприятия по благоустройству)</w:t>
      </w:r>
      <w:r w:rsidRPr="006A1581">
        <w:rPr>
          <w:sz w:val="28"/>
          <w:szCs w:val="28"/>
        </w:rPr>
        <w:t>;</w:t>
      </w:r>
    </w:p>
    <w:p w:rsidR="00886156" w:rsidRDefault="00A32890" w:rsidP="00A32890">
      <w:pPr>
        <w:ind w:firstLine="709"/>
        <w:jc w:val="both"/>
        <w:rPr>
          <w:sz w:val="28"/>
          <w:szCs w:val="28"/>
        </w:rPr>
      </w:pPr>
      <w:r w:rsidRPr="006A1581">
        <w:rPr>
          <w:sz w:val="28"/>
          <w:szCs w:val="28"/>
        </w:rPr>
        <w:t xml:space="preserve">- </w:t>
      </w:r>
      <w:r w:rsidR="00C75231" w:rsidRPr="006A1581">
        <w:rPr>
          <w:sz w:val="28"/>
          <w:szCs w:val="28"/>
        </w:rPr>
        <w:t xml:space="preserve">  по разделу </w:t>
      </w:r>
      <w:r w:rsidRPr="006A1581">
        <w:rPr>
          <w:sz w:val="28"/>
          <w:szCs w:val="28"/>
        </w:rPr>
        <w:t xml:space="preserve">«Культура, кинематография» в сумме </w:t>
      </w:r>
      <w:r w:rsidR="006A1581" w:rsidRPr="006A1581">
        <w:rPr>
          <w:sz w:val="28"/>
          <w:szCs w:val="28"/>
        </w:rPr>
        <w:t>6</w:t>
      </w:r>
      <w:r w:rsidRPr="006A1581">
        <w:rPr>
          <w:sz w:val="28"/>
          <w:szCs w:val="28"/>
        </w:rPr>
        <w:t xml:space="preserve">00,0 тыс. рублей </w:t>
      </w:r>
      <w:r w:rsidR="00886156">
        <w:rPr>
          <w:sz w:val="28"/>
          <w:szCs w:val="28"/>
        </w:rPr>
        <w:t xml:space="preserve">(сокращение расходов на заработную плату); </w:t>
      </w:r>
    </w:p>
    <w:p w:rsidR="00C75231" w:rsidRPr="006A1581" w:rsidRDefault="00C75231" w:rsidP="00A32890">
      <w:pPr>
        <w:ind w:firstLine="709"/>
        <w:jc w:val="both"/>
        <w:rPr>
          <w:sz w:val="28"/>
          <w:szCs w:val="28"/>
        </w:rPr>
      </w:pPr>
      <w:r w:rsidRPr="006A1581">
        <w:rPr>
          <w:sz w:val="28"/>
          <w:szCs w:val="28"/>
        </w:rPr>
        <w:t>-  по разделу «Физическая культура и спорт»</w:t>
      </w:r>
      <w:r w:rsidR="006A1581" w:rsidRPr="006A1581">
        <w:rPr>
          <w:sz w:val="28"/>
          <w:szCs w:val="28"/>
        </w:rPr>
        <w:t xml:space="preserve"> в сумме 250,0 тыс. руб</w:t>
      </w:r>
      <w:r w:rsidR="00886156">
        <w:rPr>
          <w:sz w:val="28"/>
          <w:szCs w:val="28"/>
        </w:rPr>
        <w:t>. (сокращение расходов на заработную плату);</w:t>
      </w:r>
    </w:p>
    <w:p w:rsidR="006A1581" w:rsidRPr="006A1581" w:rsidRDefault="006A1581" w:rsidP="00A32890">
      <w:pPr>
        <w:ind w:firstLine="709"/>
        <w:jc w:val="both"/>
        <w:rPr>
          <w:i/>
          <w:sz w:val="28"/>
          <w:szCs w:val="28"/>
        </w:rPr>
      </w:pPr>
      <w:r w:rsidRPr="006A1581">
        <w:rPr>
          <w:i/>
          <w:sz w:val="28"/>
          <w:szCs w:val="28"/>
        </w:rPr>
        <w:t>за счет увеличения:</w:t>
      </w:r>
    </w:p>
    <w:p w:rsidR="006A1581" w:rsidRPr="006A1581" w:rsidRDefault="006A1581" w:rsidP="00A32890">
      <w:pPr>
        <w:ind w:firstLine="709"/>
        <w:jc w:val="both"/>
        <w:rPr>
          <w:color w:val="FF0000"/>
          <w:sz w:val="28"/>
          <w:szCs w:val="28"/>
        </w:rPr>
      </w:pPr>
      <w:r w:rsidRPr="006A1581">
        <w:rPr>
          <w:sz w:val="28"/>
          <w:szCs w:val="28"/>
        </w:rPr>
        <w:t>- по разделу «Национальная экономика»</w:t>
      </w:r>
      <w:r>
        <w:rPr>
          <w:sz w:val="28"/>
          <w:szCs w:val="28"/>
        </w:rPr>
        <w:t xml:space="preserve"> в сумме 14</w:t>
      </w:r>
      <w:r w:rsidR="006D1DEE">
        <w:rPr>
          <w:sz w:val="28"/>
          <w:szCs w:val="28"/>
        </w:rPr>
        <w:t>4,0</w:t>
      </w:r>
      <w:r>
        <w:rPr>
          <w:sz w:val="28"/>
          <w:szCs w:val="28"/>
        </w:rPr>
        <w:t xml:space="preserve"> тыс. руб.</w:t>
      </w:r>
      <w:r w:rsidR="00886156">
        <w:rPr>
          <w:sz w:val="28"/>
          <w:szCs w:val="28"/>
        </w:rPr>
        <w:t xml:space="preserve"> (</w:t>
      </w:r>
      <w:r w:rsidR="003A5B1B">
        <w:rPr>
          <w:sz w:val="28"/>
          <w:szCs w:val="28"/>
        </w:rPr>
        <w:t>увеличение бюджетных ассигнований  в объеме 190,8 тыс. руб. на содержание автомобильных дорог и сокращение в объеме 46,8 тыс. руб. проведение кадастровых работ).</w:t>
      </w:r>
    </w:p>
    <w:p w:rsidR="00A32890" w:rsidRPr="00A32890" w:rsidRDefault="00A32890" w:rsidP="00A32890">
      <w:pPr>
        <w:ind w:firstLine="709"/>
        <w:jc w:val="both"/>
        <w:rPr>
          <w:sz w:val="28"/>
          <w:szCs w:val="28"/>
        </w:rPr>
      </w:pPr>
      <w:r w:rsidRPr="00A32890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A32890">
        <w:rPr>
          <w:sz w:val="28"/>
          <w:szCs w:val="28"/>
        </w:rPr>
        <w:t>непрограммным</w:t>
      </w:r>
      <w:proofErr w:type="spellEnd"/>
      <w:r w:rsidRPr="00A32890">
        <w:rPr>
          <w:sz w:val="28"/>
          <w:szCs w:val="28"/>
        </w:rPr>
        <w:t xml:space="preserve"> направлениям) видам </w:t>
      </w:r>
      <w:proofErr w:type="gramStart"/>
      <w:r w:rsidRPr="00A32890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A32890">
        <w:rPr>
          <w:sz w:val="28"/>
          <w:szCs w:val="28"/>
        </w:rPr>
        <w:t xml:space="preserve"> на 2022 год установлено, что предполагаемый Проект влечет за собой изменения объемов финансирования по </w:t>
      </w:r>
      <w:r w:rsidR="00C34937">
        <w:rPr>
          <w:sz w:val="28"/>
          <w:szCs w:val="28"/>
        </w:rPr>
        <w:t>6</w:t>
      </w:r>
      <w:r w:rsidR="00E80F31">
        <w:rPr>
          <w:sz w:val="28"/>
          <w:szCs w:val="28"/>
        </w:rPr>
        <w:t xml:space="preserve"> </w:t>
      </w:r>
      <w:r w:rsidRPr="00A32890">
        <w:rPr>
          <w:sz w:val="28"/>
          <w:szCs w:val="28"/>
        </w:rPr>
        <w:t xml:space="preserve">из </w:t>
      </w:r>
      <w:r w:rsidR="00E80F31">
        <w:rPr>
          <w:sz w:val="28"/>
          <w:szCs w:val="28"/>
        </w:rPr>
        <w:t>7</w:t>
      </w:r>
      <w:r w:rsidRPr="00A32890">
        <w:rPr>
          <w:sz w:val="28"/>
          <w:szCs w:val="28"/>
        </w:rPr>
        <w:t xml:space="preserve"> муниципальных программ, подлежащих реализации в 2022 году  (таблица 2).  </w:t>
      </w:r>
    </w:p>
    <w:p w:rsidR="00A32890" w:rsidRPr="00A32890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2890">
        <w:rPr>
          <w:sz w:val="28"/>
          <w:szCs w:val="28"/>
        </w:rPr>
        <w:lastRenderedPageBreak/>
        <w:t xml:space="preserve">                                                                                             Таблица № 2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A32890" w:rsidRPr="00A32890" w:rsidTr="00A32890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A32890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32890" w:rsidRPr="00A32890" w:rsidTr="00A3289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A32890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>Проект решения на 16.03.2022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A32890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A32890">
              <w:rPr>
                <w:sz w:val="22"/>
                <w:szCs w:val="22"/>
              </w:rPr>
              <w:t xml:space="preserve">Изменения </w:t>
            </w:r>
          </w:p>
        </w:tc>
      </w:tr>
      <w:tr w:rsidR="00471EC0" w:rsidRPr="00A32890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471EC0" w:rsidRDefault="00471EC0" w:rsidP="00471EC0">
            <w:pPr>
              <w:jc w:val="both"/>
            </w:pPr>
            <w:r w:rsidRPr="00471EC0">
              <w:rPr>
                <w:bCs/>
                <w:sz w:val="22"/>
                <w:szCs w:val="22"/>
              </w:rPr>
              <w:t xml:space="preserve">Совершенствование работы  местного  самоуправления в </w:t>
            </w:r>
            <w:proofErr w:type="spellStart"/>
            <w:r w:rsidRPr="00471EC0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471EC0">
              <w:rPr>
                <w:bCs/>
                <w:sz w:val="22"/>
                <w:szCs w:val="22"/>
              </w:rPr>
              <w:t xml:space="preserve"> сельском поселении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23750" w:rsidP="00A32890">
            <w:pPr>
              <w:jc w:val="center"/>
            </w:pPr>
            <w:r w:rsidRPr="00E80F31">
              <w:rPr>
                <w:sz w:val="22"/>
                <w:szCs w:val="22"/>
              </w:rPr>
              <w:t>9182,5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A32890">
            <w:pPr>
              <w:jc w:val="center"/>
            </w:pPr>
            <w:r w:rsidRPr="00E80F31">
              <w:rPr>
                <w:sz w:val="22"/>
                <w:szCs w:val="22"/>
              </w:rPr>
              <w:t>7012,5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jc w:val="right"/>
            </w:pPr>
            <w:r w:rsidRPr="00E80F31">
              <w:rPr>
                <w:sz w:val="22"/>
                <w:szCs w:val="22"/>
              </w:rPr>
              <w:t>-2170,0</w:t>
            </w:r>
          </w:p>
        </w:tc>
      </w:tr>
      <w:tr w:rsidR="00471EC0" w:rsidRPr="00A32890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471EC0" w:rsidRDefault="00471EC0" w:rsidP="00471EC0">
            <w:pPr>
              <w:jc w:val="both"/>
            </w:pPr>
            <w:r w:rsidRPr="00471EC0">
              <w:rPr>
                <w:sz w:val="22"/>
                <w:szCs w:val="22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471EC0">
              <w:rPr>
                <w:sz w:val="22"/>
                <w:szCs w:val="22"/>
              </w:rPr>
              <w:t>Нелазского</w:t>
            </w:r>
            <w:proofErr w:type="spellEnd"/>
            <w:r w:rsidRPr="00471EC0">
              <w:rPr>
                <w:sz w:val="22"/>
                <w:szCs w:val="22"/>
              </w:rPr>
              <w:t xml:space="preserve"> сельского поселения на 2015-2024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jc w:val="center"/>
            </w:pPr>
            <w:r w:rsidRPr="00E80F31">
              <w:rPr>
                <w:sz w:val="22"/>
                <w:szCs w:val="22"/>
              </w:rPr>
              <w:t>159,2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A32890">
            <w:pPr>
              <w:jc w:val="center"/>
            </w:pPr>
            <w:r w:rsidRPr="00E80F31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jc w:val="right"/>
            </w:pPr>
            <w:r w:rsidRPr="00E80F31">
              <w:rPr>
                <w:sz w:val="22"/>
                <w:szCs w:val="22"/>
              </w:rPr>
              <w:t>-50,0</w:t>
            </w:r>
          </w:p>
        </w:tc>
      </w:tr>
      <w:tr w:rsidR="00471EC0" w:rsidRPr="00A32890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471EC0" w:rsidRDefault="00471EC0" w:rsidP="00471EC0">
            <w:pPr>
              <w:jc w:val="both"/>
            </w:pPr>
            <w:r w:rsidRPr="00471EC0">
              <w:rPr>
                <w:sz w:val="22"/>
                <w:szCs w:val="22"/>
              </w:rPr>
              <w:t xml:space="preserve">Развитие и совершенствование сети автомобильных дорог и искусственных сооружений общего пользования муниципального значения </w:t>
            </w:r>
            <w:proofErr w:type="spellStart"/>
            <w:r w:rsidRPr="00471EC0">
              <w:rPr>
                <w:sz w:val="22"/>
                <w:szCs w:val="22"/>
              </w:rPr>
              <w:t>Нелазского</w:t>
            </w:r>
            <w:proofErr w:type="spellEnd"/>
            <w:r w:rsidRPr="00471EC0">
              <w:rPr>
                <w:sz w:val="22"/>
                <w:szCs w:val="22"/>
              </w:rPr>
              <w:t xml:space="preserve"> сельского поселения на 2014 –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jc w:val="center"/>
            </w:pPr>
            <w:r>
              <w:rPr>
                <w:sz w:val="22"/>
                <w:szCs w:val="22"/>
              </w:rPr>
              <w:t>993,7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A32890">
            <w:pPr>
              <w:jc w:val="center"/>
            </w:pPr>
            <w:r w:rsidRPr="00E80F31">
              <w:rPr>
                <w:sz w:val="22"/>
                <w:szCs w:val="22"/>
              </w:rPr>
              <w:t>1184,5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E80F31">
            <w:pPr>
              <w:jc w:val="right"/>
            </w:pPr>
            <w:r>
              <w:rPr>
                <w:sz w:val="22"/>
                <w:szCs w:val="22"/>
              </w:rPr>
              <w:t>+190,8</w:t>
            </w:r>
          </w:p>
        </w:tc>
      </w:tr>
      <w:tr w:rsidR="00471EC0" w:rsidRPr="00A32890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471EC0" w:rsidRDefault="00471EC0" w:rsidP="00471EC0">
            <w:pPr>
              <w:jc w:val="both"/>
              <w:rPr>
                <w:bCs/>
              </w:rPr>
            </w:pPr>
            <w:r w:rsidRPr="00471EC0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r w:rsidRPr="00471EC0">
              <w:rPr>
                <w:sz w:val="22"/>
                <w:szCs w:val="22"/>
              </w:rPr>
              <w:t>Нелазского</w:t>
            </w:r>
            <w:proofErr w:type="spellEnd"/>
            <w:r w:rsidRPr="00471EC0">
              <w:rPr>
                <w:sz w:val="22"/>
                <w:szCs w:val="22"/>
              </w:rPr>
              <w:t xml:space="preserve"> сельского поселения на 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C34937">
            <w:pPr>
              <w:jc w:val="center"/>
            </w:pPr>
            <w:r w:rsidRPr="00E80F31">
              <w:rPr>
                <w:sz w:val="22"/>
                <w:szCs w:val="22"/>
              </w:rPr>
              <w:t>10</w:t>
            </w:r>
            <w:r w:rsidR="00C34937">
              <w:rPr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A32890">
            <w:pPr>
              <w:jc w:val="center"/>
            </w:pPr>
            <w:r w:rsidRPr="00E80F31"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C34937" w:rsidP="00A32890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71EC0" w:rsidRPr="00A32890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471EC0" w:rsidRDefault="00471EC0" w:rsidP="00471EC0">
            <w:pPr>
              <w:jc w:val="both"/>
              <w:rPr>
                <w:bCs/>
              </w:rPr>
            </w:pPr>
            <w:r w:rsidRPr="00471EC0">
              <w:rPr>
                <w:bCs/>
                <w:sz w:val="22"/>
                <w:szCs w:val="22"/>
              </w:rPr>
              <w:t xml:space="preserve">Благоустройство  территории  </w:t>
            </w:r>
            <w:proofErr w:type="spellStart"/>
            <w:r w:rsidRPr="00471EC0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471EC0">
              <w:rPr>
                <w:bCs/>
                <w:sz w:val="22"/>
                <w:szCs w:val="22"/>
              </w:rPr>
              <w:t xml:space="preserve">  сельского поселения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jc w:val="center"/>
            </w:pPr>
            <w:r w:rsidRPr="00E80F31">
              <w:rPr>
                <w:sz w:val="22"/>
                <w:szCs w:val="22"/>
              </w:rPr>
              <w:t>3300,2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A32890">
            <w:pPr>
              <w:jc w:val="center"/>
            </w:pPr>
            <w:r w:rsidRPr="00E80F31">
              <w:rPr>
                <w:sz w:val="22"/>
                <w:szCs w:val="22"/>
              </w:rPr>
              <w:t>3200,2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E80F31">
              <w:rPr>
                <w:sz w:val="22"/>
                <w:szCs w:val="22"/>
              </w:rPr>
              <w:t>-100,0</w:t>
            </w:r>
          </w:p>
        </w:tc>
      </w:tr>
      <w:tr w:rsidR="00471EC0" w:rsidRPr="00A32890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471EC0">
            <w:pPr>
              <w:jc w:val="both"/>
            </w:pPr>
            <w:r w:rsidRPr="00E80F31">
              <w:rPr>
                <w:bCs/>
                <w:sz w:val="22"/>
                <w:szCs w:val="22"/>
              </w:rPr>
              <w:t xml:space="preserve">Сохранение и развитие культурного потенциала </w:t>
            </w:r>
            <w:proofErr w:type="spellStart"/>
            <w:r w:rsidRPr="00E80F31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E80F31">
              <w:rPr>
                <w:bCs/>
                <w:sz w:val="22"/>
                <w:szCs w:val="22"/>
              </w:rPr>
              <w:t xml:space="preserve">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jc w:val="center"/>
            </w:pPr>
            <w:r w:rsidRPr="00E80F31">
              <w:rPr>
                <w:sz w:val="22"/>
                <w:szCs w:val="22"/>
              </w:rPr>
              <w:t>5142,8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A32890">
            <w:pPr>
              <w:jc w:val="center"/>
            </w:pPr>
            <w:r w:rsidRPr="00E80F31">
              <w:rPr>
                <w:sz w:val="22"/>
                <w:szCs w:val="22"/>
              </w:rPr>
              <w:t>4542,8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E80F31">
              <w:rPr>
                <w:sz w:val="22"/>
                <w:szCs w:val="22"/>
              </w:rPr>
              <w:t>-600,</w:t>
            </w:r>
            <w:r w:rsidR="00471EC0" w:rsidRPr="00E80F31">
              <w:rPr>
                <w:sz w:val="22"/>
                <w:szCs w:val="22"/>
              </w:rPr>
              <w:t>0</w:t>
            </w:r>
          </w:p>
          <w:p w:rsidR="00471EC0" w:rsidRPr="00E80F31" w:rsidRDefault="00471EC0" w:rsidP="00A32890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471EC0" w:rsidRPr="00A32890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471EC0">
            <w:pPr>
              <w:jc w:val="both"/>
            </w:pPr>
            <w:r w:rsidRPr="00E80F31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proofErr w:type="spellStart"/>
            <w:r w:rsidRPr="00E80F31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E80F31">
              <w:rPr>
                <w:bCs/>
                <w:sz w:val="22"/>
                <w:szCs w:val="22"/>
              </w:rPr>
              <w:t xml:space="preserve">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jc w:val="center"/>
            </w:pPr>
            <w:r w:rsidRPr="00E80F31">
              <w:rPr>
                <w:sz w:val="22"/>
                <w:szCs w:val="22"/>
              </w:rPr>
              <w:t>2386,3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A32890">
            <w:pPr>
              <w:jc w:val="center"/>
            </w:pPr>
            <w:r w:rsidRPr="00E80F31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E80F31">
              <w:rPr>
                <w:sz w:val="22"/>
                <w:szCs w:val="22"/>
              </w:rPr>
              <w:t>-250,0</w:t>
            </w:r>
          </w:p>
        </w:tc>
      </w:tr>
      <w:tr w:rsidR="00471EC0" w:rsidRPr="00A32890" w:rsidTr="00A3289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471EC0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0F3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5F278B">
            <w:pPr>
              <w:jc w:val="center"/>
              <w:rPr>
                <w:b/>
              </w:rPr>
            </w:pPr>
            <w:r w:rsidRPr="00E80F31">
              <w:rPr>
                <w:b/>
                <w:sz w:val="22"/>
                <w:szCs w:val="22"/>
              </w:rPr>
              <w:t>21</w:t>
            </w:r>
            <w:r w:rsidR="005F278B">
              <w:rPr>
                <w:b/>
                <w:sz w:val="22"/>
                <w:szCs w:val="22"/>
              </w:rPr>
              <w:t> 264,8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E80F31" w:rsidP="00A32890">
            <w:pPr>
              <w:jc w:val="center"/>
              <w:rPr>
                <w:b/>
              </w:rPr>
            </w:pPr>
            <w:r w:rsidRPr="00E80F31">
              <w:rPr>
                <w:b/>
                <w:sz w:val="22"/>
                <w:szCs w:val="22"/>
              </w:rPr>
              <w:t>18 285,6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C0" w:rsidRPr="00E80F31" w:rsidRDefault="005F278B" w:rsidP="005F278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80F31" w:rsidRPr="00E80F31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79,2</w:t>
            </w:r>
          </w:p>
        </w:tc>
      </w:tr>
    </w:tbl>
    <w:p w:rsidR="00D62025" w:rsidRDefault="00A32890" w:rsidP="00D62025">
      <w:pPr>
        <w:ind w:firstLine="709"/>
        <w:jc w:val="both"/>
        <w:rPr>
          <w:sz w:val="28"/>
          <w:szCs w:val="28"/>
        </w:rPr>
      </w:pPr>
      <w:r w:rsidRPr="003A5B1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E80F31" w:rsidRPr="003A5B1B">
        <w:rPr>
          <w:sz w:val="28"/>
          <w:szCs w:val="28"/>
        </w:rPr>
        <w:t xml:space="preserve">сократятся </w:t>
      </w:r>
      <w:r w:rsidRPr="003A5B1B">
        <w:rPr>
          <w:sz w:val="28"/>
          <w:szCs w:val="28"/>
        </w:rPr>
        <w:t xml:space="preserve">на </w:t>
      </w:r>
      <w:r w:rsidR="00C75231" w:rsidRPr="003A5B1B">
        <w:rPr>
          <w:sz w:val="28"/>
          <w:szCs w:val="28"/>
        </w:rPr>
        <w:t>29</w:t>
      </w:r>
      <w:r w:rsidR="005F278B">
        <w:rPr>
          <w:sz w:val="28"/>
          <w:szCs w:val="28"/>
        </w:rPr>
        <w:t>79,2</w:t>
      </w:r>
      <w:r w:rsidRPr="003A5B1B">
        <w:rPr>
          <w:sz w:val="28"/>
          <w:szCs w:val="28"/>
        </w:rPr>
        <w:t xml:space="preserve"> тыс. рублей, </w:t>
      </w:r>
      <w:proofErr w:type="spellStart"/>
      <w:r w:rsidRPr="003A5B1B">
        <w:rPr>
          <w:sz w:val="28"/>
          <w:szCs w:val="28"/>
        </w:rPr>
        <w:t>непрограммные</w:t>
      </w:r>
      <w:proofErr w:type="spellEnd"/>
      <w:r w:rsidRPr="003A5B1B">
        <w:rPr>
          <w:sz w:val="28"/>
          <w:szCs w:val="28"/>
        </w:rPr>
        <w:t xml:space="preserve"> расходы </w:t>
      </w:r>
      <w:r w:rsidR="00C75231" w:rsidRPr="003A5B1B">
        <w:rPr>
          <w:sz w:val="28"/>
          <w:szCs w:val="28"/>
        </w:rPr>
        <w:t>сократятся</w:t>
      </w:r>
      <w:r w:rsidRPr="003A5B1B">
        <w:rPr>
          <w:sz w:val="28"/>
          <w:szCs w:val="28"/>
        </w:rPr>
        <w:t xml:space="preserve"> на </w:t>
      </w:r>
      <w:r w:rsidR="00C75231" w:rsidRPr="003A5B1B">
        <w:rPr>
          <w:sz w:val="28"/>
          <w:szCs w:val="28"/>
        </w:rPr>
        <w:t>37</w:t>
      </w:r>
      <w:r w:rsidR="005F278B">
        <w:rPr>
          <w:sz w:val="28"/>
          <w:szCs w:val="28"/>
        </w:rPr>
        <w:t>6,8</w:t>
      </w:r>
      <w:r w:rsidRPr="003A5B1B">
        <w:rPr>
          <w:sz w:val="28"/>
          <w:szCs w:val="28"/>
        </w:rPr>
        <w:t xml:space="preserve"> тыс. руб. </w:t>
      </w:r>
    </w:p>
    <w:p w:rsidR="00D62025" w:rsidRPr="003A5B1B" w:rsidRDefault="00D62025" w:rsidP="00A3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A5B1B">
        <w:rPr>
          <w:sz w:val="28"/>
          <w:szCs w:val="28"/>
        </w:rPr>
        <w:t>ефицит бюджета</w:t>
      </w:r>
      <w:r>
        <w:rPr>
          <w:sz w:val="28"/>
          <w:szCs w:val="28"/>
        </w:rPr>
        <w:t xml:space="preserve"> на 2022 год утверждается</w:t>
      </w:r>
      <w:r w:rsidRPr="003A5B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размере</w:t>
      </w:r>
      <w:r w:rsidRPr="003A5B1B">
        <w:rPr>
          <w:sz w:val="28"/>
          <w:szCs w:val="28"/>
        </w:rPr>
        <w:t xml:space="preserve"> 2036,9 тыс. рублей</w:t>
      </w:r>
      <w:r w:rsidRPr="000200B2">
        <w:rPr>
          <w:sz w:val="28"/>
          <w:szCs w:val="28"/>
        </w:rPr>
        <w:t xml:space="preserve">  в </w:t>
      </w:r>
      <w:r>
        <w:rPr>
          <w:sz w:val="28"/>
          <w:szCs w:val="28"/>
        </w:rPr>
        <w:t>соответствии с т</w:t>
      </w:r>
      <w:r w:rsidRPr="000200B2">
        <w:rPr>
          <w:sz w:val="28"/>
          <w:szCs w:val="28"/>
        </w:rPr>
        <w:t>ребовани</w:t>
      </w:r>
      <w:r>
        <w:rPr>
          <w:sz w:val="28"/>
          <w:szCs w:val="28"/>
        </w:rPr>
        <w:t xml:space="preserve">ями </w:t>
      </w:r>
      <w:r w:rsidRPr="000200B2">
        <w:rPr>
          <w:sz w:val="28"/>
          <w:szCs w:val="28"/>
        </w:rPr>
        <w:t xml:space="preserve">статьи 92.1 Бюджетного кодекса РФ. </w:t>
      </w:r>
      <w:r>
        <w:rPr>
          <w:sz w:val="28"/>
          <w:szCs w:val="28"/>
        </w:rPr>
        <w:t>Источником внутреннего финансирования дефицита бюджета утверждаются остатки денежных средств бюджета поселения</w:t>
      </w:r>
      <w:r w:rsidR="00DB41AC" w:rsidRPr="00DB41AC">
        <w:rPr>
          <w:sz w:val="28"/>
          <w:szCs w:val="28"/>
        </w:rPr>
        <w:t xml:space="preserve"> </w:t>
      </w:r>
      <w:r w:rsidR="00DB41AC">
        <w:rPr>
          <w:sz w:val="28"/>
          <w:szCs w:val="28"/>
        </w:rPr>
        <w:t>в полном объеме</w:t>
      </w:r>
      <w:r>
        <w:rPr>
          <w:sz w:val="28"/>
          <w:szCs w:val="28"/>
        </w:rPr>
        <w:t xml:space="preserve">  на  01.01.2022 года.</w:t>
      </w:r>
    </w:p>
    <w:p w:rsidR="000200B2" w:rsidRPr="00EE6F56" w:rsidRDefault="00A32890" w:rsidP="000200B2">
      <w:pPr>
        <w:tabs>
          <w:tab w:val="center" w:pos="4677"/>
        </w:tabs>
        <w:jc w:val="both"/>
        <w:rPr>
          <w:sz w:val="28"/>
          <w:szCs w:val="28"/>
        </w:rPr>
      </w:pPr>
      <w:r w:rsidRPr="003A5B1B">
        <w:rPr>
          <w:sz w:val="28"/>
          <w:szCs w:val="28"/>
        </w:rPr>
        <w:t xml:space="preserve">       </w:t>
      </w:r>
      <w:r w:rsidR="000200B2" w:rsidRPr="002F32F1">
        <w:rPr>
          <w:sz w:val="28"/>
          <w:szCs w:val="28"/>
        </w:rPr>
        <w:t xml:space="preserve">Рассмотрев </w:t>
      </w:r>
      <w:r w:rsidR="000200B2" w:rsidRPr="00EE6F56">
        <w:rPr>
          <w:sz w:val="28"/>
          <w:szCs w:val="28"/>
        </w:rPr>
        <w:t>данный проект, Контрольно-счетный комитет установил  нарушения бюджетного законодательства</w:t>
      </w:r>
      <w:r w:rsidR="00EB377B">
        <w:rPr>
          <w:sz w:val="28"/>
          <w:szCs w:val="28"/>
        </w:rPr>
        <w:t xml:space="preserve"> и недостатки</w:t>
      </w:r>
      <w:r w:rsidR="000200B2" w:rsidRPr="00EE6F56">
        <w:rPr>
          <w:sz w:val="28"/>
          <w:szCs w:val="28"/>
        </w:rPr>
        <w:t>:</w:t>
      </w:r>
    </w:p>
    <w:p w:rsidR="000200B2" w:rsidRDefault="000200B2" w:rsidP="009E713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025">
        <w:rPr>
          <w:sz w:val="28"/>
          <w:szCs w:val="28"/>
        </w:rPr>
        <w:t>1</w:t>
      </w:r>
      <w:r w:rsidR="009E7135" w:rsidRPr="000200B2">
        <w:rPr>
          <w:sz w:val="28"/>
          <w:szCs w:val="28"/>
        </w:rPr>
        <w:t>.</w:t>
      </w:r>
      <w:r w:rsidRPr="000200B2">
        <w:rPr>
          <w:bCs/>
          <w:sz w:val="28"/>
          <w:szCs w:val="28"/>
        </w:rPr>
        <w:t xml:space="preserve"> Установлен</w:t>
      </w:r>
      <w:r>
        <w:rPr>
          <w:bCs/>
          <w:sz w:val="28"/>
          <w:szCs w:val="28"/>
        </w:rPr>
        <w:t>ы нарушения</w:t>
      </w:r>
      <w:r w:rsidRPr="000200B2">
        <w:rPr>
          <w:bCs/>
          <w:sz w:val="28"/>
          <w:szCs w:val="28"/>
        </w:rPr>
        <w:t xml:space="preserve"> при утверждении </w:t>
      </w:r>
      <w:r w:rsidRPr="000200B2">
        <w:rPr>
          <w:sz w:val="28"/>
          <w:szCs w:val="28"/>
        </w:rPr>
        <w:t xml:space="preserve">решением о бюджете </w:t>
      </w:r>
      <w:r w:rsidRPr="000200B2">
        <w:rPr>
          <w:bCs/>
          <w:sz w:val="28"/>
          <w:szCs w:val="28"/>
        </w:rPr>
        <w:t>размера дефицита бюджета поселения на 2023 и 2024 годы</w:t>
      </w:r>
      <w:r>
        <w:rPr>
          <w:bCs/>
          <w:sz w:val="28"/>
          <w:szCs w:val="28"/>
        </w:rPr>
        <w:t xml:space="preserve"> в размере 0,0 тыс. руб. ежегодно</w:t>
      </w:r>
      <w:r w:rsidRPr="000200B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Так как, </w:t>
      </w:r>
      <w:proofErr w:type="gramStart"/>
      <w:r>
        <w:rPr>
          <w:bCs/>
          <w:sz w:val="28"/>
          <w:szCs w:val="28"/>
        </w:rPr>
        <w:t>с</w:t>
      </w:r>
      <w:r w:rsidR="00EE6F56" w:rsidRPr="000200B2">
        <w:rPr>
          <w:sz w:val="28"/>
          <w:szCs w:val="28"/>
        </w:rPr>
        <w:t>огласно приложений</w:t>
      </w:r>
      <w:proofErr w:type="gramEnd"/>
      <w:r w:rsidR="00EE6F56" w:rsidRPr="000200B2">
        <w:rPr>
          <w:sz w:val="28"/>
          <w:szCs w:val="28"/>
        </w:rPr>
        <w:t xml:space="preserve"> к Проекту</w:t>
      </w:r>
      <w:r>
        <w:rPr>
          <w:sz w:val="28"/>
          <w:szCs w:val="28"/>
        </w:rPr>
        <w:t>:</w:t>
      </w:r>
    </w:p>
    <w:p w:rsidR="000200B2" w:rsidRDefault="000200B2" w:rsidP="009E713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F56" w:rsidRPr="000200B2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 xml:space="preserve">,   расходы в сумме 21 016,3 тыс. руб. превышают </w:t>
      </w:r>
      <w:r w:rsidR="00EE6F56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на 467,4 тыс. руб.</w:t>
      </w:r>
      <w:r w:rsidR="002155A7">
        <w:rPr>
          <w:sz w:val="28"/>
          <w:szCs w:val="28"/>
        </w:rPr>
        <w:t>, таким образом, дефицит бюджета составит 467,4 тыс. руб.:</w:t>
      </w:r>
    </w:p>
    <w:p w:rsidR="002155A7" w:rsidRDefault="002155A7" w:rsidP="009E713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F56">
        <w:rPr>
          <w:sz w:val="28"/>
          <w:szCs w:val="28"/>
        </w:rPr>
        <w:t xml:space="preserve">на 2024 год:  расходы </w:t>
      </w:r>
      <w:r>
        <w:rPr>
          <w:sz w:val="28"/>
          <w:szCs w:val="28"/>
        </w:rPr>
        <w:t xml:space="preserve"> в сумме </w:t>
      </w:r>
      <w:r w:rsidR="00EE6F56">
        <w:rPr>
          <w:sz w:val="28"/>
          <w:szCs w:val="28"/>
        </w:rPr>
        <w:t xml:space="preserve">21 579,3 тыс. руб., </w:t>
      </w:r>
      <w:r>
        <w:rPr>
          <w:sz w:val="28"/>
          <w:szCs w:val="28"/>
        </w:rPr>
        <w:t>превышают доходы  на 938,7 тыс. руб.</w:t>
      </w:r>
      <w:r w:rsidR="00EE6F56">
        <w:rPr>
          <w:sz w:val="28"/>
          <w:szCs w:val="28"/>
        </w:rPr>
        <w:t xml:space="preserve">; </w:t>
      </w:r>
      <w:r>
        <w:rPr>
          <w:sz w:val="28"/>
          <w:szCs w:val="28"/>
        </w:rPr>
        <w:t>таким образом, дефицит бюджета составит 938,7 тыс. руб.</w:t>
      </w:r>
    </w:p>
    <w:p w:rsidR="002155A7" w:rsidRDefault="002155A7" w:rsidP="00D106E9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483">
        <w:rPr>
          <w:sz w:val="28"/>
          <w:szCs w:val="28"/>
        </w:rPr>
        <w:t>2</w:t>
      </w:r>
      <w:r w:rsidR="009E7135" w:rsidRPr="00EE6F56">
        <w:rPr>
          <w:sz w:val="28"/>
          <w:szCs w:val="28"/>
        </w:rPr>
        <w:t>.</w:t>
      </w:r>
      <w:r w:rsidR="00EE6F56" w:rsidRPr="00EE6F56">
        <w:rPr>
          <w:sz w:val="28"/>
          <w:szCs w:val="28"/>
        </w:rPr>
        <w:t xml:space="preserve"> </w:t>
      </w:r>
      <w:proofErr w:type="gramStart"/>
      <w:r w:rsidR="00EE6F56" w:rsidRPr="00EE6F56">
        <w:rPr>
          <w:sz w:val="28"/>
          <w:szCs w:val="28"/>
        </w:rPr>
        <w:t xml:space="preserve">Установлены  </w:t>
      </w:r>
      <w:r w:rsidR="00EE6F56">
        <w:rPr>
          <w:sz w:val="28"/>
          <w:szCs w:val="28"/>
        </w:rPr>
        <w:t>н</w:t>
      </w:r>
      <w:r w:rsidR="00EE6F56" w:rsidRPr="00EE6F56">
        <w:rPr>
          <w:sz w:val="28"/>
          <w:szCs w:val="28"/>
        </w:rPr>
        <w:t>арушения  порядка применения бюджетной классификации Российской Федерации</w:t>
      </w:r>
      <w:r w:rsidR="00D106E9">
        <w:rPr>
          <w:sz w:val="28"/>
          <w:szCs w:val="28"/>
        </w:rPr>
        <w:t xml:space="preserve">, </w:t>
      </w:r>
      <w:r w:rsidRPr="00293EC9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нарушении </w:t>
      </w:r>
      <w:r w:rsidRPr="00293EC9">
        <w:rPr>
          <w:sz w:val="28"/>
          <w:szCs w:val="28"/>
        </w:rPr>
        <w:t>Указани</w:t>
      </w:r>
      <w:r>
        <w:rPr>
          <w:sz w:val="28"/>
          <w:szCs w:val="28"/>
        </w:rPr>
        <w:t>й</w:t>
      </w:r>
      <w:r w:rsidRPr="00293EC9">
        <w:rPr>
          <w:sz w:val="28"/>
          <w:szCs w:val="28"/>
        </w:rPr>
        <w:t xml:space="preserve"> о порядке формирования структуры кода целевой статьи расходов бюджета</w:t>
      </w:r>
      <w:r w:rsidRPr="00C76685">
        <w:rPr>
          <w:color w:val="FF0000"/>
          <w:sz w:val="28"/>
          <w:szCs w:val="28"/>
        </w:rPr>
        <w:t xml:space="preserve"> </w:t>
      </w:r>
      <w:proofErr w:type="spellStart"/>
      <w:r w:rsidRPr="00293EC9">
        <w:rPr>
          <w:sz w:val="28"/>
          <w:szCs w:val="28"/>
        </w:rPr>
        <w:t>Нелазского</w:t>
      </w:r>
      <w:proofErr w:type="spellEnd"/>
      <w:r w:rsidRPr="00293EC9">
        <w:rPr>
          <w:sz w:val="28"/>
          <w:szCs w:val="28"/>
        </w:rPr>
        <w:t xml:space="preserve"> сельского поселения, о порядке применения справочной информации, необходимой для детализации показателей сводной бюджетной росписи </w:t>
      </w:r>
      <w:proofErr w:type="spellStart"/>
      <w:r w:rsidRPr="00293EC9">
        <w:rPr>
          <w:sz w:val="28"/>
          <w:szCs w:val="28"/>
        </w:rPr>
        <w:t>Нелазского</w:t>
      </w:r>
      <w:proofErr w:type="spellEnd"/>
      <w:r w:rsidRPr="00293EC9">
        <w:rPr>
          <w:sz w:val="28"/>
          <w:szCs w:val="28"/>
        </w:rPr>
        <w:t xml:space="preserve"> сельского поселения, показателей бюджетных росписей главных распорядителей бюджетных средств </w:t>
      </w:r>
      <w:proofErr w:type="spellStart"/>
      <w:r w:rsidRPr="00293EC9">
        <w:rPr>
          <w:sz w:val="28"/>
          <w:szCs w:val="28"/>
        </w:rPr>
        <w:t>Нелазского</w:t>
      </w:r>
      <w:proofErr w:type="spellEnd"/>
      <w:r w:rsidRPr="00293EC9">
        <w:rPr>
          <w:sz w:val="28"/>
          <w:szCs w:val="28"/>
        </w:rPr>
        <w:t xml:space="preserve"> сельского поселения и лимитов </w:t>
      </w:r>
      <w:r w:rsidRPr="00293EC9">
        <w:rPr>
          <w:sz w:val="28"/>
          <w:szCs w:val="28"/>
        </w:rPr>
        <w:lastRenderedPageBreak/>
        <w:t>бюджетных обязательств, утвержденных постановлением администрации от 13.09.2017 № 101  (</w:t>
      </w:r>
      <w:r>
        <w:rPr>
          <w:sz w:val="28"/>
          <w:szCs w:val="28"/>
        </w:rPr>
        <w:t>в редакции</w:t>
      </w:r>
      <w:proofErr w:type="gramEnd"/>
      <w:r>
        <w:rPr>
          <w:sz w:val="28"/>
          <w:szCs w:val="28"/>
        </w:rPr>
        <w:t xml:space="preserve"> от 22.02.2022</w:t>
      </w:r>
      <w:r w:rsidRPr="00293EC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155A7" w:rsidRDefault="002155A7" w:rsidP="002155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0106 утверждается </w:t>
      </w:r>
      <w:r w:rsidRPr="00293EC9">
        <w:rPr>
          <w:sz w:val="28"/>
          <w:szCs w:val="28"/>
        </w:rPr>
        <w:t xml:space="preserve"> </w:t>
      </w:r>
      <w:r>
        <w:rPr>
          <w:sz w:val="28"/>
          <w:szCs w:val="28"/>
        </w:rPr>
        <w:t>код целевой статьи 94 0 00 00000;</w:t>
      </w:r>
    </w:p>
    <w:p w:rsidR="00761B67" w:rsidRDefault="002155A7" w:rsidP="00761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0409</w:t>
      </w:r>
      <w:r w:rsidR="00047E21">
        <w:rPr>
          <w:sz w:val="28"/>
          <w:szCs w:val="28"/>
        </w:rPr>
        <w:t xml:space="preserve"> утверждаются</w:t>
      </w:r>
      <w:r w:rsidR="00047E21" w:rsidRPr="00047E21">
        <w:rPr>
          <w:sz w:val="28"/>
          <w:szCs w:val="28"/>
        </w:rPr>
        <w:t xml:space="preserve"> </w:t>
      </w:r>
      <w:r w:rsidR="00047E21">
        <w:rPr>
          <w:sz w:val="28"/>
          <w:szCs w:val="28"/>
        </w:rPr>
        <w:t xml:space="preserve">бюджетные ассигнования в сумме 1184,5 тыс. руб.  по </w:t>
      </w:r>
      <w:r w:rsidR="00047E21" w:rsidRPr="00127809">
        <w:rPr>
          <w:sz w:val="28"/>
          <w:szCs w:val="28"/>
        </w:rPr>
        <w:t xml:space="preserve">направлению расходов 41200. </w:t>
      </w:r>
      <w:proofErr w:type="gramStart"/>
      <w:r w:rsidR="00145483">
        <w:rPr>
          <w:sz w:val="28"/>
          <w:szCs w:val="28"/>
        </w:rPr>
        <w:t>Б</w:t>
      </w:r>
      <w:r w:rsidR="00127809" w:rsidRPr="00127809">
        <w:rPr>
          <w:sz w:val="28"/>
          <w:szCs w:val="28"/>
        </w:rPr>
        <w:t>юдж</w:t>
      </w:r>
      <w:r w:rsidR="00127809">
        <w:rPr>
          <w:sz w:val="28"/>
          <w:szCs w:val="28"/>
        </w:rPr>
        <w:t>е</w:t>
      </w:r>
      <w:r w:rsidR="00127809" w:rsidRPr="00127809">
        <w:rPr>
          <w:sz w:val="28"/>
          <w:szCs w:val="28"/>
        </w:rPr>
        <w:t xml:space="preserve">тные ассигнования по данному подразделу направляются на  </w:t>
      </w:r>
      <w:r w:rsidR="00127809">
        <w:rPr>
          <w:sz w:val="28"/>
          <w:szCs w:val="28"/>
        </w:rPr>
        <w:t>о</w:t>
      </w:r>
      <w:r w:rsidR="00127809" w:rsidRPr="00127809">
        <w:rPr>
          <w:sz w:val="28"/>
          <w:szCs w:val="28"/>
        </w:rPr>
        <w:t xml:space="preserve">существление </w:t>
      </w:r>
      <w:r w:rsidR="00127809">
        <w:rPr>
          <w:sz w:val="28"/>
          <w:szCs w:val="28"/>
        </w:rPr>
        <w:t>отдельных полномочий по дорожной деятельности</w:t>
      </w:r>
      <w:r w:rsidR="00145483">
        <w:rPr>
          <w:sz w:val="28"/>
          <w:szCs w:val="28"/>
        </w:rPr>
        <w:t xml:space="preserve">, за счет иных межбюджетных трансфертов, получаемых из бюджета района, в объеме 993,7 тыс. руб.,  таким образом,  бюджетные ассигнования в объеме 993,7 тыс. руб.  </w:t>
      </w:r>
      <w:r w:rsidR="00127809">
        <w:rPr>
          <w:sz w:val="28"/>
          <w:szCs w:val="28"/>
        </w:rPr>
        <w:t>н</w:t>
      </w:r>
      <w:r w:rsidR="00047E21" w:rsidRPr="00127809">
        <w:rPr>
          <w:sz w:val="28"/>
          <w:szCs w:val="28"/>
        </w:rPr>
        <w:t xml:space="preserve">еобходимо </w:t>
      </w:r>
      <w:r w:rsidR="00D62025" w:rsidRPr="00127809">
        <w:rPr>
          <w:sz w:val="28"/>
          <w:szCs w:val="28"/>
        </w:rPr>
        <w:t xml:space="preserve">утвердить </w:t>
      </w:r>
      <w:r w:rsidR="00145483">
        <w:rPr>
          <w:sz w:val="28"/>
          <w:szCs w:val="28"/>
        </w:rPr>
        <w:t xml:space="preserve">по </w:t>
      </w:r>
      <w:r w:rsidR="00127809">
        <w:rPr>
          <w:sz w:val="28"/>
          <w:szCs w:val="28"/>
        </w:rPr>
        <w:t xml:space="preserve"> направлени</w:t>
      </w:r>
      <w:r w:rsidR="00145483">
        <w:rPr>
          <w:sz w:val="28"/>
          <w:szCs w:val="28"/>
        </w:rPr>
        <w:t>ю</w:t>
      </w:r>
      <w:r w:rsidR="00127809">
        <w:rPr>
          <w:sz w:val="28"/>
          <w:szCs w:val="28"/>
        </w:rPr>
        <w:t xml:space="preserve"> расходов </w:t>
      </w:r>
      <w:r w:rsidR="00127809" w:rsidRPr="00127809">
        <w:rPr>
          <w:sz w:val="28"/>
          <w:szCs w:val="28"/>
        </w:rPr>
        <w:t xml:space="preserve">90120 </w:t>
      </w:r>
      <w:r w:rsidR="00127809">
        <w:rPr>
          <w:sz w:val="28"/>
          <w:szCs w:val="28"/>
        </w:rPr>
        <w:t>«о</w:t>
      </w:r>
      <w:r w:rsidR="00127809" w:rsidRPr="00127809">
        <w:rPr>
          <w:sz w:val="28"/>
          <w:szCs w:val="28"/>
        </w:rPr>
        <w:t>существление отдельных полномочий органов местного</w:t>
      </w:r>
      <w:r w:rsidR="00145483">
        <w:rPr>
          <w:sz w:val="28"/>
          <w:szCs w:val="28"/>
        </w:rPr>
        <w:t xml:space="preserve"> </w:t>
      </w:r>
      <w:r w:rsidR="00127809" w:rsidRPr="00127809">
        <w:rPr>
          <w:sz w:val="28"/>
          <w:szCs w:val="28"/>
        </w:rPr>
        <w:t>самоуправления в</w:t>
      </w:r>
      <w:r w:rsidR="00127809" w:rsidRPr="00127809">
        <w:rPr>
          <w:sz w:val="28"/>
          <w:szCs w:val="28"/>
        </w:rPr>
        <w:br/>
        <w:t>сфере дорожной деятельности в отношении автомобильных дорог местного значения</w:t>
      </w:r>
      <w:r w:rsidR="00127809">
        <w:rPr>
          <w:sz w:val="28"/>
          <w:szCs w:val="28"/>
        </w:rPr>
        <w:t xml:space="preserve"> в </w:t>
      </w:r>
      <w:r w:rsidR="00127809" w:rsidRPr="00127809">
        <w:rPr>
          <w:sz w:val="28"/>
          <w:szCs w:val="28"/>
        </w:rPr>
        <w:t xml:space="preserve"> границах</w:t>
      </w:r>
      <w:proofErr w:type="gramEnd"/>
      <w:r w:rsidR="00127809" w:rsidRPr="00127809">
        <w:rPr>
          <w:sz w:val="28"/>
          <w:szCs w:val="28"/>
        </w:rPr>
        <w:t xml:space="preserve"> населенных пунктов поселений и обеспечение безопасности</w:t>
      </w:r>
      <w:r w:rsidR="00127809">
        <w:rPr>
          <w:sz w:val="28"/>
          <w:szCs w:val="28"/>
        </w:rPr>
        <w:t xml:space="preserve"> дорожного </w:t>
      </w:r>
      <w:r w:rsidR="00127809" w:rsidRPr="00127809">
        <w:rPr>
          <w:sz w:val="28"/>
          <w:szCs w:val="28"/>
        </w:rPr>
        <w:t xml:space="preserve">движения на них, в </w:t>
      </w:r>
      <w:proofErr w:type="spellStart"/>
      <w:proofErr w:type="gramStart"/>
      <w:r w:rsidR="00127809" w:rsidRPr="00127809">
        <w:rPr>
          <w:sz w:val="28"/>
          <w:szCs w:val="28"/>
        </w:rPr>
        <w:t>осеннее-зимний</w:t>
      </w:r>
      <w:proofErr w:type="spellEnd"/>
      <w:proofErr w:type="gramEnd"/>
      <w:r w:rsidR="00127809" w:rsidRPr="00127809">
        <w:rPr>
          <w:sz w:val="28"/>
          <w:szCs w:val="28"/>
        </w:rPr>
        <w:t xml:space="preserve"> период</w:t>
      </w:r>
      <w:r w:rsidR="00145483">
        <w:rPr>
          <w:sz w:val="28"/>
          <w:szCs w:val="28"/>
        </w:rPr>
        <w:t>; в объеме 190,8 тыс. руб. по направлению расходов 41200.</w:t>
      </w:r>
    </w:p>
    <w:p w:rsidR="00761B67" w:rsidRPr="006B2718" w:rsidRDefault="00812EE8" w:rsidP="00761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1B67">
        <w:rPr>
          <w:sz w:val="28"/>
          <w:szCs w:val="28"/>
        </w:rPr>
        <w:t>Объем у</w:t>
      </w:r>
      <w:r>
        <w:rPr>
          <w:sz w:val="28"/>
          <w:szCs w:val="28"/>
        </w:rPr>
        <w:t>словно</w:t>
      </w:r>
      <w:r w:rsidR="00761B6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утверждаемы</w:t>
      </w:r>
      <w:r w:rsidR="00761B67">
        <w:rPr>
          <w:sz w:val="28"/>
          <w:szCs w:val="28"/>
        </w:rPr>
        <w:t>х</w:t>
      </w:r>
      <w:r>
        <w:rPr>
          <w:sz w:val="28"/>
          <w:szCs w:val="28"/>
        </w:rPr>
        <w:t xml:space="preserve"> расход</w:t>
      </w:r>
      <w:r w:rsidR="00761B67">
        <w:rPr>
          <w:sz w:val="28"/>
          <w:szCs w:val="28"/>
        </w:rPr>
        <w:t xml:space="preserve">ов утвердить в </w:t>
      </w:r>
      <w:r>
        <w:rPr>
          <w:sz w:val="28"/>
          <w:szCs w:val="28"/>
        </w:rPr>
        <w:t xml:space="preserve">  </w:t>
      </w:r>
      <w:r w:rsidR="00761B67" w:rsidRPr="00CC4367">
        <w:rPr>
          <w:sz w:val="28"/>
          <w:szCs w:val="28"/>
        </w:rPr>
        <w:t>соответств</w:t>
      </w:r>
      <w:r w:rsidR="00761B67">
        <w:rPr>
          <w:sz w:val="28"/>
          <w:szCs w:val="28"/>
        </w:rPr>
        <w:t xml:space="preserve">ии с требованиями </w:t>
      </w:r>
      <w:r w:rsidR="00761B67" w:rsidRPr="00CC4367">
        <w:rPr>
          <w:sz w:val="28"/>
          <w:szCs w:val="28"/>
        </w:rPr>
        <w:t xml:space="preserve"> п</w:t>
      </w:r>
      <w:r w:rsidR="00761B67">
        <w:rPr>
          <w:sz w:val="28"/>
          <w:szCs w:val="28"/>
        </w:rPr>
        <w:t xml:space="preserve">ункта </w:t>
      </w:r>
      <w:r w:rsidR="00761B67" w:rsidRPr="00CC4367">
        <w:rPr>
          <w:sz w:val="28"/>
          <w:szCs w:val="28"/>
        </w:rPr>
        <w:t>3 статьи   184.1 Бюджетного кодекса</w:t>
      </w:r>
      <w:r w:rsidR="00761B67">
        <w:rPr>
          <w:sz w:val="28"/>
          <w:szCs w:val="28"/>
        </w:rPr>
        <w:t>. О</w:t>
      </w:r>
      <w:r w:rsidR="00761B67" w:rsidRPr="00CC4367">
        <w:rPr>
          <w:sz w:val="28"/>
          <w:szCs w:val="28"/>
        </w:rPr>
        <w:t xml:space="preserve">бщий объем условно </w:t>
      </w:r>
      <w:r w:rsidR="00761B67" w:rsidRPr="006B2718">
        <w:rPr>
          <w:sz w:val="28"/>
          <w:szCs w:val="28"/>
        </w:rPr>
        <w:t>утверждаемых расходов должен утверждаться до второго знака после запятой.</w:t>
      </w:r>
    </w:p>
    <w:p w:rsidR="002155A7" w:rsidRDefault="00812EE8" w:rsidP="00812E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55A7">
        <w:rPr>
          <w:sz w:val="28"/>
          <w:szCs w:val="28"/>
        </w:rPr>
        <w:t xml:space="preserve">.  </w:t>
      </w:r>
      <w:r w:rsidR="002F47CD">
        <w:rPr>
          <w:sz w:val="28"/>
          <w:szCs w:val="28"/>
        </w:rPr>
        <w:t>Установлены недостатки, которые необходимо устранить:</w:t>
      </w:r>
    </w:p>
    <w:p w:rsidR="002F47CD" w:rsidRDefault="002F47CD" w:rsidP="009E713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1 по классификации «0503 10003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1090»</w:t>
      </w:r>
      <w:r w:rsidRPr="002F4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столбце 2022 год цифры «581,0»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«774,7», в столбце 2023 год, 2024 год</w:t>
      </w:r>
      <w:r w:rsidRPr="002F47C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«581,0» заменить на цифры «822,9»;</w:t>
      </w:r>
    </w:p>
    <w:p w:rsidR="002F47CD" w:rsidRPr="002F47CD" w:rsidRDefault="002F47CD" w:rsidP="009E713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в приложении 2 по классификации «814 0503 10003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1090»</w:t>
      </w:r>
      <w:r w:rsidRPr="002F4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«774,0»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«774,7</w:t>
      </w:r>
      <w:r w:rsidR="00812EE8">
        <w:rPr>
          <w:sz w:val="28"/>
          <w:szCs w:val="28"/>
        </w:rPr>
        <w:t>»;</w:t>
      </w:r>
    </w:p>
    <w:p w:rsidR="00A32890" w:rsidRDefault="00812EE8" w:rsidP="00A3289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4:</w:t>
      </w:r>
      <w:r w:rsidRPr="00812EE8">
        <w:rPr>
          <w:sz w:val="28"/>
          <w:szCs w:val="28"/>
        </w:rPr>
        <w:t xml:space="preserve"> </w:t>
      </w:r>
      <w:r>
        <w:rPr>
          <w:sz w:val="28"/>
          <w:szCs w:val="28"/>
        </w:rPr>
        <w:t>по классификации «0503 10003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1090»</w:t>
      </w:r>
      <w:r w:rsidRPr="002F4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столбце 2022 год цифры «581,0»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«774,7», в столбце 2023 год, 2024 год</w:t>
      </w:r>
      <w:r w:rsidRPr="002F47C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«581,0» заменить на цифры «822,9»; по классификации «0503 10006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1400»</w:t>
      </w:r>
      <w:r w:rsidRPr="002F47C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«1297,3» заменить на цифры «1310,4».</w:t>
      </w:r>
    </w:p>
    <w:p w:rsidR="00812EE8" w:rsidRPr="00EE6F56" w:rsidRDefault="00812EE8" w:rsidP="00A32890">
      <w:pPr>
        <w:jc w:val="both"/>
        <w:rPr>
          <w:color w:val="FF0000"/>
          <w:sz w:val="28"/>
          <w:szCs w:val="28"/>
        </w:rPr>
      </w:pPr>
    </w:p>
    <w:p w:rsidR="00A32890" w:rsidRPr="003A5B1B" w:rsidRDefault="00A32890" w:rsidP="00866E56">
      <w:pPr>
        <w:jc w:val="both"/>
        <w:rPr>
          <w:b/>
          <w:sz w:val="28"/>
          <w:szCs w:val="28"/>
        </w:rPr>
      </w:pPr>
    </w:p>
    <w:p w:rsidR="00866E56" w:rsidRPr="003A5B1B" w:rsidRDefault="00866E56" w:rsidP="00866E56">
      <w:pPr>
        <w:jc w:val="both"/>
        <w:rPr>
          <w:sz w:val="28"/>
          <w:szCs w:val="28"/>
        </w:rPr>
      </w:pPr>
      <w:r w:rsidRPr="003A5B1B">
        <w:rPr>
          <w:b/>
          <w:sz w:val="28"/>
          <w:szCs w:val="28"/>
        </w:rPr>
        <w:t>Вывод</w:t>
      </w:r>
      <w:r w:rsidRPr="003A5B1B">
        <w:rPr>
          <w:sz w:val="28"/>
          <w:szCs w:val="28"/>
        </w:rPr>
        <w:t xml:space="preserve">: Представленный проект решения Совета </w:t>
      </w:r>
      <w:r w:rsidRPr="003A5B1B">
        <w:rPr>
          <w:sz w:val="28"/>
        </w:rPr>
        <w:t>Нелазского</w:t>
      </w:r>
      <w:r w:rsidRPr="003A5B1B">
        <w:rPr>
          <w:sz w:val="28"/>
          <w:szCs w:val="28"/>
        </w:rPr>
        <w:t xml:space="preserve"> сельского поселения «О внесении изменений в решение Совета </w:t>
      </w:r>
      <w:r w:rsidRPr="003A5B1B">
        <w:rPr>
          <w:sz w:val="28"/>
        </w:rPr>
        <w:t>Нелазского</w:t>
      </w:r>
      <w:r w:rsidRPr="003A5B1B">
        <w:rPr>
          <w:sz w:val="28"/>
          <w:szCs w:val="28"/>
        </w:rPr>
        <w:t xml:space="preserve"> сельского поселения от 14.12.2021 № 167 «О бюджете </w:t>
      </w:r>
      <w:r w:rsidRPr="003A5B1B">
        <w:rPr>
          <w:sz w:val="28"/>
        </w:rPr>
        <w:t>Нелазского</w:t>
      </w:r>
      <w:r w:rsidRPr="003A5B1B">
        <w:rPr>
          <w:sz w:val="28"/>
          <w:szCs w:val="28"/>
        </w:rPr>
        <w:t xml:space="preserve"> сельского поселения   на 2022 год и плановый период 2023 и 2024 годов»  </w:t>
      </w:r>
      <w:r w:rsidR="003A5B1B" w:rsidRPr="003A5B1B">
        <w:rPr>
          <w:sz w:val="28"/>
          <w:szCs w:val="28"/>
        </w:rPr>
        <w:t xml:space="preserve">не </w:t>
      </w:r>
      <w:r w:rsidRPr="003A5B1B">
        <w:rPr>
          <w:sz w:val="28"/>
          <w:szCs w:val="28"/>
        </w:rPr>
        <w:t>соответствует требованиям  бюджетного законодательства</w:t>
      </w:r>
      <w:r w:rsidR="003A5B1B" w:rsidRPr="003A5B1B">
        <w:rPr>
          <w:sz w:val="28"/>
          <w:szCs w:val="28"/>
        </w:rPr>
        <w:t>.</w:t>
      </w:r>
      <w:r w:rsidRPr="003A5B1B">
        <w:rPr>
          <w:sz w:val="28"/>
          <w:szCs w:val="28"/>
        </w:rPr>
        <w:t xml:space="preserve"> Результаты проведенного анализа проекта решения, дают основание для рассмотрения проекта решения только  с учетом  устранения нарушен</w:t>
      </w:r>
      <w:r w:rsidR="003A5B1B" w:rsidRPr="003A5B1B">
        <w:rPr>
          <w:sz w:val="28"/>
          <w:szCs w:val="28"/>
        </w:rPr>
        <w:t>ий</w:t>
      </w:r>
      <w:r w:rsidRPr="003A5B1B">
        <w:rPr>
          <w:sz w:val="28"/>
          <w:szCs w:val="28"/>
        </w:rPr>
        <w:t>.</w:t>
      </w:r>
    </w:p>
    <w:p w:rsidR="00866E56" w:rsidRDefault="00866E56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135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135" w:rsidRPr="003A5B1B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5C7" w:rsidRPr="003A5B1B" w:rsidRDefault="00E36173" w:rsidP="00740801">
      <w:pPr>
        <w:jc w:val="both"/>
        <w:rPr>
          <w:sz w:val="28"/>
          <w:szCs w:val="28"/>
        </w:rPr>
      </w:pPr>
      <w:r w:rsidRPr="003A5B1B">
        <w:rPr>
          <w:sz w:val="28"/>
          <w:szCs w:val="28"/>
        </w:rPr>
        <w:t>П</w:t>
      </w:r>
      <w:r w:rsidR="003176E9" w:rsidRPr="003A5B1B">
        <w:rPr>
          <w:sz w:val="28"/>
          <w:szCs w:val="28"/>
        </w:rPr>
        <w:t>редседател</w:t>
      </w:r>
      <w:r w:rsidR="003013F6" w:rsidRPr="003A5B1B">
        <w:rPr>
          <w:sz w:val="28"/>
          <w:szCs w:val="28"/>
        </w:rPr>
        <w:t>ь</w:t>
      </w:r>
      <w:r w:rsidR="00625546" w:rsidRPr="003A5B1B">
        <w:rPr>
          <w:sz w:val="28"/>
          <w:szCs w:val="28"/>
        </w:rPr>
        <w:t xml:space="preserve"> комитета                                                             </w:t>
      </w:r>
      <w:r w:rsidRPr="003A5B1B">
        <w:rPr>
          <w:sz w:val="28"/>
          <w:szCs w:val="28"/>
        </w:rPr>
        <w:t>Н.Г.Васильева</w:t>
      </w:r>
    </w:p>
    <w:p w:rsidR="009F3E2C" w:rsidRPr="003A5B1B" w:rsidRDefault="009F3E2C" w:rsidP="00740801">
      <w:pPr>
        <w:jc w:val="both"/>
        <w:rPr>
          <w:sz w:val="28"/>
          <w:szCs w:val="28"/>
        </w:rPr>
      </w:pPr>
    </w:p>
    <w:sectPr w:rsidR="009F3E2C" w:rsidRPr="003A5B1B" w:rsidSect="00F3452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67" w:rsidRDefault="00761B67" w:rsidP="00D5253B">
      <w:r>
        <w:separator/>
      </w:r>
    </w:p>
  </w:endnote>
  <w:endnote w:type="continuationSeparator" w:id="0">
    <w:p w:rsidR="00761B67" w:rsidRDefault="00761B6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761B67" w:rsidRDefault="00761B67">
        <w:pPr>
          <w:pStyle w:val="ad"/>
          <w:jc w:val="center"/>
        </w:pPr>
        <w:fldSimple w:instr=" PAGE   \* MERGEFORMAT ">
          <w:r w:rsidR="00E2129E">
            <w:rPr>
              <w:noProof/>
            </w:rPr>
            <w:t>4</w:t>
          </w:r>
        </w:fldSimple>
      </w:p>
    </w:sdtContent>
  </w:sdt>
  <w:p w:rsidR="00761B67" w:rsidRDefault="00761B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67" w:rsidRDefault="00761B67" w:rsidP="00D5253B">
      <w:r>
        <w:separator/>
      </w:r>
    </w:p>
  </w:footnote>
  <w:footnote w:type="continuationSeparator" w:id="0">
    <w:p w:rsidR="00761B67" w:rsidRDefault="00761B6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09A"/>
    <w:rsid w:val="00016D3C"/>
    <w:rsid w:val="000200B2"/>
    <w:rsid w:val="00020B8D"/>
    <w:rsid w:val="00021404"/>
    <w:rsid w:val="0002715C"/>
    <w:rsid w:val="000320AF"/>
    <w:rsid w:val="0003210B"/>
    <w:rsid w:val="0003262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47E21"/>
    <w:rsid w:val="00051BAA"/>
    <w:rsid w:val="00052762"/>
    <w:rsid w:val="00052ABE"/>
    <w:rsid w:val="00052FC8"/>
    <w:rsid w:val="000532C9"/>
    <w:rsid w:val="000623F1"/>
    <w:rsid w:val="00062ACF"/>
    <w:rsid w:val="00071118"/>
    <w:rsid w:val="00073064"/>
    <w:rsid w:val="000737E9"/>
    <w:rsid w:val="00075213"/>
    <w:rsid w:val="000756BA"/>
    <w:rsid w:val="0007641C"/>
    <w:rsid w:val="00092ADE"/>
    <w:rsid w:val="00093342"/>
    <w:rsid w:val="00095787"/>
    <w:rsid w:val="00095EB1"/>
    <w:rsid w:val="00097AF6"/>
    <w:rsid w:val="000A177C"/>
    <w:rsid w:val="000A48A7"/>
    <w:rsid w:val="000A7066"/>
    <w:rsid w:val="000B366C"/>
    <w:rsid w:val="000B5BD1"/>
    <w:rsid w:val="000C0214"/>
    <w:rsid w:val="000C410A"/>
    <w:rsid w:val="000C5B7D"/>
    <w:rsid w:val="000C664C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05238"/>
    <w:rsid w:val="00121058"/>
    <w:rsid w:val="001213B5"/>
    <w:rsid w:val="00121E34"/>
    <w:rsid w:val="00123181"/>
    <w:rsid w:val="001237EF"/>
    <w:rsid w:val="00123B24"/>
    <w:rsid w:val="0012476E"/>
    <w:rsid w:val="00127809"/>
    <w:rsid w:val="00130CEB"/>
    <w:rsid w:val="00136A6D"/>
    <w:rsid w:val="00136D95"/>
    <w:rsid w:val="001433AA"/>
    <w:rsid w:val="00145483"/>
    <w:rsid w:val="00147E6C"/>
    <w:rsid w:val="001518D4"/>
    <w:rsid w:val="0015215C"/>
    <w:rsid w:val="00153E35"/>
    <w:rsid w:val="00153F94"/>
    <w:rsid w:val="00154197"/>
    <w:rsid w:val="0015648A"/>
    <w:rsid w:val="00162782"/>
    <w:rsid w:val="001644F8"/>
    <w:rsid w:val="001645E2"/>
    <w:rsid w:val="00164C2F"/>
    <w:rsid w:val="00165452"/>
    <w:rsid w:val="00170666"/>
    <w:rsid w:val="0017109C"/>
    <w:rsid w:val="00172ACC"/>
    <w:rsid w:val="001762CD"/>
    <w:rsid w:val="001820EC"/>
    <w:rsid w:val="001868CC"/>
    <w:rsid w:val="00186B1F"/>
    <w:rsid w:val="00195AF3"/>
    <w:rsid w:val="001A258F"/>
    <w:rsid w:val="001B1200"/>
    <w:rsid w:val="001B125A"/>
    <w:rsid w:val="001B605F"/>
    <w:rsid w:val="001B6951"/>
    <w:rsid w:val="001C061D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365B"/>
    <w:rsid w:val="001E5F1D"/>
    <w:rsid w:val="001E6CB7"/>
    <w:rsid w:val="001F01B6"/>
    <w:rsid w:val="001F46C7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508D"/>
    <w:rsid w:val="00207F96"/>
    <w:rsid w:val="002125DB"/>
    <w:rsid w:val="00212C1C"/>
    <w:rsid w:val="00212FF6"/>
    <w:rsid w:val="002153FE"/>
    <w:rsid w:val="002155A7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14E2"/>
    <w:rsid w:val="00252D40"/>
    <w:rsid w:val="00253D9B"/>
    <w:rsid w:val="00255B31"/>
    <w:rsid w:val="00256010"/>
    <w:rsid w:val="00260455"/>
    <w:rsid w:val="00263FF7"/>
    <w:rsid w:val="002647B2"/>
    <w:rsid w:val="00265934"/>
    <w:rsid w:val="00275753"/>
    <w:rsid w:val="00275E9B"/>
    <w:rsid w:val="00275F3F"/>
    <w:rsid w:val="00276A92"/>
    <w:rsid w:val="00277B86"/>
    <w:rsid w:val="00277CA7"/>
    <w:rsid w:val="00281C0C"/>
    <w:rsid w:val="00282A19"/>
    <w:rsid w:val="00284F0B"/>
    <w:rsid w:val="00285E5A"/>
    <w:rsid w:val="00293267"/>
    <w:rsid w:val="00293707"/>
    <w:rsid w:val="00293EC9"/>
    <w:rsid w:val="002A34C1"/>
    <w:rsid w:val="002A3EBC"/>
    <w:rsid w:val="002A5C76"/>
    <w:rsid w:val="002A61E3"/>
    <w:rsid w:val="002B3C8D"/>
    <w:rsid w:val="002B4B61"/>
    <w:rsid w:val="002C30BD"/>
    <w:rsid w:val="002C49E4"/>
    <w:rsid w:val="002D0190"/>
    <w:rsid w:val="002D4847"/>
    <w:rsid w:val="002D4FDA"/>
    <w:rsid w:val="002D5983"/>
    <w:rsid w:val="002D73FB"/>
    <w:rsid w:val="002D785E"/>
    <w:rsid w:val="002D7D05"/>
    <w:rsid w:val="002E5DA2"/>
    <w:rsid w:val="002F004B"/>
    <w:rsid w:val="002F0BA8"/>
    <w:rsid w:val="002F31CE"/>
    <w:rsid w:val="002F32F1"/>
    <w:rsid w:val="002F47CD"/>
    <w:rsid w:val="002F59A6"/>
    <w:rsid w:val="003013F6"/>
    <w:rsid w:val="0030157E"/>
    <w:rsid w:val="00302B83"/>
    <w:rsid w:val="00303C60"/>
    <w:rsid w:val="00305CF1"/>
    <w:rsid w:val="00306F2E"/>
    <w:rsid w:val="00311D02"/>
    <w:rsid w:val="0031300C"/>
    <w:rsid w:val="00313A44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5111"/>
    <w:rsid w:val="00346730"/>
    <w:rsid w:val="00350E73"/>
    <w:rsid w:val="003519D9"/>
    <w:rsid w:val="00353D98"/>
    <w:rsid w:val="0035414A"/>
    <w:rsid w:val="00357331"/>
    <w:rsid w:val="003647C8"/>
    <w:rsid w:val="003649B9"/>
    <w:rsid w:val="00365713"/>
    <w:rsid w:val="00365A3F"/>
    <w:rsid w:val="00370065"/>
    <w:rsid w:val="00370433"/>
    <w:rsid w:val="00370781"/>
    <w:rsid w:val="00370CD2"/>
    <w:rsid w:val="0037442F"/>
    <w:rsid w:val="00376BF5"/>
    <w:rsid w:val="00382EFA"/>
    <w:rsid w:val="00391CD9"/>
    <w:rsid w:val="00394A2E"/>
    <w:rsid w:val="00394D7B"/>
    <w:rsid w:val="003A2C0C"/>
    <w:rsid w:val="003A2DC7"/>
    <w:rsid w:val="003A49AF"/>
    <w:rsid w:val="003A4B25"/>
    <w:rsid w:val="003A54B2"/>
    <w:rsid w:val="003A5B1B"/>
    <w:rsid w:val="003A61EA"/>
    <w:rsid w:val="003A730A"/>
    <w:rsid w:val="003B0728"/>
    <w:rsid w:val="003B1A5A"/>
    <w:rsid w:val="003B359E"/>
    <w:rsid w:val="003B4B11"/>
    <w:rsid w:val="003C2F61"/>
    <w:rsid w:val="003C3B76"/>
    <w:rsid w:val="003C4D7F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049CB"/>
    <w:rsid w:val="00410ED0"/>
    <w:rsid w:val="00410FC0"/>
    <w:rsid w:val="00411E27"/>
    <w:rsid w:val="00412A5F"/>
    <w:rsid w:val="00415B41"/>
    <w:rsid w:val="00415DBA"/>
    <w:rsid w:val="004162C1"/>
    <w:rsid w:val="00420D1B"/>
    <w:rsid w:val="00423750"/>
    <w:rsid w:val="00426323"/>
    <w:rsid w:val="0043000F"/>
    <w:rsid w:val="0043358B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71EC0"/>
    <w:rsid w:val="00476616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63B2"/>
    <w:rsid w:val="004978E6"/>
    <w:rsid w:val="004A0863"/>
    <w:rsid w:val="004A7D3F"/>
    <w:rsid w:val="004B0CD9"/>
    <w:rsid w:val="004B295B"/>
    <w:rsid w:val="004B3105"/>
    <w:rsid w:val="004B503F"/>
    <w:rsid w:val="004B5469"/>
    <w:rsid w:val="004C058A"/>
    <w:rsid w:val="004C2C36"/>
    <w:rsid w:val="004C3140"/>
    <w:rsid w:val="004C3ECE"/>
    <w:rsid w:val="004C63B5"/>
    <w:rsid w:val="004C79B3"/>
    <w:rsid w:val="004C7DA3"/>
    <w:rsid w:val="004D1915"/>
    <w:rsid w:val="004D2B05"/>
    <w:rsid w:val="004D43F0"/>
    <w:rsid w:val="004D5D70"/>
    <w:rsid w:val="004D7FC6"/>
    <w:rsid w:val="004E23FC"/>
    <w:rsid w:val="004E2EDA"/>
    <w:rsid w:val="004E437D"/>
    <w:rsid w:val="004E5D29"/>
    <w:rsid w:val="004E5DE5"/>
    <w:rsid w:val="004E6161"/>
    <w:rsid w:val="004E76F6"/>
    <w:rsid w:val="004F078D"/>
    <w:rsid w:val="004F0AC0"/>
    <w:rsid w:val="004F10EC"/>
    <w:rsid w:val="004F5B2F"/>
    <w:rsid w:val="005020E5"/>
    <w:rsid w:val="00502288"/>
    <w:rsid w:val="005054AA"/>
    <w:rsid w:val="00505A0A"/>
    <w:rsid w:val="005075D1"/>
    <w:rsid w:val="005123B1"/>
    <w:rsid w:val="005157D0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A6DC6"/>
    <w:rsid w:val="005B199C"/>
    <w:rsid w:val="005B2FB9"/>
    <w:rsid w:val="005B4415"/>
    <w:rsid w:val="005B65FF"/>
    <w:rsid w:val="005C2AB9"/>
    <w:rsid w:val="005C2B04"/>
    <w:rsid w:val="005C4C33"/>
    <w:rsid w:val="005C5265"/>
    <w:rsid w:val="005C61C1"/>
    <w:rsid w:val="005C7E7E"/>
    <w:rsid w:val="005D38AE"/>
    <w:rsid w:val="005D40E5"/>
    <w:rsid w:val="005D62AD"/>
    <w:rsid w:val="005D65C5"/>
    <w:rsid w:val="005D7265"/>
    <w:rsid w:val="005D7E24"/>
    <w:rsid w:val="005E3AA3"/>
    <w:rsid w:val="005E4477"/>
    <w:rsid w:val="005E70F3"/>
    <w:rsid w:val="005F1521"/>
    <w:rsid w:val="005F278B"/>
    <w:rsid w:val="005F3596"/>
    <w:rsid w:val="0060393A"/>
    <w:rsid w:val="006103F9"/>
    <w:rsid w:val="006108F4"/>
    <w:rsid w:val="00613839"/>
    <w:rsid w:val="00615BDF"/>
    <w:rsid w:val="00617699"/>
    <w:rsid w:val="00621FC7"/>
    <w:rsid w:val="0062521B"/>
    <w:rsid w:val="00625546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10C"/>
    <w:rsid w:val="00657A7C"/>
    <w:rsid w:val="00657B53"/>
    <w:rsid w:val="00657D1A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6959"/>
    <w:rsid w:val="006879A1"/>
    <w:rsid w:val="00687DB4"/>
    <w:rsid w:val="00691A5C"/>
    <w:rsid w:val="006921E8"/>
    <w:rsid w:val="00692820"/>
    <w:rsid w:val="00693D57"/>
    <w:rsid w:val="00693FCB"/>
    <w:rsid w:val="006A1581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4B5A"/>
    <w:rsid w:val="006C5987"/>
    <w:rsid w:val="006C6FCB"/>
    <w:rsid w:val="006D097B"/>
    <w:rsid w:val="006D1DEE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20B4"/>
    <w:rsid w:val="00702141"/>
    <w:rsid w:val="007024D7"/>
    <w:rsid w:val="00704541"/>
    <w:rsid w:val="007075A1"/>
    <w:rsid w:val="00707AED"/>
    <w:rsid w:val="00707B8F"/>
    <w:rsid w:val="00710295"/>
    <w:rsid w:val="00711EC9"/>
    <w:rsid w:val="007142C0"/>
    <w:rsid w:val="0071466E"/>
    <w:rsid w:val="00717AC4"/>
    <w:rsid w:val="00730672"/>
    <w:rsid w:val="00730CCB"/>
    <w:rsid w:val="00734E2C"/>
    <w:rsid w:val="007356BA"/>
    <w:rsid w:val="007357BF"/>
    <w:rsid w:val="00740801"/>
    <w:rsid w:val="00740E33"/>
    <w:rsid w:val="00744194"/>
    <w:rsid w:val="00746C8B"/>
    <w:rsid w:val="00746EB7"/>
    <w:rsid w:val="007544E5"/>
    <w:rsid w:val="0075770C"/>
    <w:rsid w:val="0075785D"/>
    <w:rsid w:val="007611BD"/>
    <w:rsid w:val="00761B67"/>
    <w:rsid w:val="00766D2B"/>
    <w:rsid w:val="007674ED"/>
    <w:rsid w:val="00772630"/>
    <w:rsid w:val="00780921"/>
    <w:rsid w:val="00786989"/>
    <w:rsid w:val="007913BA"/>
    <w:rsid w:val="00791FA3"/>
    <w:rsid w:val="007927D4"/>
    <w:rsid w:val="0079323D"/>
    <w:rsid w:val="0079413E"/>
    <w:rsid w:val="007A0709"/>
    <w:rsid w:val="007A0F3D"/>
    <w:rsid w:val="007A4592"/>
    <w:rsid w:val="007A562C"/>
    <w:rsid w:val="007B0C4B"/>
    <w:rsid w:val="007B249C"/>
    <w:rsid w:val="007B528D"/>
    <w:rsid w:val="007B543E"/>
    <w:rsid w:val="007B5CBD"/>
    <w:rsid w:val="007B7872"/>
    <w:rsid w:val="007C0F84"/>
    <w:rsid w:val="007C315F"/>
    <w:rsid w:val="007C4AA1"/>
    <w:rsid w:val="007C52B4"/>
    <w:rsid w:val="007C5300"/>
    <w:rsid w:val="007D1BA0"/>
    <w:rsid w:val="007D2139"/>
    <w:rsid w:val="007D50BC"/>
    <w:rsid w:val="007E12C5"/>
    <w:rsid w:val="007E478B"/>
    <w:rsid w:val="007E584A"/>
    <w:rsid w:val="007E7C05"/>
    <w:rsid w:val="007F4062"/>
    <w:rsid w:val="007F40B6"/>
    <w:rsid w:val="007F75DB"/>
    <w:rsid w:val="0080605A"/>
    <w:rsid w:val="0080640C"/>
    <w:rsid w:val="00812EE8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13FA"/>
    <w:rsid w:val="0084646E"/>
    <w:rsid w:val="008477F2"/>
    <w:rsid w:val="00850302"/>
    <w:rsid w:val="008509A5"/>
    <w:rsid w:val="00851B13"/>
    <w:rsid w:val="00851EDD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66E56"/>
    <w:rsid w:val="008716C3"/>
    <w:rsid w:val="00875537"/>
    <w:rsid w:val="008763E1"/>
    <w:rsid w:val="0087787C"/>
    <w:rsid w:val="008831E1"/>
    <w:rsid w:val="00883220"/>
    <w:rsid w:val="00883DE5"/>
    <w:rsid w:val="00885F81"/>
    <w:rsid w:val="00886156"/>
    <w:rsid w:val="00886771"/>
    <w:rsid w:val="00886910"/>
    <w:rsid w:val="00887158"/>
    <w:rsid w:val="0089271D"/>
    <w:rsid w:val="0089275D"/>
    <w:rsid w:val="00892E31"/>
    <w:rsid w:val="00893551"/>
    <w:rsid w:val="008A0801"/>
    <w:rsid w:val="008A23F0"/>
    <w:rsid w:val="008A4200"/>
    <w:rsid w:val="008A496F"/>
    <w:rsid w:val="008A6194"/>
    <w:rsid w:val="008B247B"/>
    <w:rsid w:val="008D3E73"/>
    <w:rsid w:val="008D4454"/>
    <w:rsid w:val="008D5E48"/>
    <w:rsid w:val="008E4110"/>
    <w:rsid w:val="008E41A5"/>
    <w:rsid w:val="008E5CFC"/>
    <w:rsid w:val="008E6136"/>
    <w:rsid w:val="008E6E23"/>
    <w:rsid w:val="008E7555"/>
    <w:rsid w:val="008E7F68"/>
    <w:rsid w:val="008F175B"/>
    <w:rsid w:val="008F773F"/>
    <w:rsid w:val="00901AC9"/>
    <w:rsid w:val="00901FF7"/>
    <w:rsid w:val="00902075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6483"/>
    <w:rsid w:val="009276AD"/>
    <w:rsid w:val="00931EFD"/>
    <w:rsid w:val="00936631"/>
    <w:rsid w:val="00942B38"/>
    <w:rsid w:val="009475E6"/>
    <w:rsid w:val="00950205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81E27"/>
    <w:rsid w:val="00991F28"/>
    <w:rsid w:val="009974CB"/>
    <w:rsid w:val="009A0623"/>
    <w:rsid w:val="009A4502"/>
    <w:rsid w:val="009A52C0"/>
    <w:rsid w:val="009B0877"/>
    <w:rsid w:val="009B1EDC"/>
    <w:rsid w:val="009B3A3D"/>
    <w:rsid w:val="009B4000"/>
    <w:rsid w:val="009B534A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E7135"/>
    <w:rsid w:val="009F11B5"/>
    <w:rsid w:val="009F3E2C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2104"/>
    <w:rsid w:val="00A131C5"/>
    <w:rsid w:val="00A132E3"/>
    <w:rsid w:val="00A137F7"/>
    <w:rsid w:val="00A1472F"/>
    <w:rsid w:val="00A16222"/>
    <w:rsid w:val="00A179E0"/>
    <w:rsid w:val="00A21FF0"/>
    <w:rsid w:val="00A23CCD"/>
    <w:rsid w:val="00A32890"/>
    <w:rsid w:val="00A34C0D"/>
    <w:rsid w:val="00A3525B"/>
    <w:rsid w:val="00A35A62"/>
    <w:rsid w:val="00A40542"/>
    <w:rsid w:val="00A416D6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CB5"/>
    <w:rsid w:val="00A65DEC"/>
    <w:rsid w:val="00A66A49"/>
    <w:rsid w:val="00A670A9"/>
    <w:rsid w:val="00A67158"/>
    <w:rsid w:val="00A676F5"/>
    <w:rsid w:val="00A70A98"/>
    <w:rsid w:val="00A73827"/>
    <w:rsid w:val="00A744E6"/>
    <w:rsid w:val="00A818F9"/>
    <w:rsid w:val="00A83156"/>
    <w:rsid w:val="00A83B09"/>
    <w:rsid w:val="00A84EBF"/>
    <w:rsid w:val="00A9157C"/>
    <w:rsid w:val="00A93489"/>
    <w:rsid w:val="00A941E9"/>
    <w:rsid w:val="00A9496D"/>
    <w:rsid w:val="00A950F8"/>
    <w:rsid w:val="00A97953"/>
    <w:rsid w:val="00AA0481"/>
    <w:rsid w:val="00AA0A72"/>
    <w:rsid w:val="00AA3916"/>
    <w:rsid w:val="00AA3BFE"/>
    <w:rsid w:val="00AA3DC0"/>
    <w:rsid w:val="00AA635E"/>
    <w:rsid w:val="00AA7D25"/>
    <w:rsid w:val="00AB1160"/>
    <w:rsid w:val="00AB1E7D"/>
    <w:rsid w:val="00AB2664"/>
    <w:rsid w:val="00AB3B32"/>
    <w:rsid w:val="00AB568C"/>
    <w:rsid w:val="00AB75C2"/>
    <w:rsid w:val="00AC147F"/>
    <w:rsid w:val="00AC5C05"/>
    <w:rsid w:val="00AC66F2"/>
    <w:rsid w:val="00AC7D99"/>
    <w:rsid w:val="00AD3660"/>
    <w:rsid w:val="00AD3E24"/>
    <w:rsid w:val="00AD4CB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2137"/>
    <w:rsid w:val="00B6323B"/>
    <w:rsid w:val="00B63FB2"/>
    <w:rsid w:val="00B64278"/>
    <w:rsid w:val="00B6690A"/>
    <w:rsid w:val="00B70B98"/>
    <w:rsid w:val="00B7361D"/>
    <w:rsid w:val="00B7432D"/>
    <w:rsid w:val="00B81F95"/>
    <w:rsid w:val="00B82D56"/>
    <w:rsid w:val="00B83E8E"/>
    <w:rsid w:val="00B85577"/>
    <w:rsid w:val="00B856B6"/>
    <w:rsid w:val="00B85D73"/>
    <w:rsid w:val="00B87690"/>
    <w:rsid w:val="00B876CA"/>
    <w:rsid w:val="00B949F8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6457"/>
    <w:rsid w:val="00BC7351"/>
    <w:rsid w:val="00BD2EED"/>
    <w:rsid w:val="00BD384A"/>
    <w:rsid w:val="00BD3FDE"/>
    <w:rsid w:val="00BD7978"/>
    <w:rsid w:val="00BE1533"/>
    <w:rsid w:val="00BE3145"/>
    <w:rsid w:val="00BE35AF"/>
    <w:rsid w:val="00BE5EBB"/>
    <w:rsid w:val="00BE76BC"/>
    <w:rsid w:val="00BE7C57"/>
    <w:rsid w:val="00BF078B"/>
    <w:rsid w:val="00BF0D05"/>
    <w:rsid w:val="00BF1291"/>
    <w:rsid w:val="00BF3670"/>
    <w:rsid w:val="00BF475A"/>
    <w:rsid w:val="00BF53B3"/>
    <w:rsid w:val="00BF5864"/>
    <w:rsid w:val="00BF6DD9"/>
    <w:rsid w:val="00BF73BA"/>
    <w:rsid w:val="00C029AB"/>
    <w:rsid w:val="00C052FF"/>
    <w:rsid w:val="00C06ABC"/>
    <w:rsid w:val="00C06DCC"/>
    <w:rsid w:val="00C07B76"/>
    <w:rsid w:val="00C106D7"/>
    <w:rsid w:val="00C11BA6"/>
    <w:rsid w:val="00C12A67"/>
    <w:rsid w:val="00C1390F"/>
    <w:rsid w:val="00C151D6"/>
    <w:rsid w:val="00C15251"/>
    <w:rsid w:val="00C16971"/>
    <w:rsid w:val="00C20848"/>
    <w:rsid w:val="00C22E86"/>
    <w:rsid w:val="00C239D5"/>
    <w:rsid w:val="00C26632"/>
    <w:rsid w:val="00C269C2"/>
    <w:rsid w:val="00C270A1"/>
    <w:rsid w:val="00C34924"/>
    <w:rsid w:val="00C34937"/>
    <w:rsid w:val="00C36BEE"/>
    <w:rsid w:val="00C36D78"/>
    <w:rsid w:val="00C37AD8"/>
    <w:rsid w:val="00C4599A"/>
    <w:rsid w:val="00C46924"/>
    <w:rsid w:val="00C46A53"/>
    <w:rsid w:val="00C4703E"/>
    <w:rsid w:val="00C50253"/>
    <w:rsid w:val="00C51187"/>
    <w:rsid w:val="00C51453"/>
    <w:rsid w:val="00C564CA"/>
    <w:rsid w:val="00C579F8"/>
    <w:rsid w:val="00C60379"/>
    <w:rsid w:val="00C62AE1"/>
    <w:rsid w:val="00C65514"/>
    <w:rsid w:val="00C672D2"/>
    <w:rsid w:val="00C6748A"/>
    <w:rsid w:val="00C75231"/>
    <w:rsid w:val="00C758B3"/>
    <w:rsid w:val="00C76685"/>
    <w:rsid w:val="00C80F3E"/>
    <w:rsid w:val="00C81270"/>
    <w:rsid w:val="00C92726"/>
    <w:rsid w:val="00C95F90"/>
    <w:rsid w:val="00C97731"/>
    <w:rsid w:val="00CA0DBB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E70D2"/>
    <w:rsid w:val="00CF0A5D"/>
    <w:rsid w:val="00CF0E56"/>
    <w:rsid w:val="00CF7232"/>
    <w:rsid w:val="00CF76FA"/>
    <w:rsid w:val="00CF7D08"/>
    <w:rsid w:val="00D0177D"/>
    <w:rsid w:val="00D01BD1"/>
    <w:rsid w:val="00D055E8"/>
    <w:rsid w:val="00D106E9"/>
    <w:rsid w:val="00D10D65"/>
    <w:rsid w:val="00D13977"/>
    <w:rsid w:val="00D173B3"/>
    <w:rsid w:val="00D217DB"/>
    <w:rsid w:val="00D21C59"/>
    <w:rsid w:val="00D21CCE"/>
    <w:rsid w:val="00D24161"/>
    <w:rsid w:val="00D2511F"/>
    <w:rsid w:val="00D25785"/>
    <w:rsid w:val="00D26883"/>
    <w:rsid w:val="00D30136"/>
    <w:rsid w:val="00D30FD8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936"/>
    <w:rsid w:val="00D57B36"/>
    <w:rsid w:val="00D57E33"/>
    <w:rsid w:val="00D6049F"/>
    <w:rsid w:val="00D6163A"/>
    <w:rsid w:val="00D62025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97E23"/>
    <w:rsid w:val="00DA3A77"/>
    <w:rsid w:val="00DA5F67"/>
    <w:rsid w:val="00DA6D58"/>
    <w:rsid w:val="00DB2C99"/>
    <w:rsid w:val="00DB3019"/>
    <w:rsid w:val="00DB36BA"/>
    <w:rsid w:val="00DB3EE8"/>
    <w:rsid w:val="00DB3F4E"/>
    <w:rsid w:val="00DB41AC"/>
    <w:rsid w:val="00DB538C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40C"/>
    <w:rsid w:val="00DD75AF"/>
    <w:rsid w:val="00DD782B"/>
    <w:rsid w:val="00DD7C48"/>
    <w:rsid w:val="00DE1302"/>
    <w:rsid w:val="00DE41AF"/>
    <w:rsid w:val="00DE4C83"/>
    <w:rsid w:val="00DE77D5"/>
    <w:rsid w:val="00DE7D75"/>
    <w:rsid w:val="00DF054A"/>
    <w:rsid w:val="00DF11CF"/>
    <w:rsid w:val="00DF3364"/>
    <w:rsid w:val="00DF703E"/>
    <w:rsid w:val="00DF7FE9"/>
    <w:rsid w:val="00E0162E"/>
    <w:rsid w:val="00E01E42"/>
    <w:rsid w:val="00E01F55"/>
    <w:rsid w:val="00E022B6"/>
    <w:rsid w:val="00E07D2F"/>
    <w:rsid w:val="00E10C5B"/>
    <w:rsid w:val="00E12DBB"/>
    <w:rsid w:val="00E13EEB"/>
    <w:rsid w:val="00E16293"/>
    <w:rsid w:val="00E1652E"/>
    <w:rsid w:val="00E17AE0"/>
    <w:rsid w:val="00E207FD"/>
    <w:rsid w:val="00E2129E"/>
    <w:rsid w:val="00E219A3"/>
    <w:rsid w:val="00E24E8D"/>
    <w:rsid w:val="00E26466"/>
    <w:rsid w:val="00E2706C"/>
    <w:rsid w:val="00E2789C"/>
    <w:rsid w:val="00E339BA"/>
    <w:rsid w:val="00E36173"/>
    <w:rsid w:val="00E40644"/>
    <w:rsid w:val="00E43CCD"/>
    <w:rsid w:val="00E463A2"/>
    <w:rsid w:val="00E47C90"/>
    <w:rsid w:val="00E50AFD"/>
    <w:rsid w:val="00E51724"/>
    <w:rsid w:val="00E54C82"/>
    <w:rsid w:val="00E5675F"/>
    <w:rsid w:val="00E606CC"/>
    <w:rsid w:val="00E61CA0"/>
    <w:rsid w:val="00E62A20"/>
    <w:rsid w:val="00E64B2F"/>
    <w:rsid w:val="00E66648"/>
    <w:rsid w:val="00E66FC3"/>
    <w:rsid w:val="00E711D2"/>
    <w:rsid w:val="00E72213"/>
    <w:rsid w:val="00E72312"/>
    <w:rsid w:val="00E72758"/>
    <w:rsid w:val="00E73360"/>
    <w:rsid w:val="00E80A8E"/>
    <w:rsid w:val="00E80D48"/>
    <w:rsid w:val="00E80F31"/>
    <w:rsid w:val="00E816C5"/>
    <w:rsid w:val="00E81912"/>
    <w:rsid w:val="00E85B66"/>
    <w:rsid w:val="00E868EA"/>
    <w:rsid w:val="00E87696"/>
    <w:rsid w:val="00EA0ED4"/>
    <w:rsid w:val="00EA604F"/>
    <w:rsid w:val="00EA78F7"/>
    <w:rsid w:val="00EB0100"/>
    <w:rsid w:val="00EB0E56"/>
    <w:rsid w:val="00EB1FD3"/>
    <w:rsid w:val="00EB377B"/>
    <w:rsid w:val="00EB3B21"/>
    <w:rsid w:val="00EC78A5"/>
    <w:rsid w:val="00ED0FD6"/>
    <w:rsid w:val="00ED3437"/>
    <w:rsid w:val="00ED4648"/>
    <w:rsid w:val="00ED4796"/>
    <w:rsid w:val="00ED684E"/>
    <w:rsid w:val="00EE0EBB"/>
    <w:rsid w:val="00EE6F56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6B08"/>
    <w:rsid w:val="00F17867"/>
    <w:rsid w:val="00F179A6"/>
    <w:rsid w:val="00F244C9"/>
    <w:rsid w:val="00F2617F"/>
    <w:rsid w:val="00F2681F"/>
    <w:rsid w:val="00F27DE5"/>
    <w:rsid w:val="00F27E6F"/>
    <w:rsid w:val="00F337AC"/>
    <w:rsid w:val="00F34520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627"/>
    <w:rsid w:val="00F67BF2"/>
    <w:rsid w:val="00F67CC4"/>
    <w:rsid w:val="00F7119B"/>
    <w:rsid w:val="00F75398"/>
    <w:rsid w:val="00F75EC0"/>
    <w:rsid w:val="00F7635F"/>
    <w:rsid w:val="00F76834"/>
    <w:rsid w:val="00F80727"/>
    <w:rsid w:val="00F878C0"/>
    <w:rsid w:val="00F94470"/>
    <w:rsid w:val="00F94FB1"/>
    <w:rsid w:val="00F957A3"/>
    <w:rsid w:val="00F96839"/>
    <w:rsid w:val="00F97CA8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5E0E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2ECD-8B39-4FDF-B650-C0E1C862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40</cp:revision>
  <cp:lastPrinted>2022-03-21T08:39:00Z</cp:lastPrinted>
  <dcterms:created xsi:type="dcterms:W3CDTF">2021-09-16T09:19:00Z</dcterms:created>
  <dcterms:modified xsi:type="dcterms:W3CDTF">2022-03-21T08:39:00Z</dcterms:modified>
</cp:coreProperties>
</file>