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27" w:rsidRPr="00CB0027" w:rsidRDefault="00CB0027" w:rsidP="00CB0027">
      <w:pPr>
        <w:pStyle w:val="s3mrcssattr"/>
        <w:shd w:val="clear" w:color="auto" w:fill="FFFFFF"/>
        <w:spacing w:before="0" w:beforeAutospacing="0" w:after="0" w:afterAutospacing="0"/>
        <w:jc w:val="center"/>
        <w:rPr>
          <w:rStyle w:val="bumpedfont15mrcssattr"/>
          <w:b/>
          <w:color w:val="000000"/>
          <w:sz w:val="30"/>
          <w:szCs w:val="30"/>
        </w:rPr>
      </w:pPr>
      <w:r w:rsidRPr="00CB0027">
        <w:rPr>
          <w:rStyle w:val="bumpedfont15mrcssattr"/>
          <w:b/>
          <w:color w:val="000000"/>
          <w:sz w:val="30"/>
          <w:szCs w:val="30"/>
        </w:rPr>
        <w:t>АДМИНИСТРАЦИЯ</w:t>
      </w:r>
    </w:p>
    <w:p w:rsidR="00CB0027" w:rsidRPr="00CB0027" w:rsidRDefault="00CB0027" w:rsidP="00CB0027">
      <w:pPr>
        <w:pStyle w:val="s3mrcssattr"/>
        <w:shd w:val="clear" w:color="auto" w:fill="FFFFFF"/>
        <w:spacing w:before="0" w:beforeAutospacing="0" w:after="0" w:afterAutospacing="0"/>
        <w:jc w:val="center"/>
        <w:rPr>
          <w:rStyle w:val="bumpedfont15mrcssattr"/>
          <w:b/>
          <w:color w:val="000000"/>
          <w:sz w:val="30"/>
          <w:szCs w:val="30"/>
        </w:rPr>
      </w:pPr>
      <w:r w:rsidRPr="00CB0027">
        <w:rPr>
          <w:rStyle w:val="bumpedfont15mrcssattr"/>
          <w:b/>
          <w:color w:val="000000"/>
          <w:sz w:val="30"/>
          <w:szCs w:val="30"/>
        </w:rPr>
        <w:t>СЕЛЬСКОГО ПОСЕЛЕНИЯ МЯКСИНСКОЕ</w:t>
      </w:r>
    </w:p>
    <w:p w:rsidR="00CB0027" w:rsidRPr="00CB0027" w:rsidRDefault="00CB0027" w:rsidP="00CB0027">
      <w:pPr>
        <w:pStyle w:val="s3mrcssattr"/>
        <w:shd w:val="clear" w:color="auto" w:fill="FFFFFF"/>
        <w:spacing w:before="0" w:beforeAutospacing="0" w:after="0" w:afterAutospacing="0"/>
        <w:jc w:val="center"/>
        <w:rPr>
          <w:rStyle w:val="bumpedfont15mrcssattr"/>
          <w:b/>
          <w:color w:val="000000"/>
          <w:sz w:val="30"/>
          <w:szCs w:val="30"/>
        </w:rPr>
      </w:pPr>
    </w:p>
    <w:p w:rsidR="00CB0027" w:rsidRPr="00CB0027" w:rsidRDefault="00CB0027" w:rsidP="00CB0027">
      <w:pPr>
        <w:pStyle w:val="s3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CB0027">
        <w:rPr>
          <w:rStyle w:val="bumpedfont15mrcssattr"/>
          <w:b/>
          <w:color w:val="000000"/>
          <w:sz w:val="30"/>
          <w:szCs w:val="30"/>
        </w:rPr>
        <w:t>ПОСТАНОВЛЕНИЕ</w:t>
      </w:r>
    </w:p>
    <w:p w:rsidR="00CB0027" w:rsidRPr="00CB0027" w:rsidRDefault="00CB0027" w:rsidP="00CB0027">
      <w:pPr>
        <w:pStyle w:val="s4mrcssattr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CB0027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CB0027" w:rsidRPr="00CB0027" w:rsidRDefault="00CB0027" w:rsidP="00CB0027">
      <w:pPr>
        <w:pStyle w:val="s5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0027">
        <w:rPr>
          <w:rStyle w:val="bumpedfont15mrcssattr"/>
          <w:b/>
          <w:color w:val="000000"/>
          <w:sz w:val="28"/>
          <w:szCs w:val="28"/>
        </w:rPr>
        <w:t>от 28.04.2022  № 77</w:t>
      </w:r>
    </w:p>
    <w:p w:rsidR="00CB0027" w:rsidRPr="00CB0027" w:rsidRDefault="00CB0027" w:rsidP="00CB0027">
      <w:pPr>
        <w:pStyle w:val="s5mrcssattr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B0027">
        <w:rPr>
          <w:rStyle w:val="bumpedfont15mrcssattr"/>
          <w:b/>
          <w:color w:val="000000"/>
          <w:sz w:val="28"/>
          <w:szCs w:val="28"/>
        </w:rPr>
        <w:t xml:space="preserve">            с</w:t>
      </w:r>
      <w:proofErr w:type="gramStart"/>
      <w:r w:rsidRPr="00CB0027">
        <w:rPr>
          <w:rStyle w:val="bumpedfont15mrcssattr"/>
          <w:b/>
          <w:color w:val="000000"/>
          <w:sz w:val="28"/>
          <w:szCs w:val="28"/>
        </w:rPr>
        <w:t>.М</w:t>
      </w:r>
      <w:proofErr w:type="gramEnd"/>
      <w:r w:rsidRPr="00CB0027">
        <w:rPr>
          <w:rStyle w:val="bumpedfont15mrcssattr"/>
          <w:b/>
          <w:color w:val="000000"/>
          <w:sz w:val="28"/>
          <w:szCs w:val="28"/>
        </w:rPr>
        <w:t>якса</w:t>
      </w:r>
      <w:r w:rsidRPr="00CB0027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CB0027" w:rsidRPr="00CB0027" w:rsidRDefault="00CB0027" w:rsidP="00CB0027">
      <w:pPr>
        <w:pStyle w:val="s5mrcssattr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</w:p>
    <w:p w:rsidR="00CB0027" w:rsidRPr="00CB0027" w:rsidRDefault="00CB0027" w:rsidP="00CB0027">
      <w:pPr>
        <w:pStyle w:val="s7mrcssattr"/>
        <w:shd w:val="clear" w:color="auto" w:fill="FFFFFF"/>
        <w:spacing w:before="0" w:beforeAutospacing="0" w:after="0" w:afterAutospacing="0"/>
        <w:ind w:right="2865"/>
        <w:rPr>
          <w:rFonts w:ascii="Arial" w:hAnsi="Arial" w:cs="Arial"/>
          <w:b/>
          <w:color w:val="000000"/>
          <w:sz w:val="28"/>
          <w:szCs w:val="28"/>
        </w:rPr>
      </w:pPr>
      <w:r w:rsidRPr="00CB0027">
        <w:rPr>
          <w:rStyle w:val="bumpedfont15mrcssattr"/>
          <w:b/>
          <w:color w:val="000000"/>
          <w:sz w:val="28"/>
          <w:szCs w:val="28"/>
        </w:rPr>
        <w:t>Об общественном обсуждении проектов</w:t>
      </w:r>
    </w:p>
    <w:p w:rsidR="00CB0027" w:rsidRPr="00CB0027" w:rsidRDefault="00CB0027" w:rsidP="00CB0027">
      <w:pPr>
        <w:pStyle w:val="s7mrcssattr"/>
        <w:shd w:val="clear" w:color="auto" w:fill="FFFFFF"/>
        <w:spacing w:before="0" w:beforeAutospacing="0" w:after="0" w:afterAutospacing="0"/>
        <w:ind w:right="2865"/>
        <w:rPr>
          <w:rFonts w:ascii="Arial" w:hAnsi="Arial" w:cs="Arial"/>
          <w:b/>
          <w:color w:val="000000"/>
          <w:sz w:val="28"/>
          <w:szCs w:val="28"/>
        </w:rPr>
      </w:pPr>
      <w:r w:rsidRPr="00CB0027">
        <w:rPr>
          <w:rStyle w:val="bumpedfont15mrcssattr"/>
          <w:b/>
          <w:color w:val="000000"/>
          <w:sz w:val="28"/>
          <w:szCs w:val="28"/>
        </w:rPr>
        <w:t>благоустройства общественных территорий</w:t>
      </w:r>
    </w:p>
    <w:p w:rsidR="00CB0027" w:rsidRPr="00CB0027" w:rsidRDefault="00CB0027" w:rsidP="00CB0027">
      <w:pPr>
        <w:pStyle w:val="s7mrcssattr"/>
        <w:shd w:val="clear" w:color="auto" w:fill="FFFFFF"/>
        <w:spacing w:before="0" w:beforeAutospacing="0" w:after="0" w:afterAutospacing="0"/>
        <w:ind w:right="2865"/>
        <w:rPr>
          <w:rStyle w:val="bumpedfont15mrcssattr"/>
          <w:b/>
          <w:color w:val="000000"/>
          <w:sz w:val="28"/>
          <w:szCs w:val="28"/>
        </w:rPr>
      </w:pPr>
      <w:r w:rsidRPr="00CB0027">
        <w:rPr>
          <w:rStyle w:val="bumpedfont15mrcssattr"/>
          <w:b/>
          <w:color w:val="000000"/>
          <w:sz w:val="28"/>
          <w:szCs w:val="28"/>
        </w:rPr>
        <w:t>села Мякса, подлежащих благоустройству в 2023 году в рамках реализации муниципальной программы</w:t>
      </w:r>
      <w:proofErr w:type="gramStart"/>
      <w:r w:rsidRPr="00CB0027">
        <w:rPr>
          <w:rStyle w:val="bumpedfont15mrcssattr"/>
          <w:b/>
          <w:color w:val="000000"/>
          <w:sz w:val="28"/>
          <w:szCs w:val="28"/>
        </w:rPr>
        <w:t>«Ф</w:t>
      </w:r>
      <w:proofErr w:type="gramEnd"/>
      <w:r w:rsidRPr="00CB0027">
        <w:rPr>
          <w:rStyle w:val="bumpedfont15mrcssattr"/>
          <w:b/>
          <w:color w:val="000000"/>
          <w:sz w:val="28"/>
          <w:szCs w:val="28"/>
        </w:rPr>
        <w:t xml:space="preserve">ормирование современной городской среды на территории  сельского поселения </w:t>
      </w:r>
      <w:proofErr w:type="spellStart"/>
      <w:r w:rsidRPr="00CB0027">
        <w:rPr>
          <w:rStyle w:val="bumpedfont15mrcssattr"/>
          <w:b/>
          <w:color w:val="000000"/>
          <w:sz w:val="28"/>
          <w:szCs w:val="28"/>
        </w:rPr>
        <w:t>Мяксинское</w:t>
      </w:r>
      <w:proofErr w:type="spellEnd"/>
    </w:p>
    <w:p w:rsidR="00CB0027" w:rsidRPr="00CB0027" w:rsidRDefault="00CB0027" w:rsidP="00CB0027">
      <w:pPr>
        <w:pStyle w:val="s7mrcssattr"/>
        <w:shd w:val="clear" w:color="auto" w:fill="FFFFFF"/>
        <w:spacing w:before="0" w:beforeAutospacing="0" w:after="0" w:afterAutospacing="0"/>
        <w:ind w:right="2865"/>
        <w:rPr>
          <w:rFonts w:ascii="Arial" w:hAnsi="Arial" w:cs="Arial"/>
          <w:b/>
          <w:color w:val="000000"/>
          <w:sz w:val="27"/>
          <w:szCs w:val="27"/>
        </w:rPr>
      </w:pPr>
      <w:r w:rsidRPr="00CB0027">
        <w:rPr>
          <w:rStyle w:val="bumpedfont15mrcssattr"/>
          <w:b/>
          <w:color w:val="000000"/>
          <w:sz w:val="28"/>
          <w:szCs w:val="28"/>
        </w:rPr>
        <w:t>на 2018 – 2025 годы</w:t>
      </w:r>
      <w:r w:rsidRPr="00CB0027">
        <w:rPr>
          <w:rStyle w:val="bumpedfont15mrcssattr"/>
          <w:b/>
          <w:color w:val="000000"/>
          <w:sz w:val="30"/>
          <w:szCs w:val="30"/>
        </w:rPr>
        <w:t>»</w:t>
      </w:r>
    </w:p>
    <w:p w:rsidR="00CB0027" w:rsidRDefault="00CB0027" w:rsidP="00CB0027">
      <w:pPr>
        <w:pStyle w:val="s7mrcssattr"/>
        <w:shd w:val="clear" w:color="auto" w:fill="FFFFFF"/>
        <w:spacing w:before="0" w:beforeAutospacing="0" w:after="0" w:afterAutospacing="0"/>
        <w:ind w:right="286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B0027" w:rsidRPr="00CB0027" w:rsidRDefault="00CB0027" w:rsidP="00CB0027">
      <w:pPr>
        <w:pStyle w:val="s9mrcssattr"/>
        <w:shd w:val="clear" w:color="auto" w:fill="FFFFFF"/>
        <w:spacing w:before="0" w:beforeAutospacing="0" w:after="0" w:afterAutospacing="0" w:line="324" w:lineRule="atLeast"/>
        <w:jc w:val="both"/>
        <w:rPr>
          <w:rStyle w:val="bumpedfont15mrcssattr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​ </w:t>
      </w:r>
      <w:r w:rsidRPr="00CB0027">
        <w:rPr>
          <w:rStyle w:val="bumpedfont15mrcssattr"/>
          <w:color w:val="000000"/>
          <w:sz w:val="28"/>
          <w:szCs w:val="28"/>
        </w:rPr>
        <w:t>Руководствуясь постановлением Правительства Вологодской области от 22.09.2017 № 851 «О государственной программе Вологодской области «Формирование современной городской среды на 2018 – 2022 годы»,</w:t>
      </w:r>
      <w:r w:rsidRPr="00CB0027">
        <w:rPr>
          <w:rStyle w:val="bumpedfont15mrcssattr"/>
          <w:b/>
          <w:bCs/>
          <w:color w:val="000000"/>
          <w:sz w:val="28"/>
          <w:szCs w:val="28"/>
        </w:rPr>
        <w:t> </w:t>
      </w:r>
      <w:r w:rsidRPr="00CB0027">
        <w:rPr>
          <w:rStyle w:val="bumpedfont15mrcssattr"/>
          <w:color w:val="000000"/>
          <w:sz w:val="28"/>
          <w:szCs w:val="28"/>
        </w:rPr>
        <w:t xml:space="preserve">решением Совета муниципального образования </w:t>
      </w:r>
      <w:proofErr w:type="spellStart"/>
      <w:r w:rsidRPr="00CB0027">
        <w:rPr>
          <w:rStyle w:val="bumpedfont15mrcssattr"/>
          <w:color w:val="000000"/>
          <w:sz w:val="28"/>
          <w:szCs w:val="28"/>
        </w:rPr>
        <w:t>Мяксинское</w:t>
      </w:r>
      <w:proofErr w:type="spellEnd"/>
      <w:r w:rsidRPr="00CB0027">
        <w:rPr>
          <w:rStyle w:val="bumpedfont15mrcssattr"/>
          <w:color w:val="000000"/>
          <w:sz w:val="28"/>
          <w:szCs w:val="28"/>
        </w:rPr>
        <w:t xml:space="preserve"> от 15.06.2018 №41</w:t>
      </w:r>
      <w:r w:rsidRPr="00CB0027">
        <w:rPr>
          <w:rStyle w:val="bumpedfont15mrcssattr"/>
          <w:b/>
          <w:bCs/>
          <w:color w:val="000000"/>
          <w:sz w:val="28"/>
          <w:szCs w:val="28"/>
        </w:rPr>
        <w:t> </w:t>
      </w:r>
      <w:r w:rsidRPr="00CB0027">
        <w:rPr>
          <w:rStyle w:val="bumpedfont15mrcssattr"/>
          <w:color w:val="000000"/>
          <w:sz w:val="28"/>
          <w:szCs w:val="28"/>
        </w:rPr>
        <w:t xml:space="preserve">«Об утверждении Положения о публичных слушаниях, общественных обсуждениях в сельском поселении </w:t>
      </w:r>
      <w:proofErr w:type="spellStart"/>
      <w:r w:rsidRPr="00CB0027">
        <w:rPr>
          <w:rStyle w:val="bumpedfont15mrcssattr"/>
          <w:color w:val="000000"/>
          <w:sz w:val="28"/>
          <w:szCs w:val="28"/>
        </w:rPr>
        <w:t>Мяксинское</w:t>
      </w:r>
      <w:proofErr w:type="spellEnd"/>
      <w:r w:rsidRPr="00CB0027">
        <w:rPr>
          <w:rStyle w:val="bumpedfont15mrcssattr"/>
          <w:color w:val="000000"/>
          <w:sz w:val="28"/>
          <w:szCs w:val="28"/>
        </w:rPr>
        <w:t xml:space="preserve">», Администрация сельского поселения </w:t>
      </w:r>
      <w:proofErr w:type="spellStart"/>
      <w:r w:rsidRPr="00CB0027">
        <w:rPr>
          <w:rStyle w:val="bumpedfont15mrcssattr"/>
          <w:color w:val="000000"/>
          <w:sz w:val="28"/>
          <w:szCs w:val="28"/>
        </w:rPr>
        <w:t>Мяксинское</w:t>
      </w:r>
      <w:proofErr w:type="spellEnd"/>
    </w:p>
    <w:p w:rsidR="00CB0027" w:rsidRDefault="00CB0027" w:rsidP="00CB0027">
      <w:pPr>
        <w:pStyle w:val="s9mrcssattr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</w:p>
    <w:p w:rsidR="00CB0027" w:rsidRPr="00CB0027" w:rsidRDefault="00CB0027" w:rsidP="00CB0027">
      <w:pPr>
        <w:pStyle w:val="s10mrcssattr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CB0027">
        <w:rPr>
          <w:rStyle w:val="bumpedfont15mrcssattr"/>
          <w:b/>
          <w:color w:val="000000"/>
          <w:sz w:val="30"/>
          <w:szCs w:val="30"/>
        </w:rPr>
        <w:t>ПОСТАНОВЛЯЕТ:</w:t>
      </w:r>
    </w:p>
    <w:p w:rsidR="00CB0027" w:rsidRDefault="00CB0027" w:rsidP="00CB0027">
      <w:pPr>
        <w:pStyle w:val="s10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B0027" w:rsidRPr="00CB0027" w:rsidRDefault="00CB0027" w:rsidP="00CB0027">
      <w:pPr>
        <w:pStyle w:val="s11mrcssattr"/>
        <w:shd w:val="clear" w:color="auto" w:fill="FFFFFF"/>
        <w:spacing w:before="0" w:beforeAutospacing="0" w:after="0" w:afterAutospacing="0"/>
        <w:ind w:firstLine="40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umpedfont15mrcssattr"/>
          <w:color w:val="000000"/>
          <w:sz w:val="30"/>
          <w:szCs w:val="30"/>
        </w:rPr>
        <w:t xml:space="preserve">1. </w:t>
      </w:r>
      <w:r w:rsidRPr="00CB0027">
        <w:rPr>
          <w:rStyle w:val="bumpedfont15mrcssattr"/>
          <w:color w:val="000000"/>
          <w:sz w:val="28"/>
          <w:szCs w:val="28"/>
        </w:rPr>
        <w:t>Провести о</w:t>
      </w:r>
      <w:r>
        <w:rPr>
          <w:rStyle w:val="bumpedfont15mrcssattr"/>
          <w:color w:val="000000"/>
          <w:sz w:val="28"/>
          <w:szCs w:val="28"/>
        </w:rPr>
        <w:t xml:space="preserve">бщественное обсуждение проектов </w:t>
      </w:r>
      <w:r w:rsidRPr="00CB0027">
        <w:rPr>
          <w:rStyle w:val="bumpedfont15mrcssattr"/>
          <w:color w:val="000000"/>
          <w:sz w:val="28"/>
          <w:szCs w:val="28"/>
        </w:rPr>
        <w:t>благоустройства общественных территорий</w:t>
      </w:r>
      <w:r>
        <w:rPr>
          <w:rStyle w:val="bumpedfont15mrcssattr"/>
          <w:color w:val="000000"/>
          <w:sz w:val="28"/>
          <w:szCs w:val="28"/>
        </w:rPr>
        <w:t xml:space="preserve"> села Мякса</w:t>
      </w:r>
      <w:r w:rsidRPr="00CB0027">
        <w:rPr>
          <w:rStyle w:val="bumpedfont15mrcssattr"/>
          <w:color w:val="000000"/>
          <w:sz w:val="28"/>
          <w:szCs w:val="28"/>
        </w:rPr>
        <w:t>, подлежащих благоустройству в 2023 году в рамках реализации муниципальной программы  «Формирование современной городской среды на территории  сельского поселения</w:t>
      </w:r>
      <w:r>
        <w:rPr>
          <w:rStyle w:val="bumpedfont15mrcssattr"/>
          <w:color w:val="000000"/>
          <w:sz w:val="28"/>
          <w:szCs w:val="28"/>
        </w:rPr>
        <w:t xml:space="preserve"> </w:t>
      </w:r>
      <w:proofErr w:type="spellStart"/>
      <w:r>
        <w:rPr>
          <w:rStyle w:val="bumpedfont15mrcssattr"/>
          <w:color w:val="000000"/>
          <w:sz w:val="28"/>
          <w:szCs w:val="28"/>
        </w:rPr>
        <w:t>Мяксинское</w:t>
      </w:r>
      <w:proofErr w:type="spellEnd"/>
      <w:r w:rsidRPr="00CB0027">
        <w:rPr>
          <w:rStyle w:val="bumpedfont15mrcssattr"/>
          <w:color w:val="000000"/>
          <w:sz w:val="28"/>
          <w:szCs w:val="28"/>
        </w:rPr>
        <w:t xml:space="preserve"> на 2018 – 2025 годы».</w:t>
      </w:r>
    </w:p>
    <w:p w:rsidR="00CB0027" w:rsidRPr="00CB0027" w:rsidRDefault="00CB0027" w:rsidP="00CB0027">
      <w:pPr>
        <w:pStyle w:val="s11mrcssattr"/>
        <w:shd w:val="clear" w:color="auto" w:fill="FFFFFF"/>
        <w:spacing w:before="0" w:beforeAutospacing="0" w:after="0" w:afterAutospacing="0"/>
        <w:ind w:firstLine="405"/>
        <w:jc w:val="both"/>
        <w:rPr>
          <w:rFonts w:ascii="Arial" w:hAnsi="Arial" w:cs="Arial"/>
          <w:color w:val="000000"/>
          <w:sz w:val="28"/>
          <w:szCs w:val="28"/>
        </w:rPr>
      </w:pPr>
      <w:r w:rsidRPr="00CB0027">
        <w:rPr>
          <w:rStyle w:val="bumpedfont15mrcssattr"/>
          <w:color w:val="000000"/>
          <w:sz w:val="28"/>
          <w:szCs w:val="28"/>
        </w:rPr>
        <w:t>2. Общественное обсуждение проводится по инициативе главы  сельского поселения</w:t>
      </w:r>
      <w:r>
        <w:rPr>
          <w:rStyle w:val="bumpedfont15mrcssattr"/>
          <w:color w:val="000000"/>
          <w:sz w:val="28"/>
          <w:szCs w:val="28"/>
        </w:rPr>
        <w:t xml:space="preserve"> Киселевой Л.Г</w:t>
      </w:r>
      <w:r w:rsidRPr="00CB0027">
        <w:rPr>
          <w:rStyle w:val="bumpedfont15mrcssattr"/>
          <w:color w:val="000000"/>
          <w:sz w:val="28"/>
          <w:szCs w:val="28"/>
        </w:rPr>
        <w:t>.</w:t>
      </w:r>
    </w:p>
    <w:p w:rsidR="00CB0027" w:rsidRPr="00CB0027" w:rsidRDefault="00CB0027" w:rsidP="00CB0027">
      <w:pPr>
        <w:pStyle w:val="s11mrcssattr"/>
        <w:shd w:val="clear" w:color="auto" w:fill="FFFFFF"/>
        <w:spacing w:before="0" w:beforeAutospacing="0" w:after="0" w:afterAutospacing="0"/>
        <w:ind w:firstLine="405"/>
        <w:jc w:val="both"/>
        <w:rPr>
          <w:rFonts w:ascii="Arial" w:hAnsi="Arial" w:cs="Arial"/>
          <w:color w:val="000000"/>
          <w:sz w:val="28"/>
          <w:szCs w:val="28"/>
        </w:rPr>
      </w:pPr>
      <w:r w:rsidRPr="00CB0027">
        <w:rPr>
          <w:rStyle w:val="bumpedfont15mrcssattr"/>
          <w:color w:val="000000"/>
          <w:sz w:val="28"/>
          <w:szCs w:val="28"/>
        </w:rPr>
        <w:t>3. Организатором проведения общественных обсуждений является Администрация сельского поселения</w:t>
      </w:r>
      <w:r>
        <w:rPr>
          <w:rStyle w:val="bumpedfont15mrcssattr"/>
          <w:color w:val="000000"/>
          <w:sz w:val="28"/>
          <w:szCs w:val="28"/>
        </w:rPr>
        <w:t xml:space="preserve"> </w:t>
      </w:r>
      <w:proofErr w:type="spellStart"/>
      <w:r>
        <w:rPr>
          <w:rStyle w:val="bumpedfont15mrcssattr"/>
          <w:color w:val="000000"/>
          <w:sz w:val="28"/>
          <w:szCs w:val="28"/>
        </w:rPr>
        <w:t>Мяксинское</w:t>
      </w:r>
      <w:proofErr w:type="spellEnd"/>
      <w:r w:rsidRPr="00CB0027">
        <w:rPr>
          <w:rStyle w:val="bumpedfont15mrcssattr"/>
          <w:color w:val="000000"/>
          <w:sz w:val="28"/>
          <w:szCs w:val="28"/>
        </w:rPr>
        <w:t>.</w:t>
      </w:r>
    </w:p>
    <w:p w:rsidR="00CB0027" w:rsidRPr="00CB0027" w:rsidRDefault="00CB0027" w:rsidP="00CB0027">
      <w:pPr>
        <w:pStyle w:val="s11mrcssattr"/>
        <w:shd w:val="clear" w:color="auto" w:fill="FFFFFF"/>
        <w:spacing w:before="0" w:beforeAutospacing="0" w:after="0" w:afterAutospacing="0"/>
        <w:ind w:firstLine="405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mailruanchor_P46"/>
      <w:bookmarkEnd w:id="0"/>
      <w:r>
        <w:rPr>
          <w:rStyle w:val="bumpedfont15mrcssattr"/>
          <w:color w:val="000000"/>
          <w:sz w:val="28"/>
          <w:szCs w:val="28"/>
        </w:rPr>
        <w:t>3.</w:t>
      </w:r>
      <w:r w:rsidRPr="00CB0027">
        <w:rPr>
          <w:rStyle w:val="bumpedfont15mrcssattr"/>
          <w:color w:val="000000"/>
          <w:sz w:val="28"/>
          <w:szCs w:val="28"/>
        </w:rPr>
        <w:t xml:space="preserve"> Установить срок проведения обсуждения 2</w:t>
      </w:r>
      <w:bookmarkStart w:id="1" w:name="mailruanchor__GoBack"/>
      <w:bookmarkEnd w:id="1"/>
      <w:r w:rsidRPr="00CB0027">
        <w:rPr>
          <w:rStyle w:val="bumpedfont15mrcssattr"/>
          <w:color w:val="000000"/>
          <w:sz w:val="28"/>
          <w:szCs w:val="28"/>
        </w:rPr>
        <w:t>0календарных дней со дня размещения</w:t>
      </w:r>
      <w:r>
        <w:rPr>
          <w:rStyle w:val="bumpedfont15mrcssattr"/>
          <w:color w:val="000000"/>
          <w:sz w:val="28"/>
          <w:szCs w:val="28"/>
        </w:rPr>
        <w:t xml:space="preserve"> постановления </w:t>
      </w:r>
      <w:r w:rsidRPr="00CB0027">
        <w:rPr>
          <w:rStyle w:val="bumpedfont15mrcssattr"/>
          <w:color w:val="000000"/>
          <w:sz w:val="28"/>
          <w:szCs w:val="28"/>
        </w:rPr>
        <w:t> на сайте Череповецкого муниципального района.</w:t>
      </w:r>
    </w:p>
    <w:p w:rsidR="00CB0027" w:rsidRDefault="00CB0027" w:rsidP="00CB0027">
      <w:pPr>
        <w:pStyle w:val="s11mrcssattr"/>
        <w:shd w:val="clear" w:color="auto" w:fill="FFFFFF"/>
        <w:spacing w:before="0" w:beforeAutospacing="0" w:after="0" w:afterAutospacing="0"/>
        <w:ind w:firstLine="405"/>
        <w:jc w:val="both"/>
        <w:rPr>
          <w:rStyle w:val="bumpedfont15mrcssattr"/>
          <w:color w:val="000000"/>
          <w:sz w:val="28"/>
          <w:szCs w:val="28"/>
        </w:rPr>
      </w:pPr>
      <w:r w:rsidRPr="00CB0027">
        <w:rPr>
          <w:rStyle w:val="bumpedfont15mrcssattr"/>
          <w:color w:val="000000"/>
          <w:sz w:val="28"/>
          <w:szCs w:val="28"/>
        </w:rPr>
        <w:t>6. Настоящее постановл</w:t>
      </w:r>
      <w:r>
        <w:rPr>
          <w:rStyle w:val="bumpedfont15mrcssattr"/>
          <w:color w:val="000000"/>
          <w:sz w:val="28"/>
          <w:szCs w:val="28"/>
        </w:rPr>
        <w:t>ение подлежит опубликованию в и</w:t>
      </w:r>
      <w:r w:rsidRPr="00CB0027">
        <w:rPr>
          <w:rStyle w:val="bumpedfont15mrcssattr"/>
          <w:color w:val="000000"/>
          <w:sz w:val="28"/>
          <w:szCs w:val="28"/>
        </w:rPr>
        <w:t>нформационном</w:t>
      </w:r>
      <w:r>
        <w:rPr>
          <w:rStyle w:val="bumpedfont15mrcssattr"/>
          <w:color w:val="000000"/>
          <w:sz w:val="28"/>
          <w:szCs w:val="28"/>
        </w:rPr>
        <w:t xml:space="preserve"> бюллетене</w:t>
      </w:r>
      <w:r w:rsidRPr="00CB0027">
        <w:rPr>
          <w:rStyle w:val="bumpedfont15mrcssattr"/>
          <w:color w:val="000000"/>
          <w:sz w:val="28"/>
          <w:szCs w:val="28"/>
        </w:rPr>
        <w:t> </w:t>
      </w:r>
      <w:r>
        <w:rPr>
          <w:rStyle w:val="bumpedfont15mrcssattr"/>
          <w:color w:val="000000"/>
          <w:sz w:val="28"/>
          <w:szCs w:val="28"/>
        </w:rPr>
        <w:t>«</w:t>
      </w:r>
      <w:proofErr w:type="spellStart"/>
      <w:r>
        <w:rPr>
          <w:rStyle w:val="bumpedfont15mrcssattr"/>
          <w:color w:val="000000"/>
          <w:sz w:val="28"/>
          <w:szCs w:val="28"/>
        </w:rPr>
        <w:t>Мяксинский</w:t>
      </w:r>
      <w:proofErr w:type="spellEnd"/>
      <w:r>
        <w:rPr>
          <w:rStyle w:val="bumpedfont15mrcssattr"/>
          <w:color w:val="000000"/>
          <w:sz w:val="28"/>
          <w:szCs w:val="28"/>
        </w:rPr>
        <w:t xml:space="preserve"> вестник</w:t>
      </w:r>
      <w:r w:rsidRPr="00CB0027">
        <w:rPr>
          <w:rStyle w:val="bumpedfont15mrcssattr"/>
          <w:color w:val="000000"/>
          <w:sz w:val="28"/>
          <w:szCs w:val="28"/>
        </w:rPr>
        <w:t>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CB0027" w:rsidRDefault="00CB0027" w:rsidP="00CB0027">
      <w:pPr>
        <w:pStyle w:val="s11mrcssattr"/>
        <w:shd w:val="clear" w:color="auto" w:fill="FFFFFF"/>
        <w:spacing w:before="0" w:beforeAutospacing="0" w:after="0" w:afterAutospacing="0"/>
        <w:ind w:firstLine="405"/>
        <w:jc w:val="both"/>
        <w:rPr>
          <w:rStyle w:val="bumpedfont15mrcssattr"/>
          <w:color w:val="000000"/>
          <w:sz w:val="28"/>
          <w:szCs w:val="28"/>
        </w:rPr>
      </w:pPr>
    </w:p>
    <w:p w:rsidR="00615485" w:rsidRPr="00CB0027" w:rsidRDefault="00CB0027" w:rsidP="00CB0027">
      <w:pPr>
        <w:pStyle w:val="s11mrcssattr"/>
        <w:shd w:val="clear" w:color="auto" w:fill="FFFFFF"/>
        <w:spacing w:before="0" w:beforeAutospacing="0" w:after="0" w:afterAutospacing="0"/>
        <w:ind w:firstLine="40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umpedfont15mrcssattr"/>
          <w:color w:val="000000"/>
          <w:sz w:val="28"/>
          <w:szCs w:val="28"/>
        </w:rPr>
        <w:t xml:space="preserve">Глава сельского поселения </w:t>
      </w:r>
      <w:proofErr w:type="spellStart"/>
      <w:r>
        <w:rPr>
          <w:rStyle w:val="bumpedfont15mrcssattr"/>
          <w:color w:val="000000"/>
          <w:sz w:val="28"/>
          <w:szCs w:val="28"/>
        </w:rPr>
        <w:t>Мяксинское</w:t>
      </w:r>
      <w:proofErr w:type="spellEnd"/>
      <w:r>
        <w:rPr>
          <w:rStyle w:val="bumpedfont15mrcssattr"/>
          <w:color w:val="000000"/>
          <w:sz w:val="28"/>
          <w:szCs w:val="28"/>
        </w:rPr>
        <w:t xml:space="preserve">                                   Л.Г.Киселева</w:t>
      </w:r>
    </w:p>
    <w:sectPr w:rsidR="00615485" w:rsidRPr="00CB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027"/>
    <w:rsid w:val="00615485"/>
    <w:rsid w:val="00CB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mrcssattr">
    <w:name w:val="s3_mr_css_attr"/>
    <w:basedOn w:val="a"/>
    <w:rsid w:val="00CB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rcssattr">
    <w:name w:val="bumpedfont15_mr_css_attr"/>
    <w:basedOn w:val="a0"/>
    <w:rsid w:val="00CB0027"/>
  </w:style>
  <w:style w:type="paragraph" w:customStyle="1" w:styleId="s4mrcssattr">
    <w:name w:val="s4_mr_css_attr"/>
    <w:basedOn w:val="a"/>
    <w:rsid w:val="00CB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mrcssattr">
    <w:name w:val="s5_mr_css_attr"/>
    <w:basedOn w:val="a"/>
    <w:rsid w:val="00CB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mrcssattr">
    <w:name w:val="s7_mr_css_attr"/>
    <w:basedOn w:val="a"/>
    <w:rsid w:val="00CB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mrcssattr">
    <w:name w:val="s9_mr_css_attr"/>
    <w:basedOn w:val="a"/>
    <w:rsid w:val="00CB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mrcssattr">
    <w:name w:val="s10_mr_css_attr"/>
    <w:basedOn w:val="a"/>
    <w:rsid w:val="00CB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mrcssattr">
    <w:name w:val="s11_mr_css_attr"/>
    <w:basedOn w:val="a"/>
    <w:rsid w:val="00CB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2022-04-29T07:56:00Z</dcterms:created>
  <dcterms:modified xsi:type="dcterms:W3CDTF">2022-04-29T08:04:00Z</dcterms:modified>
</cp:coreProperties>
</file>