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388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E7ACC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E7A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7ACC">
              <w:rPr>
                <w:rFonts w:ascii="Times New Roman" w:hAnsi="Times New Roman" w:cs="Times New Roman"/>
                <w:sz w:val="28"/>
                <w:szCs w:val="28"/>
              </w:rPr>
              <w:t>69/275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 </w:t>
      </w:r>
      <w:r w:rsidR="008E7ACC">
        <w:rPr>
          <w:rFonts w:ascii="Times New Roman" w:hAnsi="Times New Roman" w:cs="Times New Roman"/>
          <w:b/>
          <w:color w:val="000000"/>
          <w:sz w:val="28"/>
          <w:szCs w:val="28"/>
        </w:rPr>
        <w:t>Крылова Андрея Александровича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E7ACC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7ACC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8E7ACC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7ACC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8E7ACC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8E7ACC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Крылова Андрея Александровича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87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554D7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мастера цеха </w:t>
      </w:r>
      <w:proofErr w:type="spellStart"/>
      <w:r>
        <w:rPr>
          <w:rFonts w:ascii="Times New Roman" w:hAnsi="Times New Roman"/>
          <w:sz w:val="28"/>
          <w:szCs w:val="28"/>
        </w:rPr>
        <w:t>шлакопереработки</w:t>
      </w:r>
      <w:proofErr w:type="spellEnd"/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Северсталь-Вторчермет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F4BF8" w:rsidRPr="009F4BF8">
        <w:rPr>
          <w:rFonts w:ascii="Times New Roman" w:hAnsi="Times New Roman"/>
          <w:sz w:val="28"/>
          <w:szCs w:val="28"/>
        </w:rPr>
        <w:t>,</w:t>
      </w:r>
      <w:r w:rsidR="009F4BF8">
        <w:rPr>
          <w:rFonts w:ascii="Times New Roman" w:hAnsi="Times New Roman"/>
          <w:sz w:val="20"/>
        </w:rPr>
        <w:t xml:space="preserve"> </w:t>
      </w:r>
      <w:r w:rsidR="006A0E16" w:rsidRPr="003A2D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</w:t>
      </w:r>
      <w:r>
        <w:rPr>
          <w:rFonts w:ascii="Times New Roman" w:hAnsi="Times New Roman" w:cs="Times New Roman"/>
          <w:sz w:val="28"/>
          <w:szCs w:val="28"/>
        </w:rPr>
        <w:t>г. Череповец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sz w:val="28"/>
          <w:szCs w:val="28"/>
        </w:rPr>
        <w:t xml:space="preserve">№ 2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E7ACC">
        <w:rPr>
          <w:rFonts w:ascii="Times New Roman" w:hAnsi="Times New Roman" w:cs="Times New Roman"/>
          <w:sz w:val="28"/>
          <w:szCs w:val="28"/>
        </w:rPr>
        <w:t xml:space="preserve">29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8E7ACC">
        <w:rPr>
          <w:rFonts w:ascii="Times New Roman" w:hAnsi="Times New Roman" w:cs="Times New Roman"/>
          <w:sz w:val="28"/>
          <w:szCs w:val="28"/>
        </w:rPr>
        <w:t>2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E7ACC">
        <w:rPr>
          <w:rFonts w:ascii="Times New Roman" w:hAnsi="Times New Roman" w:cs="Times New Roman"/>
          <w:sz w:val="28"/>
          <w:szCs w:val="28"/>
        </w:rPr>
        <w:t>07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9F4BF8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7ACC">
        <w:rPr>
          <w:rFonts w:ascii="Times New Roman" w:hAnsi="Times New Roman" w:cs="Times New Roman"/>
          <w:bCs/>
          <w:color w:val="000000"/>
          <w:sz w:val="28"/>
          <w:szCs w:val="28"/>
        </w:rPr>
        <w:t>Крылову Андрею Александровичу</w:t>
      </w:r>
      <w:r w:rsidR="009F4BF8" w:rsidRPr="009F4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B98" w:rsidRPr="009F4BF8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9F4BF8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9F4BF8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8E7ACC">
      <w:headerReference w:type="default" r:id="rId10"/>
      <w:pgSz w:w="11906" w:h="16838"/>
      <w:pgMar w:top="851" w:right="850" w:bottom="567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B3780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E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67E4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8E7ACC"/>
    <w:rsid w:val="009178E5"/>
    <w:rsid w:val="009340B5"/>
    <w:rsid w:val="009377DD"/>
    <w:rsid w:val="00947EA3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9F4BF8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07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5188"/>
    <w:rsid w:val="00D464EE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2CB4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AA77-E987-45DD-BEC5-6B446FDE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2022-07-29T12:32:00Z</cp:lastPrinted>
  <dcterms:created xsi:type="dcterms:W3CDTF">2022-07-29T11:00:00Z</dcterms:created>
  <dcterms:modified xsi:type="dcterms:W3CDTF">2022-07-29T12:32:00Z</dcterms:modified>
</cp:coreProperties>
</file>