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0963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106CD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C05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06CD">
              <w:rPr>
                <w:rFonts w:ascii="Times New Roman" w:hAnsi="Times New Roman" w:cs="Times New Roman"/>
                <w:sz w:val="28"/>
                <w:szCs w:val="28"/>
              </w:rPr>
              <w:t>69/27</w:t>
            </w:r>
            <w:r w:rsidR="00CC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CC051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C051A">
        <w:rPr>
          <w:rFonts w:ascii="Times New Roman" w:hAnsi="Times New Roman" w:cs="Times New Roman"/>
          <w:b/>
          <w:color w:val="000000"/>
          <w:sz w:val="28"/>
          <w:szCs w:val="28"/>
        </w:rPr>
        <w:t>Аеткуловой Елены Павловны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10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C051A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051A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C051A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051A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C051A">
        <w:rPr>
          <w:rFonts w:ascii="Times New Roman" w:hAnsi="Times New Roman" w:cs="Times New Roman"/>
          <w:sz w:val="28"/>
          <w:szCs w:val="28"/>
        </w:rPr>
        <w:t>Аеткулову Елену Павловну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D106CD">
        <w:rPr>
          <w:rFonts w:ascii="Times New Roman" w:hAnsi="Times New Roman" w:cs="Times New Roman"/>
          <w:sz w:val="28"/>
          <w:szCs w:val="28"/>
        </w:rPr>
        <w:t>8</w:t>
      </w:r>
      <w:r w:rsidR="00CC051A">
        <w:rPr>
          <w:rFonts w:ascii="Times New Roman" w:hAnsi="Times New Roman" w:cs="Times New Roman"/>
          <w:sz w:val="28"/>
          <w:szCs w:val="28"/>
        </w:rPr>
        <w:t>0</w:t>
      </w:r>
      <w:r w:rsidR="00D106CD">
        <w:rPr>
          <w:rFonts w:ascii="Times New Roman" w:hAnsi="Times New Roman" w:cs="Times New Roman"/>
          <w:sz w:val="28"/>
          <w:szCs w:val="28"/>
        </w:rPr>
        <w:t xml:space="preserve">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C051A">
        <w:rPr>
          <w:rFonts w:ascii="Times New Roman" w:hAnsi="Times New Roman" w:cs="Times New Roman"/>
          <w:sz w:val="28"/>
          <w:szCs w:val="28"/>
        </w:rPr>
        <w:t>инженера-сметчика</w:t>
      </w:r>
      <w:r w:rsidR="00D106CD">
        <w:rPr>
          <w:rFonts w:ascii="Times New Roman" w:hAnsi="Times New Roman" w:cs="Times New Roman"/>
          <w:sz w:val="28"/>
          <w:szCs w:val="28"/>
        </w:rPr>
        <w:t xml:space="preserve"> МУП города Череповца «ТЕПЛОЭНЕРГИЯ»</w:t>
      </w:r>
      <w:r w:rsidR="0036084A" w:rsidRPr="002E6EA3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CC051A">
        <w:rPr>
          <w:rFonts w:ascii="Times New Roman" w:hAnsi="Times New Roman" w:cs="Times New Roman"/>
          <w:sz w:val="28"/>
          <w:szCs w:val="28"/>
        </w:rPr>
        <w:t>д. Чукша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D106C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C051A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051A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AD3B9C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AB24EF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D106CD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06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E1DCA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D106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05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622C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C051A">
        <w:rPr>
          <w:rFonts w:ascii="Times New Roman" w:hAnsi="Times New Roman" w:cs="Times New Roman"/>
          <w:sz w:val="28"/>
          <w:szCs w:val="28"/>
        </w:rPr>
        <w:t>Аеткуловой Елене Павловне</w:t>
      </w:r>
      <w:r w:rsidR="00BD348B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C2FD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5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45799"/>
    <w:rsid w:val="0005137B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2E6EA3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2FD5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47E46"/>
    <w:rsid w:val="00A5107E"/>
    <w:rsid w:val="00A72D4A"/>
    <w:rsid w:val="00A742E3"/>
    <w:rsid w:val="00A97D96"/>
    <w:rsid w:val="00AA3925"/>
    <w:rsid w:val="00AA46B1"/>
    <w:rsid w:val="00AB24EF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539E2"/>
    <w:rsid w:val="00B642FB"/>
    <w:rsid w:val="00B65B51"/>
    <w:rsid w:val="00B660D1"/>
    <w:rsid w:val="00B831D3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051A"/>
    <w:rsid w:val="00CC2C70"/>
    <w:rsid w:val="00CC3859"/>
    <w:rsid w:val="00CD230D"/>
    <w:rsid w:val="00CD73F9"/>
    <w:rsid w:val="00CE224C"/>
    <w:rsid w:val="00CF21C1"/>
    <w:rsid w:val="00D039D6"/>
    <w:rsid w:val="00D106CD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E60"/>
    <w:rsid w:val="00D65D5B"/>
    <w:rsid w:val="00D70E43"/>
    <w:rsid w:val="00D82E81"/>
    <w:rsid w:val="00D86811"/>
    <w:rsid w:val="00DA1262"/>
    <w:rsid w:val="00DA622C"/>
    <w:rsid w:val="00DC090E"/>
    <w:rsid w:val="00DC0B32"/>
    <w:rsid w:val="00DF4423"/>
    <w:rsid w:val="00DF49D2"/>
    <w:rsid w:val="00E035C5"/>
    <w:rsid w:val="00E0429A"/>
    <w:rsid w:val="00E059C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5B3A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7614-2D99-479A-9636-17366960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2022-07-29T11:16:00Z</dcterms:created>
  <dcterms:modified xsi:type="dcterms:W3CDTF">2022-07-29T11:20:00Z</dcterms:modified>
</cp:coreProperties>
</file>