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555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137C0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Судскому-Центр четырехмандатному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</w:t>
      </w:r>
      <w:bookmarkStart w:id="0" w:name="_Hlk109939272"/>
      <w:r w:rsidR="00137C0A">
        <w:rPr>
          <w:rFonts w:ascii="Times New Roman" w:hAnsi="Times New Roman" w:cs="Times New Roman"/>
          <w:b/>
          <w:color w:val="000000"/>
          <w:sz w:val="28"/>
          <w:szCs w:val="28"/>
        </w:rPr>
        <w:t>Кувакиной Галины Геннадьевны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Судскому-Центр четырехмандатному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Судскому-Центр четырехмандатному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37C0A" w:rsidRPr="00137C0A">
        <w:rPr>
          <w:rFonts w:ascii="Times New Roman" w:hAnsi="Times New Roman" w:cs="Times New Roman"/>
          <w:bCs/>
          <w:color w:val="000000"/>
          <w:sz w:val="28"/>
          <w:szCs w:val="28"/>
        </w:rPr>
        <w:t>Кувакину Галину Геннадьевну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137C0A">
        <w:rPr>
          <w:rFonts w:ascii="Times New Roman" w:hAnsi="Times New Roman" w:cs="Times New Roman"/>
          <w:sz w:val="28"/>
          <w:szCs w:val="28"/>
        </w:rPr>
        <w:t>53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7386D">
        <w:rPr>
          <w:rFonts w:ascii="Times New Roman" w:hAnsi="Times New Roman" w:cs="Times New Roman"/>
          <w:sz w:val="28"/>
          <w:szCs w:val="28"/>
        </w:rPr>
        <w:t>пенсионера,</w:t>
      </w:r>
      <w:r w:rsidR="00551CBC" w:rsidRPr="00551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551CBC">
        <w:rPr>
          <w:rFonts w:ascii="Times New Roman" w:hAnsi="Times New Roman" w:cs="Times New Roman"/>
          <w:sz w:val="28"/>
          <w:szCs w:val="28"/>
        </w:rPr>
        <w:t>место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r w:rsidR="00551CBC">
        <w:rPr>
          <w:rFonts w:ascii="Times New Roman" w:hAnsi="Times New Roman" w:cs="Times New Roman"/>
          <w:sz w:val="28"/>
          <w:szCs w:val="28"/>
        </w:rPr>
        <w:t>п.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Судскому-Центр четырехмандатному</w:t>
      </w:r>
      <w:r w:rsidR="00657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57982">
        <w:rPr>
          <w:rFonts w:ascii="Times New Roman" w:hAnsi="Times New Roman" w:cs="Times New Roman"/>
          <w:sz w:val="28"/>
          <w:szCs w:val="28"/>
        </w:rPr>
        <w:t xml:space="preserve">№ 1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7386D">
        <w:rPr>
          <w:rFonts w:ascii="Times New Roman" w:hAnsi="Times New Roman" w:cs="Times New Roman"/>
          <w:sz w:val="28"/>
          <w:szCs w:val="28"/>
        </w:rPr>
        <w:t>2</w:t>
      </w:r>
      <w:r w:rsidR="000862E9">
        <w:rPr>
          <w:rFonts w:ascii="Times New Roman" w:hAnsi="Times New Roman" w:cs="Times New Roman"/>
          <w:sz w:val="28"/>
          <w:szCs w:val="28"/>
        </w:rPr>
        <w:t>2</w:t>
      </w:r>
      <w:r w:rsidR="00DA622C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0862E9">
        <w:rPr>
          <w:rFonts w:ascii="Times New Roman" w:hAnsi="Times New Roman" w:cs="Times New Roman"/>
          <w:sz w:val="28"/>
          <w:szCs w:val="28"/>
        </w:rPr>
        <w:t>ы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137C0A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37C0A" w:rsidRPr="00137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Кувакиной Галине Геннадьевне </w:t>
      </w:r>
      <w:r w:rsidR="00D44B98" w:rsidRPr="00137C0A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137C0A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137C0A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713E4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2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862E9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37C0A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1CBC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57982"/>
    <w:rsid w:val="00671D3B"/>
    <w:rsid w:val="0067386D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13E40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334C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4ECE-CBAA-4FFD-8B9A-3F45911E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2022-07-28T19:38:00Z</dcterms:created>
  <dcterms:modified xsi:type="dcterms:W3CDTF">2022-07-30T08:26:00Z</dcterms:modified>
</cp:coreProperties>
</file>