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400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C45EF6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F14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EF6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8F14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8F14CC">
        <w:rPr>
          <w:rFonts w:ascii="Times New Roman" w:hAnsi="Times New Roman" w:cs="Times New Roman"/>
          <w:b/>
          <w:color w:val="000000"/>
          <w:sz w:val="28"/>
          <w:szCs w:val="28"/>
        </w:rPr>
        <w:t>Залюбовской</w:t>
      </w:r>
      <w:proofErr w:type="spellEnd"/>
      <w:r w:rsidR="008F1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Анны Александровны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8F14CC">
        <w:rPr>
          <w:rFonts w:ascii="Times New Roman" w:hAnsi="Times New Roman" w:cs="Times New Roman"/>
          <w:sz w:val="28"/>
          <w:szCs w:val="28"/>
        </w:rPr>
        <w:t>Залюбовскую</w:t>
      </w:r>
      <w:proofErr w:type="spellEnd"/>
      <w:r w:rsidR="008F14CC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8F14CC">
        <w:rPr>
          <w:rFonts w:ascii="Times New Roman" w:hAnsi="Times New Roman" w:cs="Times New Roman"/>
          <w:sz w:val="28"/>
          <w:szCs w:val="28"/>
        </w:rPr>
        <w:t>74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F14CC" w:rsidRPr="008F14CC">
        <w:rPr>
          <w:rFonts w:ascii="Times New Roman" w:hAnsi="Times New Roman"/>
          <w:sz w:val="28"/>
          <w:szCs w:val="28"/>
        </w:rPr>
        <w:t>менеджера по управлению производственными рисками ПАО «Северсталь»</w:t>
      </w:r>
      <w:r w:rsidR="006A0E16" w:rsidRPr="00C45EF6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8F14CC">
        <w:rPr>
          <w:rFonts w:ascii="Times New Roman" w:hAnsi="Times New Roman" w:cs="Times New Roman"/>
          <w:sz w:val="28"/>
          <w:szCs w:val="28"/>
        </w:rPr>
        <w:t>г. Череповец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C45EF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680328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45EF6">
        <w:rPr>
          <w:rFonts w:ascii="Times New Roman" w:hAnsi="Times New Roman" w:cs="Times New Roman"/>
          <w:sz w:val="28"/>
          <w:szCs w:val="28"/>
        </w:rPr>
        <w:t>31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5EF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E1DCA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8F14CC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DA622C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8F14CC">
        <w:rPr>
          <w:rFonts w:ascii="Times New Roman" w:hAnsi="Times New Roman" w:cs="Times New Roman"/>
          <w:sz w:val="28"/>
          <w:szCs w:val="28"/>
        </w:rPr>
        <w:t>Залюбовской</w:t>
      </w:r>
      <w:proofErr w:type="spellEnd"/>
      <w:r w:rsidR="008F14CC">
        <w:rPr>
          <w:rFonts w:ascii="Times New Roman" w:hAnsi="Times New Roman" w:cs="Times New Roman"/>
          <w:sz w:val="28"/>
          <w:szCs w:val="28"/>
        </w:rPr>
        <w:t xml:space="preserve"> Анне Александровне</w:t>
      </w:r>
      <w:r w:rsidR="00904D12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4" w:rsidRDefault="00D26284" w:rsidP="00D262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6284" w:rsidRDefault="00D26284" w:rsidP="00D262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D26284" w:rsidRDefault="00D26284" w:rsidP="00D262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D26284" w:rsidRDefault="00D26284" w:rsidP="00D262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284" w:rsidRDefault="00D26284" w:rsidP="00D262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D26284" w:rsidRDefault="00D26284" w:rsidP="00D262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D26284" w:rsidRDefault="00D26284" w:rsidP="00D2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D26284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CE309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2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2AC1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2F7F0E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032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C7B2A"/>
    <w:rsid w:val="008D3867"/>
    <w:rsid w:val="008D3F26"/>
    <w:rsid w:val="008E42BC"/>
    <w:rsid w:val="008F14C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5EF6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E3097"/>
    <w:rsid w:val="00CF21C1"/>
    <w:rsid w:val="00D039D6"/>
    <w:rsid w:val="00D108CB"/>
    <w:rsid w:val="00D158F9"/>
    <w:rsid w:val="00D16448"/>
    <w:rsid w:val="00D16A73"/>
    <w:rsid w:val="00D25B3A"/>
    <w:rsid w:val="00D26284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BB1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4758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117B-3751-4147-8DB8-769FCA67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2022-07-30T11:23:00Z</dcterms:created>
  <dcterms:modified xsi:type="dcterms:W3CDTF">2022-08-01T07:14:00Z</dcterms:modified>
</cp:coreProperties>
</file>