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803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D2565D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D2565D">
              <w:t>49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635C3C">
        <w:rPr>
          <w:b/>
          <w:color w:val="000000"/>
          <w:szCs w:val="28"/>
        </w:rPr>
        <w:t>Судского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635C3C">
        <w:rPr>
          <w:szCs w:val="28"/>
        </w:rPr>
        <w:t>Судского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635C3C">
        <w:rPr>
          <w:szCs w:val="28"/>
        </w:rPr>
        <w:t>3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635C3C">
        <w:rPr>
          <w:szCs w:val="28"/>
        </w:rPr>
        <w:t>Судского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9701E6">
        <w:rPr>
          <w:color w:val="000000"/>
          <w:szCs w:val="28"/>
        </w:rPr>
        <w:t>ых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9701E6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r w:rsidR="00635C3C">
        <w:rPr>
          <w:szCs w:val="28"/>
        </w:rPr>
        <w:t>Судского</w:t>
      </w:r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r w:rsidR="00635C3C">
        <w:rPr>
          <w:szCs w:val="28"/>
        </w:rPr>
        <w:t xml:space="preserve">Хохлову </w:t>
      </w:r>
      <w:proofErr w:type="spellStart"/>
      <w:r w:rsidR="00635C3C">
        <w:rPr>
          <w:szCs w:val="28"/>
        </w:rPr>
        <w:t>Танзелу</w:t>
      </w:r>
      <w:proofErr w:type="spellEnd"/>
      <w:r w:rsidR="00635C3C">
        <w:rPr>
          <w:szCs w:val="28"/>
        </w:rPr>
        <w:t xml:space="preserve"> </w:t>
      </w:r>
      <w:proofErr w:type="spellStart"/>
      <w:r w:rsidR="00635C3C">
        <w:rPr>
          <w:szCs w:val="28"/>
        </w:rPr>
        <w:t>Даудовну</w:t>
      </w:r>
      <w:bookmarkEnd w:id="0"/>
      <w:proofErr w:type="spellEnd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635C3C">
        <w:rPr>
          <w:szCs w:val="28"/>
        </w:rPr>
        <w:t xml:space="preserve">Хохловой </w:t>
      </w:r>
      <w:proofErr w:type="spellStart"/>
      <w:r w:rsidR="00635C3C">
        <w:rPr>
          <w:szCs w:val="28"/>
        </w:rPr>
        <w:t>Танзеле</w:t>
      </w:r>
      <w:proofErr w:type="spellEnd"/>
      <w:r w:rsidR="00635C3C">
        <w:rPr>
          <w:szCs w:val="28"/>
        </w:rPr>
        <w:t xml:space="preserve"> </w:t>
      </w:r>
      <w:proofErr w:type="spellStart"/>
      <w:r w:rsidR="00635C3C">
        <w:rPr>
          <w:szCs w:val="28"/>
        </w:rPr>
        <w:t>Даудовне</w:t>
      </w:r>
      <w:proofErr w:type="spellEnd"/>
      <w:r w:rsidR="00635C3C">
        <w:rPr>
          <w:szCs w:val="28"/>
        </w:rPr>
        <w:t xml:space="preserve"> </w:t>
      </w:r>
      <w:r w:rsidR="00060719">
        <w:rPr>
          <w:szCs w:val="28"/>
        </w:rPr>
        <w:t xml:space="preserve">удостоверение об избрании </w:t>
      </w:r>
      <w:proofErr w:type="gramStart"/>
      <w:r w:rsidR="00060719">
        <w:rPr>
          <w:szCs w:val="28"/>
        </w:rPr>
        <w:t>на</w:t>
      </w:r>
      <w:proofErr w:type="gramEnd"/>
      <w:r w:rsidR="00060719">
        <w:rPr>
          <w:szCs w:val="28"/>
        </w:rPr>
        <w:t xml:space="preserve"> должность главы </w:t>
      </w:r>
      <w:r w:rsidR="00635C3C">
        <w:rPr>
          <w:szCs w:val="28"/>
        </w:rPr>
        <w:t>Судского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D2565D">
      <w:pgSz w:w="11906" w:h="16838"/>
      <w:pgMar w:top="568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B17DE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D3A38"/>
    <w:rsid w:val="004D52BF"/>
    <w:rsid w:val="004E7587"/>
    <w:rsid w:val="00506851"/>
    <w:rsid w:val="00534CC6"/>
    <w:rsid w:val="005451C8"/>
    <w:rsid w:val="00553F5D"/>
    <w:rsid w:val="005736BF"/>
    <w:rsid w:val="005A0DA7"/>
    <w:rsid w:val="005A2E88"/>
    <w:rsid w:val="00635C3C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1E6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767CF"/>
    <w:rsid w:val="00B80339"/>
    <w:rsid w:val="00B81A5F"/>
    <w:rsid w:val="00B92C87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2565D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2022-09-15T19:41:00Z</dcterms:created>
  <dcterms:modified xsi:type="dcterms:W3CDTF">2022-09-16T08:27:00Z</dcterms:modified>
</cp:coreProperties>
</file>