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D" w:rsidRDefault="002174CD" w:rsidP="002174CD">
      <w:pPr>
        <w:jc w:val="both"/>
      </w:pPr>
      <w:r>
        <w:t>Программа реабилитации (</w:t>
      </w:r>
      <w:proofErr w:type="spellStart"/>
      <w:r>
        <w:t>абилитации</w:t>
      </w:r>
      <w:proofErr w:type="spellEnd"/>
      <w:r>
        <w:t>) инвалида продлевается заочно, без присутствия заявителя</w:t>
      </w:r>
    </w:p>
    <w:p w:rsidR="002174CD" w:rsidRDefault="002174CD" w:rsidP="002174CD">
      <w:pPr>
        <w:jc w:val="both"/>
      </w:pPr>
      <w:r>
        <w:t>Постановлением Правительства Российской Федерации от 9 апреля 2020 г. № 467 утвержден Временный порядок признания лица инвалидом, который упрощает процедуру оформления инвалидности</w:t>
      </w:r>
      <w:r w:rsidR="00D614C3">
        <w:t xml:space="preserve"> (</w:t>
      </w:r>
      <w:r>
        <w:t>без личного присутствия гражданина</w:t>
      </w:r>
      <w:r w:rsidR="00D614C3">
        <w:t>)</w:t>
      </w:r>
      <w:bookmarkStart w:id="0" w:name="_GoBack"/>
      <w:bookmarkEnd w:id="0"/>
      <w:r>
        <w:t xml:space="preserve">. Это позволит минимизировать социальные контакты граждан в период противодействия распространению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30C21" w:rsidRDefault="002174CD" w:rsidP="00530C21">
      <w:pPr>
        <w:jc w:val="both"/>
      </w:pPr>
      <w:r>
        <w:t>Временным порядком предусматривается автоматическое продление ранее установленной группы инвалидности (категории «ребенок инвалид») на шесть месяцев тем гражданам, у которых срок очередного переосвидетельствования наступает в период с 1 марта по 1 октября 2020 г. включительно.</w:t>
      </w:r>
      <w:r w:rsidRPr="002174CD">
        <w:t xml:space="preserve"> </w:t>
      </w:r>
    </w:p>
    <w:p w:rsidR="00530C21" w:rsidRDefault="00530C21" w:rsidP="00530C21">
      <w:pPr>
        <w:jc w:val="both"/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для этих граждан также продлевается на полгода вместе с ранее рекомендованными реабилитационными мероприятиями, включая обеспечение техническими средствами реабилитации.</w:t>
      </w:r>
    </w:p>
    <w:p w:rsidR="002174CD" w:rsidRDefault="002174CD" w:rsidP="002174CD">
      <w:pPr>
        <w:jc w:val="both"/>
      </w:pPr>
      <w: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направля</w:t>
      </w:r>
      <w:r w:rsidR="00530C21">
        <w:t>ют</w:t>
      </w:r>
      <w:r>
        <w:t xml:space="preserve">ся </w:t>
      </w:r>
      <w:r w:rsidR="00530C21">
        <w:t xml:space="preserve">бюро </w:t>
      </w:r>
      <w:r w:rsidR="00F070D1">
        <w:t xml:space="preserve">МСЭ гражданам </w:t>
      </w:r>
      <w:r>
        <w:t>заказным почтовым отправлением.</w:t>
      </w:r>
    </w:p>
    <w:p w:rsidR="00AD5E57" w:rsidRDefault="00AD5E57" w:rsidP="00AD5E57">
      <w:pPr>
        <w:jc w:val="both"/>
      </w:pPr>
      <w:r>
        <w:t>В случае несогласия с решением бюро, главного бюро, Федерального бюро гражданин (его законный или уполномоченный представитель) может обжаловать решение в месячный срок на основании заявления, поданного в письменной форме на бумажном носителе или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174CD" w:rsidRDefault="002174CD" w:rsidP="002174CD">
      <w:pPr>
        <w:jc w:val="both"/>
      </w:pPr>
      <w:r>
        <w:t xml:space="preserve">Вологодское региональное отделение Фонда будет получать выписки из ИПРА инвалида в рамках межведомственного взаимодействия с бюро МСЭ. </w:t>
      </w:r>
      <w:r>
        <w:br/>
        <w:t xml:space="preserve">Заявления на получение изделий (с учетом сроков </w:t>
      </w:r>
      <w:r w:rsidR="00530C21">
        <w:t xml:space="preserve">пользования </w:t>
      </w:r>
      <w:r>
        <w:t>ранее</w:t>
      </w:r>
      <w:r w:rsidR="00530C21">
        <w:t xml:space="preserve"> полученными техническими</w:t>
      </w:r>
      <w:r>
        <w:t xml:space="preserve"> средств</w:t>
      </w:r>
      <w:r w:rsidR="00530C21">
        <w:t>ами</w:t>
      </w:r>
      <w:r>
        <w:t xml:space="preserve"> реабилитации) можно подать:</w:t>
      </w:r>
    </w:p>
    <w:p w:rsidR="001255BD" w:rsidRDefault="002174CD" w:rsidP="001255BD">
      <w:pPr>
        <w:pStyle w:val="a4"/>
        <w:numPr>
          <w:ilvl w:val="0"/>
          <w:numId w:val="1"/>
        </w:numPr>
        <w:spacing w:after="0" w:line="240" w:lineRule="auto"/>
        <w:jc w:val="both"/>
      </w:pPr>
      <w:r>
        <w:t xml:space="preserve">в электронном виде через Единый портал государственных услуг </w:t>
      </w:r>
      <w:hyperlink r:id="rId5" w:tgtFrame="_blank" w:history="1">
        <w:r>
          <w:rPr>
            <w:rStyle w:val="a3"/>
          </w:rPr>
          <w:t>gosuslugi.ru</w:t>
        </w:r>
      </w:hyperlink>
      <w:r>
        <w:t>;</w:t>
      </w:r>
    </w:p>
    <w:p w:rsidR="002174CD" w:rsidRDefault="002174CD" w:rsidP="001255BD">
      <w:pPr>
        <w:pStyle w:val="a4"/>
        <w:numPr>
          <w:ilvl w:val="0"/>
          <w:numId w:val="1"/>
        </w:numPr>
        <w:spacing w:after="0" w:line="240" w:lineRule="auto"/>
        <w:jc w:val="both"/>
      </w:pPr>
      <w:r>
        <w:t xml:space="preserve">почтовым отправлением по адресу: 160001, г. Вологда, пр. Победы. </w:t>
      </w:r>
      <w:r w:rsidR="00530C21">
        <w:t>д</w:t>
      </w:r>
      <w:r>
        <w:t>. 33;</w:t>
      </w:r>
    </w:p>
    <w:p w:rsidR="002174CD" w:rsidRDefault="002174CD" w:rsidP="001255BD">
      <w:pPr>
        <w:pStyle w:val="a4"/>
        <w:numPr>
          <w:ilvl w:val="0"/>
          <w:numId w:val="1"/>
        </w:numPr>
        <w:spacing w:after="0" w:line="240" w:lineRule="auto"/>
        <w:jc w:val="both"/>
      </w:pPr>
      <w:r>
        <w:t xml:space="preserve">на личном приеме специалистов </w:t>
      </w:r>
      <w:r w:rsidR="001255BD">
        <w:t xml:space="preserve">регионального отделения </w:t>
      </w:r>
      <w:r>
        <w:t xml:space="preserve">по предварительной записи: </w:t>
      </w:r>
      <w:r w:rsidRPr="002174CD">
        <w:t>в г. Вологде - 8(8172)76-41-94, в</w:t>
      </w:r>
      <w:r>
        <w:t xml:space="preserve"> г. Череповце - 8(8202)55-42-71;</w:t>
      </w:r>
    </w:p>
    <w:p w:rsidR="002174CD" w:rsidRDefault="002174CD" w:rsidP="001255BD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в МФЦ по месту жительства</w:t>
      </w:r>
      <w:r w:rsidR="001255BD">
        <w:t xml:space="preserve"> (по предварительной записи)</w:t>
      </w:r>
      <w:r w:rsidR="00AD5E57">
        <w:t>;</w:t>
      </w:r>
    </w:p>
    <w:p w:rsidR="002174CD" w:rsidRDefault="00530C21" w:rsidP="00530C21">
      <w:pPr>
        <w:pStyle w:val="a4"/>
        <w:numPr>
          <w:ilvl w:val="0"/>
          <w:numId w:val="1"/>
        </w:numPr>
        <w:jc w:val="both"/>
      </w:pPr>
      <w:r>
        <w:t>по месту жительства инвалида через уполномоченного работника регионального отделения или представителя волонтерской организации.</w:t>
      </w:r>
    </w:p>
    <w:p w:rsidR="00530C21" w:rsidRDefault="00530C21" w:rsidP="00530C21">
      <w:pPr>
        <w:pStyle w:val="a4"/>
        <w:jc w:val="both"/>
      </w:pPr>
    </w:p>
    <w:p w:rsidR="00530C21" w:rsidRDefault="00530C21" w:rsidP="00035BAA">
      <w:pPr>
        <w:pStyle w:val="a4"/>
        <w:ind w:left="0" w:firstLine="709"/>
        <w:jc w:val="both"/>
      </w:pPr>
      <w:r>
        <w:t>Обеспечение инвалидов</w:t>
      </w:r>
      <w:r w:rsidR="00FE44E6">
        <w:t xml:space="preserve"> </w:t>
      </w:r>
      <w:r w:rsidR="009435BB">
        <w:t>специальными средствами при нарушениях функций выделения (моче- и калоприемники) и средствами ухода (абсорбирующее белье и подгузники)</w:t>
      </w:r>
      <w:r w:rsidR="00FE44E6">
        <w:t xml:space="preserve"> </w:t>
      </w:r>
      <w:r w:rsidR="0077548D">
        <w:t>в период действия</w:t>
      </w:r>
      <w:r w:rsidR="00FE44E6">
        <w:t xml:space="preserve"> продленной ИПРА</w:t>
      </w:r>
      <w:r w:rsidR="0077548D">
        <w:t xml:space="preserve"> </w:t>
      </w:r>
      <w:r w:rsidR="00AD5E57">
        <w:t>будет производит</w:t>
      </w:r>
      <w:r w:rsidR="009435BB">
        <w:t>ь</w:t>
      </w:r>
      <w:r w:rsidR="00AD5E57">
        <w:t>ся по ранее поданным заявлениям. Подача новых заявлений не требуется.</w:t>
      </w:r>
    </w:p>
    <w:p w:rsidR="00AD5E57" w:rsidRDefault="00AD5E57">
      <w:pPr>
        <w:jc w:val="both"/>
      </w:pPr>
    </w:p>
    <w:sectPr w:rsidR="00A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A1F6F"/>
    <w:multiLevelType w:val="hybridMultilevel"/>
    <w:tmpl w:val="1154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D"/>
    <w:rsid w:val="00035BAA"/>
    <w:rsid w:val="001255BD"/>
    <w:rsid w:val="002174CD"/>
    <w:rsid w:val="00530C21"/>
    <w:rsid w:val="006F28AC"/>
    <w:rsid w:val="007649D0"/>
    <w:rsid w:val="0077548D"/>
    <w:rsid w:val="007878B6"/>
    <w:rsid w:val="00925E47"/>
    <w:rsid w:val="009435BB"/>
    <w:rsid w:val="00A56078"/>
    <w:rsid w:val="00AD5E57"/>
    <w:rsid w:val="00D614C3"/>
    <w:rsid w:val="00F070D1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DCE3-322B-4710-A16F-8ADC456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&amp;post=-158128282_39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3</cp:revision>
  <cp:lastPrinted>2020-05-15T05:45:00Z</cp:lastPrinted>
  <dcterms:created xsi:type="dcterms:W3CDTF">2020-05-15T11:19:00Z</dcterms:created>
  <dcterms:modified xsi:type="dcterms:W3CDTF">2020-05-15T13:43:00Z</dcterms:modified>
</cp:coreProperties>
</file>