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3" w:rsidRPr="00473BC0" w:rsidRDefault="00AC7C93" w:rsidP="00AC7C93">
      <w:r w:rsidRPr="00473BC0">
        <w:t xml:space="preserve">Дополнительное соглашение № </w:t>
      </w:r>
      <w:r w:rsidR="000C7314">
        <w:t>3</w:t>
      </w:r>
    </w:p>
    <w:p w:rsidR="00AC7C93" w:rsidRPr="00473BC0" w:rsidRDefault="00AC7C93" w:rsidP="00AC7C93">
      <w:r w:rsidRPr="00473BC0">
        <w:t xml:space="preserve"> к соглашению между Администрацией </w:t>
      </w:r>
      <w:r w:rsidR="00AC21EC" w:rsidRPr="00473BC0">
        <w:t>Ягановского</w:t>
      </w:r>
      <w:r w:rsidRPr="00473BC0">
        <w:t xml:space="preserve"> сельского поселения и</w:t>
      </w:r>
    </w:p>
    <w:p w:rsidR="00FC1DDA" w:rsidRPr="00473BC0" w:rsidRDefault="00AC7C93" w:rsidP="00AC7C93">
      <w:r w:rsidRPr="00473BC0">
        <w:t xml:space="preserve">администрацией Череповецкого муниципального района </w:t>
      </w:r>
    </w:p>
    <w:p w:rsidR="00D6385D" w:rsidRPr="00473BC0" w:rsidRDefault="00AC7C93" w:rsidP="00AC7C93">
      <w:r w:rsidRPr="00473BC0">
        <w:t>о передаче отдельных</w:t>
      </w:r>
      <w:r w:rsidR="00FC1DDA" w:rsidRPr="00473BC0">
        <w:t xml:space="preserve"> </w:t>
      </w:r>
      <w:r w:rsidRPr="00473BC0">
        <w:t>бюджетных полномочий от 30.12.2019</w:t>
      </w:r>
    </w:p>
    <w:p w:rsidR="00AC7C93" w:rsidRPr="00473BC0" w:rsidRDefault="00AC7C93" w:rsidP="00AC7C93">
      <w:r w:rsidRPr="00473BC0">
        <w:t>(далее</w:t>
      </w:r>
      <w:r w:rsidR="00FC1DDA" w:rsidRPr="00473BC0">
        <w:t xml:space="preserve"> </w:t>
      </w:r>
      <w:r w:rsidR="00FA1C80" w:rsidRPr="00473BC0">
        <w:t xml:space="preserve">- </w:t>
      </w:r>
      <w:r w:rsidR="00D6385D" w:rsidRPr="00473BC0">
        <w:t xml:space="preserve">Дополнительное соглашение, </w:t>
      </w:r>
      <w:r w:rsidRPr="00473BC0">
        <w:t>Соглашение)</w:t>
      </w:r>
    </w:p>
    <w:p w:rsidR="00AC7C93" w:rsidRPr="00473BC0" w:rsidRDefault="00AC7C93" w:rsidP="00AC7C93">
      <w:pPr>
        <w:jc w:val="both"/>
      </w:pPr>
    </w:p>
    <w:p w:rsidR="00AC7C93" w:rsidRPr="00473BC0" w:rsidRDefault="00AC7C93" w:rsidP="00AC7C93">
      <w:pPr>
        <w:jc w:val="both"/>
      </w:pPr>
      <w:r w:rsidRPr="00473BC0">
        <w:t>г</w:t>
      </w:r>
      <w:proofErr w:type="gramStart"/>
      <w:r w:rsidRPr="00473BC0">
        <w:t>.Ч</w:t>
      </w:r>
      <w:proofErr w:type="gramEnd"/>
      <w:r w:rsidRPr="00473BC0">
        <w:t>ереповец</w:t>
      </w:r>
      <w:r w:rsidRPr="00473BC0">
        <w:tab/>
      </w:r>
      <w:r w:rsidRPr="00473BC0">
        <w:tab/>
      </w:r>
      <w:r w:rsidRPr="00473BC0">
        <w:tab/>
      </w:r>
      <w:r w:rsidRPr="00473BC0">
        <w:tab/>
      </w:r>
      <w:r w:rsidRPr="00473BC0">
        <w:tab/>
      </w:r>
      <w:r w:rsidRPr="00473BC0">
        <w:tab/>
      </w:r>
      <w:r w:rsidRPr="00473BC0">
        <w:tab/>
      </w:r>
      <w:r w:rsidRPr="00473BC0">
        <w:tab/>
      </w:r>
      <w:r w:rsidRPr="00473BC0">
        <w:tab/>
        <w:t xml:space="preserve">                     </w:t>
      </w:r>
      <w:r w:rsidR="00C9547C">
        <w:t>0</w:t>
      </w:r>
      <w:r w:rsidR="00C00BB9">
        <w:t>5</w:t>
      </w:r>
      <w:r w:rsidR="00473BC0" w:rsidRPr="00473BC0">
        <w:t>.11</w:t>
      </w:r>
      <w:r w:rsidRPr="00473BC0">
        <w:t>.2020</w:t>
      </w:r>
    </w:p>
    <w:p w:rsidR="00AC7C93" w:rsidRPr="00473BC0" w:rsidRDefault="00AC7C93" w:rsidP="00AC7C93">
      <w:pPr>
        <w:jc w:val="both"/>
      </w:pPr>
    </w:p>
    <w:p w:rsidR="00AC7C93" w:rsidRPr="00473BC0" w:rsidRDefault="000C7314" w:rsidP="00E81D3A">
      <w:pPr>
        <w:shd w:val="clear" w:color="auto" w:fill="FFFFFF"/>
        <w:tabs>
          <w:tab w:val="left" w:pos="9923"/>
        </w:tabs>
        <w:spacing w:line="278" w:lineRule="exact"/>
        <w:ind w:right="-30" w:firstLine="709"/>
        <w:jc w:val="both"/>
      </w:pPr>
      <w:proofErr w:type="gramStart"/>
      <w:r w:rsidRPr="007C11BD">
        <w:rPr>
          <w:sz w:val="25"/>
          <w:szCs w:val="25"/>
        </w:rPr>
        <w:t xml:space="preserve">Администрация Ягановского сельского поселения, в лице главы поселения </w:t>
      </w:r>
      <w:proofErr w:type="spellStart"/>
      <w:r w:rsidRPr="007C11BD">
        <w:rPr>
          <w:sz w:val="25"/>
          <w:szCs w:val="25"/>
        </w:rPr>
        <w:t>Семенн</w:t>
      </w:r>
      <w:r w:rsidRPr="007C11BD">
        <w:rPr>
          <w:sz w:val="25"/>
          <w:szCs w:val="25"/>
        </w:rPr>
        <w:t>и</w:t>
      </w:r>
      <w:r w:rsidRPr="007C11BD">
        <w:rPr>
          <w:sz w:val="25"/>
          <w:szCs w:val="25"/>
        </w:rPr>
        <w:t>кова</w:t>
      </w:r>
      <w:proofErr w:type="spellEnd"/>
      <w:r w:rsidRPr="007C11BD">
        <w:rPr>
          <w:sz w:val="25"/>
          <w:szCs w:val="25"/>
        </w:rPr>
        <w:t xml:space="preserve"> Василия Анатольевича и администрация Череповецкого муниципального района, в л</w:t>
      </w:r>
      <w:r w:rsidRPr="007C11BD">
        <w:rPr>
          <w:sz w:val="25"/>
          <w:szCs w:val="25"/>
        </w:rPr>
        <w:t>и</w:t>
      </w:r>
      <w:r w:rsidRPr="007C11BD">
        <w:rPr>
          <w:sz w:val="25"/>
          <w:szCs w:val="25"/>
        </w:rPr>
        <w:t xml:space="preserve">це руководителя администрации района </w:t>
      </w:r>
      <w:proofErr w:type="spellStart"/>
      <w:r w:rsidRPr="007C11BD">
        <w:rPr>
          <w:sz w:val="25"/>
          <w:szCs w:val="25"/>
        </w:rPr>
        <w:t>Сергушева</w:t>
      </w:r>
      <w:proofErr w:type="spellEnd"/>
      <w:r w:rsidRPr="007C11BD">
        <w:rPr>
          <w:sz w:val="25"/>
          <w:szCs w:val="25"/>
        </w:rPr>
        <w:t xml:space="preserve"> Александра Сергеевича</w:t>
      </w:r>
      <w:r w:rsidRPr="007C11BD">
        <w:rPr>
          <w:bCs/>
          <w:sz w:val="25"/>
          <w:szCs w:val="25"/>
        </w:rPr>
        <w:t xml:space="preserve">, </w:t>
      </w:r>
      <w:r w:rsidRPr="007C11BD">
        <w:rPr>
          <w:sz w:val="25"/>
          <w:szCs w:val="25"/>
        </w:rPr>
        <w:t>именуемые д</w:t>
      </w:r>
      <w:r w:rsidRPr="007C11BD">
        <w:rPr>
          <w:sz w:val="25"/>
          <w:szCs w:val="25"/>
        </w:rPr>
        <w:t>а</w:t>
      </w:r>
      <w:r w:rsidRPr="007C11BD">
        <w:rPr>
          <w:sz w:val="25"/>
          <w:szCs w:val="25"/>
        </w:rPr>
        <w:t>лее «Стороны», руководствуясь статьями 14, 15 Федерального закона от 6 октября 2003 года № 131-ФЗ «Об общих принципах организации местного самоуправления в Российской Ф</w:t>
      </w:r>
      <w:r w:rsidRPr="007C11BD">
        <w:rPr>
          <w:sz w:val="25"/>
          <w:szCs w:val="25"/>
        </w:rPr>
        <w:t>е</w:t>
      </w:r>
      <w:r w:rsidRPr="007C11BD">
        <w:rPr>
          <w:sz w:val="25"/>
          <w:szCs w:val="25"/>
        </w:rPr>
        <w:t>дерации» (с последующими изменениями и дополнениями), Уставом поселения, Уставом района, решением Совета Ягановского</w:t>
      </w:r>
      <w:proofErr w:type="gramEnd"/>
      <w:r w:rsidRPr="007C11BD">
        <w:rPr>
          <w:sz w:val="25"/>
          <w:szCs w:val="25"/>
        </w:rPr>
        <w:t xml:space="preserve"> сельского поселения от </w:t>
      </w:r>
      <w:r>
        <w:rPr>
          <w:sz w:val="25"/>
          <w:szCs w:val="25"/>
        </w:rPr>
        <w:t>02</w:t>
      </w:r>
      <w:r w:rsidRPr="007C11BD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7C11BD">
        <w:rPr>
          <w:sz w:val="25"/>
          <w:szCs w:val="25"/>
        </w:rPr>
        <w:t>.201</w:t>
      </w:r>
      <w:r>
        <w:rPr>
          <w:sz w:val="25"/>
          <w:szCs w:val="25"/>
        </w:rPr>
        <w:t>9</w:t>
      </w:r>
      <w:r w:rsidRPr="007C11BD">
        <w:rPr>
          <w:sz w:val="25"/>
          <w:szCs w:val="25"/>
        </w:rPr>
        <w:t xml:space="preserve"> № </w:t>
      </w:r>
      <w:r>
        <w:rPr>
          <w:sz w:val="25"/>
          <w:szCs w:val="25"/>
        </w:rPr>
        <w:t>75</w:t>
      </w:r>
      <w:r w:rsidRPr="007C11BD">
        <w:rPr>
          <w:sz w:val="25"/>
          <w:szCs w:val="25"/>
        </w:rPr>
        <w:t xml:space="preserve"> «О передаче отдельных полномочий </w:t>
      </w:r>
      <w:r>
        <w:rPr>
          <w:sz w:val="25"/>
          <w:szCs w:val="25"/>
        </w:rPr>
        <w:t xml:space="preserve">органов местного самоуправления </w:t>
      </w:r>
      <w:r w:rsidRPr="007C11BD">
        <w:rPr>
          <w:sz w:val="25"/>
          <w:szCs w:val="25"/>
        </w:rPr>
        <w:t>Ягановского сельского посел</w:t>
      </w:r>
      <w:r w:rsidRPr="007C11BD">
        <w:rPr>
          <w:sz w:val="25"/>
          <w:szCs w:val="25"/>
        </w:rPr>
        <w:t>е</w:t>
      </w:r>
      <w:r w:rsidRPr="007C11BD">
        <w:rPr>
          <w:sz w:val="25"/>
          <w:szCs w:val="25"/>
        </w:rPr>
        <w:t xml:space="preserve">ния»,  решением Муниципального Собрания Череповецкого муниципального района от </w:t>
      </w:r>
      <w:r>
        <w:rPr>
          <w:sz w:val="25"/>
          <w:szCs w:val="25"/>
        </w:rPr>
        <w:t>14</w:t>
      </w:r>
      <w:r w:rsidRPr="007C11BD">
        <w:rPr>
          <w:sz w:val="25"/>
          <w:szCs w:val="25"/>
        </w:rPr>
        <w:t>.</w:t>
      </w:r>
      <w:r>
        <w:rPr>
          <w:sz w:val="25"/>
          <w:szCs w:val="25"/>
        </w:rPr>
        <w:t>11</w:t>
      </w:r>
      <w:r w:rsidRPr="007C11BD">
        <w:rPr>
          <w:sz w:val="25"/>
          <w:szCs w:val="25"/>
        </w:rPr>
        <w:t>.201</w:t>
      </w:r>
      <w:r>
        <w:rPr>
          <w:sz w:val="25"/>
          <w:szCs w:val="25"/>
        </w:rPr>
        <w:t>9 № 9</w:t>
      </w:r>
      <w:r w:rsidRPr="007C11BD">
        <w:rPr>
          <w:sz w:val="25"/>
          <w:szCs w:val="25"/>
        </w:rPr>
        <w:t>6 «О приеме осуществления отдельных полномочий Администраций сел</w:t>
      </w:r>
      <w:r w:rsidRPr="007C11BD">
        <w:rPr>
          <w:sz w:val="25"/>
          <w:szCs w:val="25"/>
        </w:rPr>
        <w:t>ь</w:t>
      </w:r>
      <w:r w:rsidRPr="007C11BD">
        <w:rPr>
          <w:sz w:val="25"/>
          <w:szCs w:val="25"/>
        </w:rPr>
        <w:t xml:space="preserve">ских поселений района» </w:t>
      </w:r>
      <w:r w:rsidR="00473BC0" w:rsidRPr="00473BC0">
        <w:t xml:space="preserve"> </w:t>
      </w:r>
      <w:r w:rsidR="00AC7C93" w:rsidRPr="00473BC0">
        <w:t xml:space="preserve">заключили </w:t>
      </w:r>
      <w:r w:rsidR="0006199D" w:rsidRPr="00473BC0">
        <w:t>Д</w:t>
      </w:r>
      <w:r w:rsidR="00AC7C93" w:rsidRPr="00473BC0">
        <w:t>ополнительное соглашение</w:t>
      </w:r>
      <w:r w:rsidR="00E81D3A" w:rsidRPr="00473BC0">
        <w:t xml:space="preserve"> </w:t>
      </w:r>
      <w:r w:rsidR="00AC7C93" w:rsidRPr="00473BC0">
        <w:t>к Соглашению о нижесл</w:t>
      </w:r>
      <w:r w:rsidR="00AC7C93" w:rsidRPr="00473BC0">
        <w:t>е</w:t>
      </w:r>
      <w:r w:rsidR="00AC7C93" w:rsidRPr="00473BC0">
        <w:t>дующем:</w:t>
      </w:r>
    </w:p>
    <w:p w:rsidR="00AC7C93" w:rsidRPr="00473BC0" w:rsidRDefault="00D6385D" w:rsidP="00D103AF">
      <w:pPr>
        <w:tabs>
          <w:tab w:val="left" w:pos="0"/>
        </w:tabs>
        <w:ind w:firstLine="851"/>
        <w:jc w:val="both"/>
      </w:pPr>
      <w:r w:rsidRPr="00473BC0">
        <w:t xml:space="preserve">1. </w:t>
      </w:r>
      <w:r w:rsidR="00AC7C93" w:rsidRPr="00473BC0">
        <w:t xml:space="preserve">Внести изменения </w:t>
      </w:r>
      <w:r w:rsidRPr="00473BC0">
        <w:t xml:space="preserve">в </w:t>
      </w:r>
      <w:r w:rsidR="00AC7C93" w:rsidRPr="00473BC0">
        <w:t>Соглашени</w:t>
      </w:r>
      <w:r w:rsidRPr="00473BC0">
        <w:t>е</w:t>
      </w:r>
      <w:r w:rsidR="00AC7C93" w:rsidRPr="00473BC0">
        <w:t>:</w:t>
      </w:r>
    </w:p>
    <w:p w:rsidR="00B51EA9" w:rsidRPr="00933C09" w:rsidRDefault="000C7314" w:rsidP="00B51EA9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-1"/>
        </w:rPr>
      </w:pPr>
      <w:r w:rsidRPr="008C3CF3">
        <w:rPr>
          <w:sz w:val="25"/>
          <w:szCs w:val="25"/>
        </w:rPr>
        <w:t>1.1. В статье 3</w:t>
      </w:r>
      <w:r w:rsidR="00B51EA9" w:rsidRPr="00B51EA9">
        <w:rPr>
          <w:spacing w:val="-1"/>
        </w:rPr>
        <w:t xml:space="preserve"> </w:t>
      </w:r>
      <w:r w:rsidR="00B51EA9" w:rsidRPr="00933C09">
        <w:rPr>
          <w:spacing w:val="-1"/>
        </w:rPr>
        <w:t xml:space="preserve">абзац </w:t>
      </w:r>
      <w:r w:rsidR="00B51EA9">
        <w:rPr>
          <w:spacing w:val="-1"/>
        </w:rPr>
        <w:t>седьмой</w:t>
      </w:r>
      <w:r w:rsidR="00B51EA9" w:rsidRPr="00933C09">
        <w:rPr>
          <w:spacing w:val="-1"/>
        </w:rPr>
        <w:t xml:space="preserve"> </w:t>
      </w:r>
      <w:r w:rsidR="00B51EA9">
        <w:rPr>
          <w:spacing w:val="-1"/>
        </w:rPr>
        <w:t>изложить в новой редакции</w:t>
      </w:r>
      <w:r w:rsidR="00B51EA9" w:rsidRPr="00933C09">
        <w:rPr>
          <w:spacing w:val="-1"/>
        </w:rPr>
        <w:t xml:space="preserve"> «</w:t>
      </w:r>
      <w:r w:rsidR="00B51EA9" w:rsidRPr="0041334E">
        <w:rPr>
          <w:sz w:val="25"/>
          <w:szCs w:val="25"/>
        </w:rPr>
        <w:t>Объем иных межбюджетных трансфертов на осуществление отдельных бюджетных полномочий</w:t>
      </w:r>
      <w:r w:rsidR="00B51EA9">
        <w:rPr>
          <w:sz w:val="25"/>
          <w:szCs w:val="25"/>
        </w:rPr>
        <w:t xml:space="preserve"> составляет на 2021 год и плановый период 2022 год по 594 751,00 рублей, в том числе:</w:t>
      </w:r>
    </w:p>
    <w:p w:rsidR="00B51EA9" w:rsidRPr="00901579" w:rsidRDefault="00B51EA9" w:rsidP="00B51EA9">
      <w:pPr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01579">
        <w:rPr>
          <w:sz w:val="25"/>
          <w:szCs w:val="25"/>
        </w:rPr>
        <w:t>осуществление отдельных бюджетных полномочий финансового органа поселе</w:t>
      </w:r>
      <w:r>
        <w:rPr>
          <w:sz w:val="25"/>
          <w:szCs w:val="25"/>
        </w:rPr>
        <w:t>ния, в сумме 399 662,00</w:t>
      </w:r>
      <w:r w:rsidRPr="00901579">
        <w:rPr>
          <w:sz w:val="25"/>
          <w:szCs w:val="25"/>
        </w:rPr>
        <w:t xml:space="preserve"> рублей;</w:t>
      </w:r>
    </w:p>
    <w:p w:rsidR="00B51EA9" w:rsidRDefault="00B51EA9" w:rsidP="00B51EA9">
      <w:pPr>
        <w:shd w:val="clear" w:color="auto" w:fill="FFFFFF"/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691F1A">
        <w:rPr>
          <w:sz w:val="25"/>
          <w:szCs w:val="25"/>
        </w:rPr>
        <w:t xml:space="preserve"> </w:t>
      </w:r>
      <w:r>
        <w:rPr>
          <w:sz w:val="25"/>
          <w:szCs w:val="25"/>
        </w:rPr>
        <w:t>ведение бюджетного (бухгалтерского) учета и предоставление бюджетной (бухга</w:t>
      </w:r>
      <w:r>
        <w:rPr>
          <w:sz w:val="25"/>
          <w:szCs w:val="25"/>
        </w:rPr>
        <w:t>л</w:t>
      </w:r>
      <w:r>
        <w:rPr>
          <w:sz w:val="25"/>
          <w:szCs w:val="25"/>
        </w:rPr>
        <w:t xml:space="preserve">терской) и иной финансовой отчетности, в сумме 183 735,00 рублей; </w:t>
      </w:r>
    </w:p>
    <w:p w:rsidR="00B51EA9" w:rsidRPr="00901579" w:rsidRDefault="00B51EA9" w:rsidP="00B51EA9">
      <w:pPr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691F1A">
        <w:rPr>
          <w:sz w:val="25"/>
          <w:szCs w:val="25"/>
        </w:rPr>
        <w:t xml:space="preserve"> </w:t>
      </w:r>
      <w:r w:rsidRPr="00901579">
        <w:rPr>
          <w:sz w:val="25"/>
          <w:szCs w:val="25"/>
        </w:rPr>
        <w:t xml:space="preserve">осуществление внутреннего муниципального финансового контроля, в сумме </w:t>
      </w:r>
      <w:r>
        <w:rPr>
          <w:sz w:val="25"/>
          <w:szCs w:val="25"/>
        </w:rPr>
        <w:t>11 354,00</w:t>
      </w:r>
      <w:r w:rsidRPr="00901579">
        <w:rPr>
          <w:sz w:val="25"/>
          <w:szCs w:val="25"/>
        </w:rPr>
        <w:t xml:space="preserve"> рублей</w:t>
      </w:r>
      <w:proofErr w:type="gramStart"/>
      <w:r w:rsidRPr="00901579">
        <w:rPr>
          <w:sz w:val="25"/>
          <w:szCs w:val="25"/>
        </w:rPr>
        <w:t>.</w:t>
      </w:r>
      <w:r>
        <w:rPr>
          <w:sz w:val="25"/>
          <w:szCs w:val="25"/>
        </w:rPr>
        <w:t>»</w:t>
      </w:r>
      <w:proofErr w:type="gramEnd"/>
    </w:p>
    <w:p w:rsidR="000C7314" w:rsidRPr="008C3CF3" w:rsidRDefault="000C7314" w:rsidP="00B51EA9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1.2. Приложение 2,</w:t>
      </w:r>
      <w:r w:rsidRPr="008C3CF3">
        <w:rPr>
          <w:sz w:val="25"/>
          <w:szCs w:val="25"/>
        </w:rPr>
        <w:t>4 изложить в нов</w:t>
      </w:r>
      <w:r>
        <w:rPr>
          <w:sz w:val="25"/>
          <w:szCs w:val="25"/>
        </w:rPr>
        <w:t>ой редакции согласно приложению</w:t>
      </w:r>
      <w:r w:rsidRPr="008C3CF3">
        <w:rPr>
          <w:sz w:val="25"/>
          <w:szCs w:val="25"/>
        </w:rPr>
        <w:t xml:space="preserve"> 1</w:t>
      </w:r>
      <w:r>
        <w:rPr>
          <w:sz w:val="25"/>
          <w:szCs w:val="25"/>
        </w:rPr>
        <w:t>,2</w:t>
      </w:r>
      <w:r w:rsidRPr="008C3CF3">
        <w:rPr>
          <w:sz w:val="25"/>
          <w:szCs w:val="25"/>
        </w:rPr>
        <w:t xml:space="preserve"> к насто</w:t>
      </w:r>
      <w:r w:rsidRPr="008C3CF3">
        <w:rPr>
          <w:sz w:val="25"/>
          <w:szCs w:val="25"/>
        </w:rPr>
        <w:t>я</w:t>
      </w:r>
      <w:r w:rsidRPr="008C3CF3">
        <w:rPr>
          <w:sz w:val="25"/>
          <w:szCs w:val="25"/>
        </w:rPr>
        <w:t>щему Дополнительному соглашению.</w:t>
      </w:r>
    </w:p>
    <w:p w:rsidR="000C7314" w:rsidRPr="008C3CF3" w:rsidRDefault="000C7314" w:rsidP="000C7314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5"/>
          <w:szCs w:val="25"/>
        </w:rPr>
      </w:pPr>
      <w:r w:rsidRPr="008C3CF3">
        <w:rPr>
          <w:sz w:val="25"/>
          <w:szCs w:val="25"/>
        </w:rPr>
        <w:t xml:space="preserve">2. Настоящее Дополнительное соглашение вступает в силу с </w:t>
      </w:r>
      <w:r>
        <w:rPr>
          <w:sz w:val="25"/>
          <w:szCs w:val="25"/>
        </w:rPr>
        <w:t>момента подписания, и распространяется на отношения сторон, возникшие с 1 января 2021 года.</w:t>
      </w:r>
    </w:p>
    <w:p w:rsidR="00AC7C93" w:rsidRPr="00473BC0" w:rsidRDefault="000C7314" w:rsidP="00C00BB9">
      <w:pPr>
        <w:tabs>
          <w:tab w:val="left" w:pos="993"/>
        </w:tabs>
        <w:ind w:firstLine="709"/>
        <w:jc w:val="both"/>
      </w:pPr>
      <w:r w:rsidRPr="008C3CF3">
        <w:rPr>
          <w:sz w:val="25"/>
          <w:szCs w:val="25"/>
        </w:rPr>
        <w:t xml:space="preserve">  3. Настоящее Дополнительное соглашение составлено в </w:t>
      </w:r>
      <w:r>
        <w:rPr>
          <w:sz w:val="25"/>
          <w:szCs w:val="25"/>
        </w:rPr>
        <w:t>2</w:t>
      </w:r>
      <w:r w:rsidRPr="008C3CF3">
        <w:rPr>
          <w:sz w:val="25"/>
          <w:szCs w:val="25"/>
        </w:rPr>
        <w:t>-х экземплярах, имеющих равную юридическую силу, по одному для каждой из Сторон.</w:t>
      </w:r>
    </w:p>
    <w:p w:rsidR="00D6385D" w:rsidRPr="00473BC0" w:rsidRDefault="00D6385D" w:rsidP="00D6385D">
      <w:pPr>
        <w:jc w:val="both"/>
      </w:pPr>
      <w:r w:rsidRPr="00473BC0">
        <w:t>Реквизиты Сторон:</w:t>
      </w:r>
    </w:p>
    <w:tbl>
      <w:tblPr>
        <w:tblStyle w:val="a3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83"/>
        <w:gridCol w:w="4928"/>
      </w:tblGrid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Администрация Ягановского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сельского поселения                                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Администрация </w:t>
            </w:r>
            <w:proofErr w:type="gramStart"/>
            <w:r w:rsidRPr="00473BC0">
              <w:t>Череповецкого</w:t>
            </w:r>
            <w:proofErr w:type="gramEnd"/>
          </w:p>
          <w:p w:rsidR="00D82902" w:rsidRPr="00473BC0" w:rsidRDefault="00D82902" w:rsidP="00473BC0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муниципального района</w:t>
            </w:r>
          </w:p>
        </w:tc>
      </w:tr>
      <w:tr w:rsidR="00D82902" w:rsidRPr="00473BC0" w:rsidTr="00C70D81">
        <w:tc>
          <w:tcPr>
            <w:tcW w:w="4917" w:type="dxa"/>
          </w:tcPr>
          <w:p w:rsidR="00EF1370" w:rsidRPr="00473BC0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Адрес: 162695, Россия, Вологодская </w:t>
            </w:r>
          </w:p>
          <w:p w:rsidR="00473BC0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область, Череповецкий район, с.Яганово, </w:t>
            </w:r>
          </w:p>
          <w:p w:rsidR="00D82902" w:rsidRPr="00473BC0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ул.</w:t>
            </w:r>
            <w:r w:rsidR="00473BC0">
              <w:t xml:space="preserve"> </w:t>
            </w:r>
            <w:r w:rsidRPr="00473BC0">
              <w:t>Центральная, д.15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Адрес: 162612 Вологодская область</w:t>
            </w:r>
          </w:p>
          <w:p w:rsidR="00D82902" w:rsidRPr="00473BC0" w:rsidRDefault="00D82902" w:rsidP="00330B0F">
            <w:pPr>
              <w:shd w:val="clear" w:color="auto" w:fill="FFFFFF"/>
              <w:tabs>
                <w:tab w:val="left" w:pos="3950"/>
              </w:tabs>
              <w:jc w:val="left"/>
            </w:pPr>
            <w:r w:rsidRPr="00473BC0">
              <w:t>г. Череповец ул. Первомайская</w:t>
            </w:r>
            <w:r w:rsidR="00330B0F">
              <w:t>,</w:t>
            </w:r>
            <w:r w:rsidRPr="00473BC0">
              <w:t xml:space="preserve"> 58</w:t>
            </w:r>
          </w:p>
        </w:tc>
      </w:tr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телефон (8202) 66-68-49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телефон (8202) 24-96-81</w:t>
            </w:r>
          </w:p>
        </w:tc>
      </w:tr>
      <w:tr w:rsidR="00D82902" w:rsidRPr="00473BC0" w:rsidTr="00C70D81">
        <w:tc>
          <w:tcPr>
            <w:tcW w:w="4917" w:type="dxa"/>
          </w:tcPr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ЕКС 40102810445370000022</w:t>
            </w:r>
          </w:p>
          <w:p w:rsidR="00D82902" w:rsidRDefault="00C00BB9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Казначейский счет</w:t>
            </w:r>
            <w:r w:rsidR="00D82902" w:rsidRPr="00473BC0">
              <w:t xml:space="preserve"> </w:t>
            </w:r>
            <w:r w:rsidR="00C9547C">
              <w:t>03231643196564843000</w:t>
            </w:r>
          </w:p>
          <w:p w:rsidR="00C00BB9" w:rsidRPr="00473BC0" w:rsidRDefault="00C00BB9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ЛС 02303250190</w:t>
            </w:r>
          </w:p>
          <w:p w:rsidR="00C9547C" w:rsidRDefault="00D82902" w:rsidP="00C9547C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 w:right="-164"/>
              <w:jc w:val="left"/>
            </w:pPr>
            <w:r w:rsidRPr="00473BC0">
              <w:t xml:space="preserve">Банк </w:t>
            </w:r>
            <w:r w:rsidR="00C9547C">
              <w:rPr>
                <w:szCs w:val="25"/>
              </w:rPr>
              <w:t>Отделение Вологда/УФК по Вологодской о</w:t>
            </w:r>
            <w:r w:rsidR="00C9547C">
              <w:rPr>
                <w:szCs w:val="25"/>
              </w:rPr>
              <w:t>б</w:t>
            </w:r>
            <w:r w:rsidR="00C9547C">
              <w:rPr>
                <w:szCs w:val="25"/>
              </w:rPr>
              <w:t>ласти г</w:t>
            </w:r>
            <w:proofErr w:type="gramStart"/>
            <w:r w:rsidR="00C9547C">
              <w:rPr>
                <w:szCs w:val="25"/>
              </w:rPr>
              <w:t>.В</w:t>
            </w:r>
            <w:proofErr w:type="gramEnd"/>
            <w:r w:rsidR="00C9547C">
              <w:rPr>
                <w:szCs w:val="25"/>
              </w:rPr>
              <w:t>ологда</w:t>
            </w:r>
            <w:r w:rsidR="00C9547C">
              <w:t xml:space="preserve"> </w:t>
            </w:r>
          </w:p>
          <w:p w:rsidR="00C00BB9" w:rsidRDefault="00C00BB9" w:rsidP="00C00BB9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Администрация Ягановского</w:t>
            </w:r>
            <w:r>
              <w:t xml:space="preserve"> </w:t>
            </w:r>
            <w:r w:rsidRPr="00473BC0">
              <w:t>сельского посел</w:t>
            </w:r>
            <w:r w:rsidRPr="00473BC0">
              <w:t>е</w:t>
            </w:r>
            <w:r>
              <w:t>ния (</w:t>
            </w:r>
            <w:r w:rsidRPr="00473BC0">
              <w:t>Администрация Ягановского</w:t>
            </w:r>
            <w:r>
              <w:t xml:space="preserve"> </w:t>
            </w:r>
            <w:r w:rsidRPr="00473BC0">
              <w:t>сельского п</w:t>
            </w:r>
            <w:r w:rsidRPr="00473BC0">
              <w:t>о</w:t>
            </w:r>
            <w:r w:rsidRPr="00473BC0">
              <w:t>селения</w:t>
            </w:r>
            <w:r>
              <w:t xml:space="preserve"> 994.11.001.1)</w:t>
            </w:r>
            <w:r w:rsidRPr="00473BC0">
              <w:t xml:space="preserve">                                                            </w:t>
            </w:r>
          </w:p>
          <w:p w:rsidR="00C9547C" w:rsidRDefault="00D82902" w:rsidP="00C9547C">
            <w:pPr>
              <w:shd w:val="clear" w:color="auto" w:fill="FFFFFF"/>
              <w:tabs>
                <w:tab w:val="left" w:pos="9923"/>
              </w:tabs>
              <w:jc w:val="left"/>
            </w:pPr>
            <w:r w:rsidRPr="00473BC0">
              <w:t xml:space="preserve">БИК </w:t>
            </w:r>
            <w:r w:rsidR="00C9547C">
              <w:t>011909101</w:t>
            </w:r>
          </w:p>
          <w:p w:rsidR="00C9547C" w:rsidRDefault="00C9547C" w:rsidP="00C9547C">
            <w:pPr>
              <w:shd w:val="clear" w:color="auto" w:fill="FFFFFF"/>
              <w:tabs>
                <w:tab w:val="left" w:pos="9923"/>
              </w:tabs>
              <w:jc w:val="left"/>
            </w:pPr>
            <w:r w:rsidRPr="00473BC0">
              <w:t>ИНН 3523014194</w:t>
            </w:r>
          </w:p>
          <w:p w:rsidR="00C9547C" w:rsidRPr="00473BC0" w:rsidRDefault="00C9547C" w:rsidP="00C9547C">
            <w:pPr>
              <w:shd w:val="clear" w:color="auto" w:fill="FFFFFF"/>
              <w:tabs>
                <w:tab w:val="left" w:pos="9923"/>
              </w:tabs>
              <w:jc w:val="left"/>
            </w:pPr>
            <w:r w:rsidRPr="00473BC0">
              <w:t>КПП 352301001</w:t>
            </w:r>
          </w:p>
          <w:p w:rsidR="00D82902" w:rsidRPr="00473BC0" w:rsidRDefault="00C00BB9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О</w:t>
            </w:r>
            <w:r w:rsidR="00D82902" w:rsidRPr="00473BC0">
              <w:t>КТМО 19656484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ЕКС 40102810445370000022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Казначейский счет 03100643000000013000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Банк Отделение Вологда/УФК по Вологодской области г. Вологда  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БИК 011909101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ЕКС 40102810445370000022  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Получатель УФК по </w:t>
            </w:r>
            <w:proofErr w:type="gramStart"/>
            <w:r>
              <w:rPr>
                <w:szCs w:val="25"/>
              </w:rPr>
              <w:t>Вологодской</w:t>
            </w:r>
            <w:proofErr w:type="gramEnd"/>
            <w:r>
              <w:rPr>
                <w:szCs w:val="25"/>
              </w:rPr>
              <w:t xml:space="preserve"> 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proofErr w:type="gramStart"/>
            <w:r>
              <w:rPr>
                <w:szCs w:val="25"/>
              </w:rPr>
              <w:t>области (ФУ адм. Череповецкого МР</w:t>
            </w:r>
            <w:proofErr w:type="gramEnd"/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proofErr w:type="gramStart"/>
            <w:r>
              <w:rPr>
                <w:szCs w:val="25"/>
              </w:rPr>
              <w:t>л</w:t>
            </w:r>
            <w:proofErr w:type="gramEnd"/>
            <w:r>
              <w:rPr>
                <w:szCs w:val="25"/>
              </w:rPr>
              <w:t>/с 04303250000)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ИНН 3523001332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>КПП 352801001</w:t>
            </w:r>
          </w:p>
          <w:p w:rsidR="00C00BB9" w:rsidRDefault="00C00BB9" w:rsidP="00C00BB9">
            <w:pPr>
              <w:tabs>
                <w:tab w:val="left" w:pos="9923"/>
              </w:tabs>
              <w:spacing w:line="240" w:lineRule="atLeast"/>
              <w:ind w:left="11" w:right="-45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ОКТМО 19656000 </w:t>
            </w:r>
          </w:p>
          <w:p w:rsidR="00D82902" w:rsidRPr="00473BC0" w:rsidRDefault="00C00BB9" w:rsidP="00C00BB9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</w:pPr>
            <w:r>
              <w:rPr>
                <w:szCs w:val="25"/>
              </w:rPr>
              <w:t>КБК 82520240014050000150</w:t>
            </w:r>
          </w:p>
        </w:tc>
      </w:tr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Глава поселения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________________   В.А.Семенников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Руководитель администрации района</w:t>
            </w:r>
          </w:p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 xml:space="preserve">__________________   А.С. </w:t>
            </w:r>
            <w:proofErr w:type="spellStart"/>
            <w:r w:rsidRPr="00473BC0">
              <w:t>Сергушев</w:t>
            </w:r>
            <w:proofErr w:type="spellEnd"/>
          </w:p>
        </w:tc>
      </w:tr>
      <w:tr w:rsidR="00D82902" w:rsidRPr="00473BC0" w:rsidTr="00C70D81">
        <w:tc>
          <w:tcPr>
            <w:tcW w:w="4917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М.П.</w:t>
            </w:r>
          </w:p>
        </w:tc>
        <w:tc>
          <w:tcPr>
            <w:tcW w:w="283" w:type="dxa"/>
          </w:tcPr>
          <w:p w:rsidR="00D82902" w:rsidRPr="00473BC0" w:rsidRDefault="00D82902" w:rsidP="00C70D81"/>
        </w:tc>
        <w:tc>
          <w:tcPr>
            <w:tcW w:w="4928" w:type="dxa"/>
          </w:tcPr>
          <w:p w:rsidR="00D82902" w:rsidRPr="00473BC0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473BC0">
              <w:t>М.П.</w:t>
            </w:r>
          </w:p>
        </w:tc>
      </w:tr>
    </w:tbl>
    <w:p w:rsidR="005424D6" w:rsidRPr="008E2D10" w:rsidRDefault="0085278F" w:rsidP="00936156">
      <w:pPr>
        <w:ind w:left="5387"/>
        <w:jc w:val="left"/>
      </w:pPr>
      <w:r w:rsidRPr="008E2D10">
        <w:lastRenderedPageBreak/>
        <w:t>Приложение 1</w:t>
      </w:r>
    </w:p>
    <w:p w:rsidR="005424D6" w:rsidRPr="008E2D10" w:rsidRDefault="0085278F" w:rsidP="00936156">
      <w:pPr>
        <w:ind w:left="5387"/>
        <w:jc w:val="left"/>
      </w:pPr>
      <w:r w:rsidRPr="008E2D10">
        <w:t>к Дополнительному соглашению</w:t>
      </w:r>
      <w:r w:rsidR="003F3B16" w:rsidRPr="008E2D10">
        <w:t xml:space="preserve"> № </w:t>
      </w:r>
      <w:r w:rsidR="000C7314">
        <w:t>3</w:t>
      </w:r>
    </w:p>
    <w:p w:rsidR="0085278F" w:rsidRPr="008E2D10" w:rsidRDefault="0085278F" w:rsidP="00936156">
      <w:pPr>
        <w:ind w:left="5387"/>
        <w:jc w:val="left"/>
      </w:pPr>
      <w:r w:rsidRPr="008E2D10">
        <w:t xml:space="preserve">от </w:t>
      </w:r>
      <w:r w:rsidR="008E2D10" w:rsidRPr="008E2D10">
        <w:t>0</w:t>
      </w:r>
      <w:r w:rsidR="00C00BB9">
        <w:t>5</w:t>
      </w:r>
      <w:r w:rsidR="008E2D10" w:rsidRPr="008E2D10">
        <w:t>.11.2020</w:t>
      </w:r>
      <w:r w:rsidRPr="008E2D10">
        <w:t xml:space="preserve"> </w:t>
      </w:r>
    </w:p>
    <w:p w:rsidR="0085278F" w:rsidRPr="008E2D10" w:rsidRDefault="0085278F" w:rsidP="00936156">
      <w:pPr>
        <w:ind w:left="5387"/>
        <w:jc w:val="both"/>
      </w:pPr>
    </w:p>
    <w:p w:rsidR="003D0CD3" w:rsidRPr="008E2D10" w:rsidRDefault="000D5736" w:rsidP="003D0CD3">
      <w:pPr>
        <w:ind w:left="4956" w:firstLine="573"/>
        <w:jc w:val="left"/>
      </w:pPr>
      <w:r w:rsidRPr="008E2D10">
        <w:t>«Приложение 2</w:t>
      </w:r>
    </w:p>
    <w:p w:rsidR="003D0CD3" w:rsidRPr="008E2D10" w:rsidRDefault="000D5736" w:rsidP="003D0CD3">
      <w:pPr>
        <w:ind w:left="4956" w:firstLine="573"/>
        <w:jc w:val="left"/>
      </w:pPr>
      <w:r w:rsidRPr="008E2D10">
        <w:t xml:space="preserve">к Соглашению о передаче </w:t>
      </w:r>
      <w:proofErr w:type="gramStart"/>
      <w:r w:rsidRPr="008E2D10">
        <w:t>отдельных</w:t>
      </w:r>
      <w:proofErr w:type="gramEnd"/>
    </w:p>
    <w:p w:rsidR="000D5736" w:rsidRPr="008E2D10" w:rsidRDefault="000D5736" w:rsidP="003D0CD3">
      <w:pPr>
        <w:ind w:left="4956" w:firstLine="573"/>
        <w:jc w:val="left"/>
      </w:pPr>
      <w:r w:rsidRPr="008E2D10">
        <w:t>бюджетных полномочий от</w:t>
      </w:r>
      <w:r w:rsidR="003D0CD3" w:rsidRPr="008E2D10">
        <w:t xml:space="preserve"> </w:t>
      </w:r>
      <w:r w:rsidRPr="008E2D10">
        <w:t>30.12.2019</w:t>
      </w:r>
    </w:p>
    <w:p w:rsidR="000D5736" w:rsidRPr="008E2D10" w:rsidRDefault="000D5736" w:rsidP="000D5736"/>
    <w:p w:rsidR="008E4E98" w:rsidRDefault="008E4E98" w:rsidP="0067175E">
      <w:pPr>
        <w:rPr>
          <w:sz w:val="26"/>
          <w:szCs w:val="26"/>
        </w:rPr>
      </w:pPr>
      <w:r>
        <w:rPr>
          <w:sz w:val="26"/>
          <w:szCs w:val="26"/>
        </w:rPr>
        <w:t>Методика р</w:t>
      </w:r>
      <w:r w:rsidR="0067175E" w:rsidRPr="008C4509">
        <w:rPr>
          <w:sz w:val="26"/>
          <w:szCs w:val="26"/>
        </w:rPr>
        <w:t xml:space="preserve">асчета иных межбюджетных трансфертов, </w:t>
      </w:r>
    </w:p>
    <w:p w:rsidR="008E4E98" w:rsidRDefault="0067175E" w:rsidP="0067175E">
      <w:pPr>
        <w:rPr>
          <w:sz w:val="26"/>
          <w:szCs w:val="26"/>
        </w:rPr>
      </w:pPr>
      <w:proofErr w:type="gramStart"/>
      <w:r w:rsidRPr="008C4509">
        <w:rPr>
          <w:sz w:val="26"/>
          <w:szCs w:val="26"/>
        </w:rPr>
        <w:t>выделяемых</w:t>
      </w:r>
      <w:proofErr w:type="gramEnd"/>
      <w:r w:rsidRPr="008C4509">
        <w:rPr>
          <w:sz w:val="26"/>
          <w:szCs w:val="26"/>
        </w:rPr>
        <w:t xml:space="preserve"> из бюджета Ягановского сельского поселения администрации </w:t>
      </w:r>
    </w:p>
    <w:p w:rsidR="008E4E98" w:rsidRDefault="0067175E" w:rsidP="0067175E">
      <w:pPr>
        <w:rPr>
          <w:sz w:val="26"/>
          <w:szCs w:val="26"/>
        </w:rPr>
      </w:pPr>
      <w:r w:rsidRPr="008C4509">
        <w:rPr>
          <w:sz w:val="26"/>
          <w:szCs w:val="26"/>
        </w:rPr>
        <w:t>Череповецкого муниципального района,</w:t>
      </w:r>
      <w:r w:rsidR="008E4E98">
        <w:rPr>
          <w:sz w:val="26"/>
          <w:szCs w:val="26"/>
        </w:rPr>
        <w:t xml:space="preserve"> </w:t>
      </w:r>
      <w:r w:rsidRPr="008C4509">
        <w:rPr>
          <w:sz w:val="26"/>
          <w:szCs w:val="26"/>
        </w:rPr>
        <w:t xml:space="preserve">на осуществление </w:t>
      </w:r>
      <w:proofErr w:type="gramStart"/>
      <w:r w:rsidRPr="008C4509">
        <w:rPr>
          <w:sz w:val="26"/>
          <w:szCs w:val="26"/>
        </w:rPr>
        <w:t>отдельных</w:t>
      </w:r>
      <w:proofErr w:type="gramEnd"/>
      <w:r w:rsidRPr="008C4509">
        <w:rPr>
          <w:sz w:val="26"/>
          <w:szCs w:val="26"/>
        </w:rPr>
        <w:t xml:space="preserve"> бюджетных </w:t>
      </w:r>
    </w:p>
    <w:p w:rsidR="008E4E98" w:rsidRDefault="0067175E" w:rsidP="0067175E">
      <w:pPr>
        <w:rPr>
          <w:sz w:val="26"/>
          <w:szCs w:val="26"/>
        </w:rPr>
      </w:pPr>
      <w:r w:rsidRPr="008C4509">
        <w:rPr>
          <w:sz w:val="26"/>
          <w:szCs w:val="26"/>
        </w:rPr>
        <w:t>полномочий по ведению бюджетного</w:t>
      </w:r>
      <w:r w:rsidR="008E4E98">
        <w:rPr>
          <w:sz w:val="26"/>
          <w:szCs w:val="26"/>
        </w:rPr>
        <w:t xml:space="preserve"> </w:t>
      </w:r>
      <w:r w:rsidRPr="008C4509">
        <w:rPr>
          <w:sz w:val="26"/>
          <w:szCs w:val="26"/>
        </w:rPr>
        <w:t xml:space="preserve">(бухгалтерского) учета и предоставление </w:t>
      </w:r>
    </w:p>
    <w:p w:rsidR="0067175E" w:rsidRPr="008C4509" w:rsidRDefault="0067175E" w:rsidP="0067175E">
      <w:pPr>
        <w:rPr>
          <w:sz w:val="26"/>
          <w:szCs w:val="26"/>
        </w:rPr>
      </w:pPr>
      <w:bookmarkStart w:id="0" w:name="_GoBack"/>
      <w:bookmarkEnd w:id="0"/>
      <w:r w:rsidRPr="008C4509">
        <w:rPr>
          <w:sz w:val="26"/>
          <w:szCs w:val="26"/>
        </w:rPr>
        <w:t>бюджетной (бухгалте</w:t>
      </w:r>
      <w:r w:rsidRPr="008C4509">
        <w:rPr>
          <w:sz w:val="26"/>
          <w:szCs w:val="26"/>
        </w:rPr>
        <w:t>р</w:t>
      </w:r>
      <w:r w:rsidRPr="008C4509">
        <w:rPr>
          <w:sz w:val="26"/>
          <w:szCs w:val="26"/>
        </w:rPr>
        <w:t>ской) и иной финансовой отчетности (далее-Методика)</w:t>
      </w:r>
    </w:p>
    <w:p w:rsidR="0067175E" w:rsidRPr="008C4509" w:rsidRDefault="0067175E" w:rsidP="0067175E">
      <w:pPr>
        <w:rPr>
          <w:sz w:val="26"/>
          <w:szCs w:val="26"/>
        </w:rPr>
      </w:pPr>
    </w:p>
    <w:p w:rsidR="0067175E" w:rsidRPr="008C4509" w:rsidRDefault="0067175E" w:rsidP="0067175E">
      <w:pPr>
        <w:rPr>
          <w:sz w:val="26"/>
          <w:szCs w:val="26"/>
        </w:rPr>
      </w:pPr>
    </w:p>
    <w:p w:rsidR="0067175E" w:rsidRPr="008C4509" w:rsidRDefault="0067175E" w:rsidP="0067175E">
      <w:pPr>
        <w:ind w:firstLine="540"/>
        <w:jc w:val="both"/>
        <w:rPr>
          <w:sz w:val="26"/>
          <w:szCs w:val="26"/>
        </w:rPr>
      </w:pPr>
      <w:r w:rsidRPr="008C4509">
        <w:rPr>
          <w:sz w:val="26"/>
          <w:szCs w:val="26"/>
        </w:rPr>
        <w:t>1. Настоящая Методика устанавливает порядок определения размера иных ме</w:t>
      </w:r>
      <w:r w:rsidRPr="008C4509">
        <w:rPr>
          <w:sz w:val="26"/>
          <w:szCs w:val="26"/>
        </w:rPr>
        <w:t>ж</w:t>
      </w:r>
      <w:r w:rsidRPr="008C4509">
        <w:rPr>
          <w:sz w:val="26"/>
          <w:szCs w:val="26"/>
        </w:rPr>
        <w:t>бюджетных трансфертов, выделяемых из бюджета Ягановского сельского поселения администрации Череповецкого муниципального района</w:t>
      </w:r>
      <w:proofErr w:type="gramStart"/>
      <w:r w:rsidRPr="008C4509">
        <w:rPr>
          <w:sz w:val="26"/>
          <w:szCs w:val="26"/>
        </w:rPr>
        <w:t xml:space="preserve"> ,</w:t>
      </w:r>
      <w:proofErr w:type="gramEnd"/>
      <w:r w:rsidRPr="008C4509">
        <w:rPr>
          <w:sz w:val="26"/>
          <w:szCs w:val="26"/>
        </w:rPr>
        <w:t xml:space="preserve"> на осуществление отдельных бюджетных полномочий по ведению бюджетного(бухгалтерского) учета и предоставл</w:t>
      </w:r>
      <w:r w:rsidRPr="008C4509">
        <w:rPr>
          <w:sz w:val="26"/>
          <w:szCs w:val="26"/>
        </w:rPr>
        <w:t>е</w:t>
      </w:r>
      <w:r w:rsidRPr="008C4509">
        <w:rPr>
          <w:sz w:val="26"/>
          <w:szCs w:val="26"/>
        </w:rPr>
        <w:t>ние бюджетной (бухгалтерской) и иной финансовой отчетности.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54787">
        <w:rPr>
          <w:sz w:val="26"/>
          <w:szCs w:val="26"/>
        </w:rPr>
        <w:t>2.Объем иных межбюджетных трансфертов, передаваемых из бюджета сельского п</w:t>
      </w:r>
      <w:r w:rsidRPr="00154787">
        <w:rPr>
          <w:sz w:val="26"/>
          <w:szCs w:val="26"/>
        </w:rPr>
        <w:t>о</w:t>
      </w:r>
      <w:r w:rsidRPr="00154787">
        <w:rPr>
          <w:sz w:val="26"/>
          <w:szCs w:val="26"/>
        </w:rPr>
        <w:t>селения бюджету муниципального района на осуществление отдельных бюджетных полномочий (</w:t>
      </w:r>
      <w:r w:rsidRPr="00154787">
        <w:rPr>
          <w:sz w:val="26"/>
          <w:szCs w:val="26"/>
          <w:lang w:val="en-US"/>
        </w:rPr>
        <w:t>S</w:t>
      </w:r>
      <w:r w:rsidRPr="00154787">
        <w:rPr>
          <w:sz w:val="26"/>
          <w:szCs w:val="26"/>
        </w:rPr>
        <w:t>) рассчитывается по формуле</w:t>
      </w:r>
      <w:proofErr w:type="gramStart"/>
      <w:r w:rsidRPr="00154787">
        <w:rPr>
          <w:sz w:val="26"/>
          <w:szCs w:val="26"/>
        </w:rPr>
        <w:t xml:space="preserve"> :</w:t>
      </w:r>
      <w:proofErr w:type="gramEnd"/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   </w:t>
      </w:r>
      <w:r w:rsidRPr="00154787">
        <w:rPr>
          <w:sz w:val="26"/>
          <w:szCs w:val="26"/>
          <w:lang w:val="en-US"/>
        </w:rPr>
        <w:t>S</w:t>
      </w:r>
      <w:r w:rsidRPr="00154787">
        <w:rPr>
          <w:sz w:val="26"/>
          <w:szCs w:val="26"/>
        </w:rPr>
        <w:t>= (</w:t>
      </w:r>
      <w:r w:rsidRPr="00154787">
        <w:rPr>
          <w:sz w:val="26"/>
          <w:szCs w:val="26"/>
          <w:lang w:val="en-US"/>
        </w:rPr>
        <w:t>F</w:t>
      </w:r>
      <w:r w:rsidRPr="00154787">
        <w:rPr>
          <w:sz w:val="26"/>
          <w:szCs w:val="26"/>
        </w:rPr>
        <w:t>+</w:t>
      </w:r>
      <w:r w:rsidRPr="00154787">
        <w:rPr>
          <w:sz w:val="26"/>
          <w:szCs w:val="26"/>
          <w:lang w:val="en-US"/>
        </w:rPr>
        <w:t>R</w:t>
      </w:r>
      <w:r w:rsidRPr="00154787">
        <w:rPr>
          <w:sz w:val="26"/>
          <w:szCs w:val="26"/>
        </w:rPr>
        <w:t>)*</w:t>
      </w:r>
      <w:proofErr w:type="gramStart"/>
      <w:r w:rsidRPr="00154787">
        <w:rPr>
          <w:sz w:val="26"/>
          <w:szCs w:val="26"/>
          <w:lang w:val="en-US"/>
        </w:rPr>
        <w:t>K</w:t>
      </w:r>
      <w:r w:rsidRPr="00154787">
        <w:rPr>
          <w:sz w:val="26"/>
          <w:szCs w:val="26"/>
        </w:rPr>
        <w:t xml:space="preserve"> ,</w:t>
      </w:r>
      <w:proofErr w:type="gramEnd"/>
      <w:r w:rsidRPr="00154787">
        <w:rPr>
          <w:sz w:val="26"/>
          <w:szCs w:val="26"/>
        </w:rPr>
        <w:t xml:space="preserve"> где 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   </w:t>
      </w:r>
      <w:r w:rsidRPr="00154787">
        <w:rPr>
          <w:sz w:val="26"/>
          <w:szCs w:val="26"/>
          <w:lang w:val="en-US"/>
        </w:rPr>
        <w:t>F</w:t>
      </w:r>
      <w:r w:rsidRPr="00154787">
        <w:rPr>
          <w:sz w:val="26"/>
          <w:szCs w:val="26"/>
        </w:rPr>
        <w:t xml:space="preserve"> – </w:t>
      </w:r>
      <w:proofErr w:type="gramStart"/>
      <w:r w:rsidRPr="00154787">
        <w:rPr>
          <w:sz w:val="26"/>
          <w:szCs w:val="26"/>
        </w:rPr>
        <w:t>годовой</w:t>
      </w:r>
      <w:proofErr w:type="gramEnd"/>
      <w:r w:rsidRPr="00154787">
        <w:rPr>
          <w:sz w:val="26"/>
          <w:szCs w:val="26"/>
        </w:rPr>
        <w:t xml:space="preserve"> фонд оплаты труда бухгалтеров </w:t>
      </w:r>
      <w:r w:rsidRPr="00154787">
        <w:rPr>
          <w:sz w:val="26"/>
          <w:szCs w:val="26"/>
          <w:lang w:val="en-US"/>
        </w:rPr>
        <w:t>c</w:t>
      </w:r>
      <w:r w:rsidRPr="00154787">
        <w:rPr>
          <w:sz w:val="26"/>
          <w:szCs w:val="26"/>
        </w:rPr>
        <w:t xml:space="preserve"> учетом начислений на выплаты по оплате труда в МУ «Централизованная бухгалтерия» ;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  </w:t>
      </w:r>
      <w:r w:rsidRPr="00154787">
        <w:rPr>
          <w:sz w:val="26"/>
          <w:szCs w:val="26"/>
          <w:lang w:val="en-US"/>
        </w:rPr>
        <w:t>R</w:t>
      </w:r>
      <w:r w:rsidRPr="00154787">
        <w:rPr>
          <w:sz w:val="26"/>
          <w:szCs w:val="26"/>
        </w:rPr>
        <w:t xml:space="preserve"> – </w:t>
      </w:r>
      <w:proofErr w:type="gramStart"/>
      <w:r w:rsidRPr="00154787">
        <w:rPr>
          <w:sz w:val="26"/>
          <w:szCs w:val="26"/>
        </w:rPr>
        <w:t>прочие</w:t>
      </w:r>
      <w:proofErr w:type="gramEnd"/>
      <w:r w:rsidRPr="00154787">
        <w:rPr>
          <w:sz w:val="26"/>
          <w:szCs w:val="26"/>
        </w:rPr>
        <w:t xml:space="preserve"> расходы;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  </w:t>
      </w:r>
      <w:proofErr w:type="gramStart"/>
      <w:r w:rsidRPr="00154787">
        <w:rPr>
          <w:sz w:val="26"/>
          <w:szCs w:val="26"/>
        </w:rPr>
        <w:t>К</w:t>
      </w:r>
      <w:proofErr w:type="gramEnd"/>
      <w:r w:rsidRPr="00154787">
        <w:rPr>
          <w:sz w:val="26"/>
          <w:szCs w:val="26"/>
        </w:rPr>
        <w:t xml:space="preserve"> – </w:t>
      </w:r>
      <w:proofErr w:type="gramStart"/>
      <w:r w:rsidRPr="00154787">
        <w:rPr>
          <w:sz w:val="26"/>
          <w:szCs w:val="26"/>
        </w:rPr>
        <w:t>коэффициент</w:t>
      </w:r>
      <w:proofErr w:type="gramEnd"/>
      <w:r w:rsidRPr="00154787">
        <w:rPr>
          <w:sz w:val="26"/>
          <w:szCs w:val="26"/>
        </w:rPr>
        <w:t xml:space="preserve"> интенсивности.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  2.1. Годовой фонд оплаты труда бухгалтеров с учетом начислений на выплаты по оплате труда</w:t>
      </w:r>
      <w:proofErr w:type="gramStart"/>
      <w:r w:rsidRPr="00154787">
        <w:rPr>
          <w:sz w:val="26"/>
          <w:szCs w:val="26"/>
        </w:rPr>
        <w:t xml:space="preserve"> ,</w:t>
      </w:r>
      <w:proofErr w:type="gramEnd"/>
      <w:r w:rsidRPr="00154787">
        <w:rPr>
          <w:sz w:val="26"/>
          <w:szCs w:val="26"/>
        </w:rPr>
        <w:t xml:space="preserve"> рассчитывается исходя из должностных окладов  по штатному распис</w:t>
      </w:r>
      <w:r w:rsidRPr="00154787">
        <w:rPr>
          <w:sz w:val="26"/>
          <w:szCs w:val="26"/>
        </w:rPr>
        <w:t>а</w:t>
      </w:r>
      <w:r w:rsidRPr="00154787">
        <w:rPr>
          <w:sz w:val="26"/>
          <w:szCs w:val="26"/>
        </w:rPr>
        <w:t xml:space="preserve">нию с учетом начислений на фонд оплаты труда в размере 30,2%.  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2.2. Прочие расходы включают затраты</w:t>
      </w:r>
      <w:proofErr w:type="gramStart"/>
      <w:r w:rsidRPr="00154787">
        <w:rPr>
          <w:sz w:val="26"/>
          <w:szCs w:val="26"/>
        </w:rPr>
        <w:t xml:space="preserve"> ,</w:t>
      </w:r>
      <w:proofErr w:type="gramEnd"/>
      <w:r w:rsidRPr="00154787">
        <w:rPr>
          <w:sz w:val="26"/>
          <w:szCs w:val="26"/>
        </w:rPr>
        <w:t xml:space="preserve"> связанные с оплатой услуг связи, програм</w:t>
      </w:r>
      <w:r w:rsidRPr="00154787">
        <w:rPr>
          <w:sz w:val="26"/>
          <w:szCs w:val="26"/>
        </w:rPr>
        <w:t>м</w:t>
      </w:r>
      <w:r w:rsidRPr="00154787">
        <w:rPr>
          <w:sz w:val="26"/>
          <w:szCs w:val="26"/>
        </w:rPr>
        <w:t>ного обеспечения , приобретением материальных запасов и основных средств.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 2.3. Коэффициент интенсивности учитывает количество обслуживаемых лицевых сч</w:t>
      </w:r>
      <w:r w:rsidRPr="00154787">
        <w:rPr>
          <w:sz w:val="26"/>
          <w:szCs w:val="26"/>
        </w:rPr>
        <w:t>е</w:t>
      </w:r>
      <w:r w:rsidRPr="00154787">
        <w:rPr>
          <w:sz w:val="26"/>
          <w:szCs w:val="26"/>
        </w:rPr>
        <w:t>тов  и формируемых платежных поручений  по каждому сельскому посел</w:t>
      </w:r>
      <w:r w:rsidRPr="00154787">
        <w:rPr>
          <w:sz w:val="26"/>
          <w:szCs w:val="26"/>
        </w:rPr>
        <w:t>е</w:t>
      </w:r>
      <w:r w:rsidRPr="00154787">
        <w:rPr>
          <w:sz w:val="26"/>
          <w:szCs w:val="26"/>
        </w:rPr>
        <w:t>ни</w:t>
      </w:r>
      <w:proofErr w:type="gramStart"/>
      <w:r w:rsidRPr="00154787">
        <w:rPr>
          <w:sz w:val="26"/>
          <w:szCs w:val="26"/>
        </w:rPr>
        <w:t>ю(</w:t>
      </w:r>
      <w:proofErr w:type="gramEnd"/>
      <w:r w:rsidRPr="00154787">
        <w:rPr>
          <w:sz w:val="26"/>
          <w:szCs w:val="26"/>
        </w:rPr>
        <w:t>муниципальному образованию) и их соотношение в общем объеме.</w:t>
      </w:r>
    </w:p>
    <w:p w:rsidR="0067175E" w:rsidRPr="00154787" w:rsidRDefault="0067175E" w:rsidP="0067175E">
      <w:pPr>
        <w:jc w:val="both"/>
        <w:rPr>
          <w:sz w:val="26"/>
          <w:szCs w:val="26"/>
        </w:rPr>
      </w:pPr>
      <w:r w:rsidRPr="00154787">
        <w:rPr>
          <w:sz w:val="26"/>
          <w:szCs w:val="26"/>
        </w:rPr>
        <w:t xml:space="preserve">   3. При расчете итоговый объем иных межбюджетных трансфертов</w:t>
      </w:r>
      <w:proofErr w:type="gramStart"/>
      <w:r w:rsidRPr="00154787">
        <w:rPr>
          <w:sz w:val="26"/>
          <w:szCs w:val="26"/>
        </w:rPr>
        <w:t xml:space="preserve"> ,</w:t>
      </w:r>
      <w:proofErr w:type="gramEnd"/>
      <w:r w:rsidRPr="00154787">
        <w:rPr>
          <w:sz w:val="26"/>
          <w:szCs w:val="26"/>
        </w:rPr>
        <w:t xml:space="preserve"> предоставляемых из бюджета сельского поселения бюджету муниципального района , округляется до полных рублей ( без копеек).</w:t>
      </w:r>
    </w:p>
    <w:p w:rsidR="00D6385D" w:rsidRPr="008E2D10" w:rsidRDefault="00D6385D" w:rsidP="00D6385D">
      <w:pPr>
        <w:ind w:left="5670"/>
        <w:jc w:val="both"/>
      </w:pPr>
    </w:p>
    <w:p w:rsidR="00264AE2" w:rsidRPr="008E2D10" w:rsidRDefault="00264AE2" w:rsidP="00264AE2">
      <w:pPr>
        <w:ind w:left="5670"/>
        <w:jc w:val="both"/>
      </w:pPr>
    </w:p>
    <w:p w:rsidR="00264AE2" w:rsidRPr="008E2D10" w:rsidRDefault="00264AE2" w:rsidP="00264AE2">
      <w:pPr>
        <w:ind w:left="5670"/>
        <w:jc w:val="both"/>
      </w:pPr>
    </w:p>
    <w:p w:rsidR="005E10E9" w:rsidRPr="008E2D10" w:rsidRDefault="005E10E9" w:rsidP="00624C8A">
      <w:pPr>
        <w:ind w:firstLine="5670"/>
        <w:jc w:val="left"/>
      </w:pPr>
    </w:p>
    <w:p w:rsidR="005E10E9" w:rsidRDefault="005E10E9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Default="0067175E" w:rsidP="00624C8A">
      <w:pPr>
        <w:ind w:firstLine="5670"/>
        <w:jc w:val="left"/>
      </w:pPr>
    </w:p>
    <w:p w:rsidR="0067175E" w:rsidRPr="008E2D10" w:rsidRDefault="0067175E" w:rsidP="00624C8A">
      <w:pPr>
        <w:ind w:firstLine="5670"/>
        <w:jc w:val="left"/>
      </w:pPr>
    </w:p>
    <w:p w:rsidR="008E2D10" w:rsidRPr="008E2D10" w:rsidRDefault="008E2D10" w:rsidP="00624C8A">
      <w:pPr>
        <w:ind w:firstLine="5670"/>
        <w:jc w:val="left"/>
      </w:pPr>
    </w:p>
    <w:p w:rsidR="00624C8A" w:rsidRPr="008E2D10" w:rsidRDefault="00264AE2" w:rsidP="00624C8A">
      <w:pPr>
        <w:ind w:firstLine="5670"/>
        <w:jc w:val="left"/>
      </w:pPr>
      <w:r w:rsidRPr="008E2D10">
        <w:lastRenderedPageBreak/>
        <w:t xml:space="preserve">Приложение </w:t>
      </w:r>
      <w:r w:rsidR="000C7314">
        <w:t>2</w:t>
      </w:r>
      <w:r w:rsidR="00624C8A" w:rsidRPr="008E2D10">
        <w:t xml:space="preserve"> </w:t>
      </w:r>
    </w:p>
    <w:p w:rsidR="00264AE2" w:rsidRPr="008E2D10" w:rsidRDefault="00264AE2" w:rsidP="00624C8A">
      <w:pPr>
        <w:ind w:firstLine="5670"/>
        <w:jc w:val="left"/>
      </w:pPr>
      <w:r w:rsidRPr="008E2D10">
        <w:t>к Дополнительному соглашению</w:t>
      </w:r>
      <w:r w:rsidR="003D3244" w:rsidRPr="008E2D10">
        <w:t xml:space="preserve"> № </w:t>
      </w:r>
      <w:r w:rsidR="00542F30" w:rsidRPr="008E2D10">
        <w:t>3</w:t>
      </w:r>
    </w:p>
    <w:p w:rsidR="00264AE2" w:rsidRPr="008E2D10" w:rsidRDefault="00264AE2" w:rsidP="00624C8A">
      <w:pPr>
        <w:ind w:firstLine="5670"/>
        <w:jc w:val="left"/>
      </w:pPr>
      <w:r w:rsidRPr="008E2D10">
        <w:t xml:space="preserve">от </w:t>
      </w:r>
      <w:r w:rsidR="008E2D10" w:rsidRPr="008E2D10">
        <w:t>0</w:t>
      </w:r>
      <w:r w:rsidR="00C00BB9">
        <w:t>5</w:t>
      </w:r>
      <w:r w:rsidR="008E2D10" w:rsidRPr="008E2D10">
        <w:t>.11.</w:t>
      </w:r>
      <w:r w:rsidRPr="008E2D10">
        <w:t xml:space="preserve">2020 </w:t>
      </w:r>
    </w:p>
    <w:p w:rsidR="00264AE2" w:rsidRPr="008E2D10" w:rsidRDefault="00264AE2" w:rsidP="00264AE2">
      <w:pPr>
        <w:ind w:left="5670"/>
        <w:jc w:val="both"/>
      </w:pPr>
    </w:p>
    <w:p w:rsidR="00D6385D" w:rsidRPr="008E2D10" w:rsidRDefault="00D6385D" w:rsidP="00D6385D">
      <w:pPr>
        <w:ind w:left="5670"/>
        <w:jc w:val="both"/>
      </w:pPr>
      <w:r w:rsidRPr="008E2D10">
        <w:t>«Приложение 4</w:t>
      </w:r>
    </w:p>
    <w:p w:rsidR="00D6385D" w:rsidRPr="008E2D10" w:rsidRDefault="00D6385D" w:rsidP="00D6385D">
      <w:pPr>
        <w:ind w:left="5670"/>
        <w:jc w:val="both"/>
      </w:pPr>
      <w:r w:rsidRPr="008E2D10">
        <w:t>к Соглашению о передаче отдельных бюджетных полномочий от 30.12.2019</w:t>
      </w:r>
    </w:p>
    <w:p w:rsidR="00D6385D" w:rsidRPr="008E2D10" w:rsidRDefault="00D6385D" w:rsidP="00D6385D">
      <w:pPr>
        <w:ind w:firstLine="5954"/>
        <w:jc w:val="left"/>
      </w:pPr>
    </w:p>
    <w:p w:rsidR="00C80726" w:rsidRPr="008E2D10" w:rsidRDefault="00C80726" w:rsidP="00D6385D"/>
    <w:p w:rsidR="005D0022" w:rsidRPr="008E2D10" w:rsidRDefault="005D0022" w:rsidP="005D0022">
      <w:pPr>
        <w:ind w:firstLine="5954"/>
      </w:pPr>
    </w:p>
    <w:p w:rsidR="005D0022" w:rsidRPr="008E2D10" w:rsidRDefault="005D0022" w:rsidP="005D0022">
      <w:r w:rsidRPr="008E2D10">
        <w:t>ГРАФИК</w:t>
      </w:r>
    </w:p>
    <w:p w:rsidR="005D0022" w:rsidRPr="008E2D10" w:rsidRDefault="005D0022" w:rsidP="005D0022">
      <w:r w:rsidRPr="008E2D10">
        <w:t xml:space="preserve">перечисления иных межбюджетных трансфертов </w:t>
      </w:r>
    </w:p>
    <w:p w:rsidR="005D0022" w:rsidRPr="008E2D10" w:rsidRDefault="005D0022" w:rsidP="005D0022">
      <w:r w:rsidRPr="008E2D10">
        <w:t>на осуществление отдельных бюджетных полномочий поселения</w:t>
      </w:r>
    </w:p>
    <w:p w:rsidR="005D0022" w:rsidRPr="008E2D10" w:rsidRDefault="005D0022" w:rsidP="005D0022">
      <w:r w:rsidRPr="008E2D10">
        <w:t>на 202</w:t>
      </w:r>
      <w:r w:rsidR="000C7314">
        <w:t>1</w:t>
      </w:r>
      <w:r w:rsidRPr="008E2D10">
        <w:t xml:space="preserve"> год</w:t>
      </w:r>
    </w:p>
    <w:p w:rsidR="005D0022" w:rsidRPr="008E2D10" w:rsidRDefault="005D0022" w:rsidP="005D0022">
      <w:pPr>
        <w:pStyle w:val="a4"/>
        <w:jc w:val="both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1985"/>
        <w:gridCol w:w="1417"/>
      </w:tblGrid>
      <w:tr w:rsidR="005D0022" w:rsidRPr="008E2D10" w:rsidTr="000B1E4F">
        <w:trPr>
          <w:trHeight w:val="483"/>
        </w:trPr>
        <w:tc>
          <w:tcPr>
            <w:tcW w:w="1843" w:type="dxa"/>
            <w:vMerge w:val="restart"/>
            <w:vAlign w:val="center"/>
          </w:tcPr>
          <w:p w:rsidR="005D0022" w:rsidRPr="008E2D10" w:rsidRDefault="005D0022" w:rsidP="000E7C23"/>
          <w:p w:rsidR="005D0022" w:rsidRPr="008E2D10" w:rsidRDefault="005D0022" w:rsidP="000E7C23">
            <w:r w:rsidRPr="008E2D10">
              <w:t>Сроки</w:t>
            </w:r>
          </w:p>
          <w:p w:rsidR="005D0022" w:rsidRPr="008E2D10" w:rsidRDefault="005D0022" w:rsidP="000E7C23">
            <w:r w:rsidRPr="008E2D10">
              <w:t>перечисления</w:t>
            </w:r>
          </w:p>
          <w:p w:rsidR="005D0022" w:rsidRPr="008E2D10" w:rsidRDefault="005D0022" w:rsidP="000E7C23"/>
        </w:tc>
        <w:tc>
          <w:tcPr>
            <w:tcW w:w="7796" w:type="dxa"/>
            <w:gridSpan w:val="4"/>
            <w:vAlign w:val="center"/>
          </w:tcPr>
          <w:p w:rsidR="005D0022" w:rsidRPr="008E2D10" w:rsidRDefault="005D0022" w:rsidP="000E7C23">
            <w:r w:rsidRPr="008E2D10">
              <w:t>Объем</w:t>
            </w:r>
          </w:p>
          <w:p w:rsidR="005D0022" w:rsidRPr="008E2D10" w:rsidRDefault="005D0022" w:rsidP="000E7C23">
            <w:r w:rsidRPr="008E2D10">
              <w:t>иных межбюджетных трансфертов</w:t>
            </w:r>
          </w:p>
          <w:p w:rsidR="005D0022" w:rsidRPr="008E2D10" w:rsidRDefault="005D0022" w:rsidP="000C7314">
            <w:r w:rsidRPr="008E2D10">
              <w:t>на 202</w:t>
            </w:r>
            <w:r w:rsidR="000C7314">
              <w:t>1</w:t>
            </w:r>
            <w:r w:rsidRPr="008E2D10">
              <w:t xml:space="preserve"> год, руб.</w:t>
            </w:r>
          </w:p>
        </w:tc>
      </w:tr>
      <w:tr w:rsidR="005D0022" w:rsidRPr="008E2D10" w:rsidTr="000B1E4F">
        <w:tc>
          <w:tcPr>
            <w:tcW w:w="1843" w:type="dxa"/>
            <w:vMerge/>
          </w:tcPr>
          <w:p w:rsidR="005D0022" w:rsidRPr="008E2D10" w:rsidRDefault="005D0022" w:rsidP="000E7C23"/>
        </w:tc>
        <w:tc>
          <w:tcPr>
            <w:tcW w:w="2693" w:type="dxa"/>
          </w:tcPr>
          <w:p w:rsidR="00AA6FE5" w:rsidRPr="008E2D10" w:rsidRDefault="005D0022" w:rsidP="000E7C23">
            <w:pPr>
              <w:shd w:val="clear" w:color="auto" w:fill="FFFFFF"/>
              <w:tabs>
                <w:tab w:val="left" w:pos="1134"/>
                <w:tab w:val="left" w:pos="9923"/>
              </w:tabs>
            </w:pPr>
            <w:r w:rsidRPr="008E2D10">
              <w:t>в части составлени</w:t>
            </w:r>
            <w:r w:rsidR="00AA5B92" w:rsidRPr="008E2D10">
              <w:t>я</w:t>
            </w:r>
            <w:r w:rsidRPr="008E2D10">
              <w:t xml:space="preserve"> пр</w:t>
            </w:r>
            <w:r w:rsidRPr="008E2D10">
              <w:t>о</w:t>
            </w:r>
            <w:r w:rsidRPr="008E2D10">
              <w:t xml:space="preserve">екта бюджета, </w:t>
            </w:r>
            <w:r w:rsidR="005C0417" w:rsidRPr="008E2D10">
              <w:t xml:space="preserve"> </w:t>
            </w:r>
            <w:r w:rsidRPr="008E2D10">
              <w:t>предста</w:t>
            </w:r>
            <w:r w:rsidRPr="008E2D10">
              <w:t>в</w:t>
            </w:r>
            <w:r w:rsidRPr="008E2D10">
              <w:t>ление проекта бюджета с необходимыми докуме</w:t>
            </w:r>
            <w:r w:rsidRPr="008E2D10">
              <w:t>н</w:t>
            </w:r>
            <w:r w:rsidRPr="008E2D10">
              <w:t xml:space="preserve">тами и материалами для внесения в Совет; </w:t>
            </w:r>
          </w:p>
          <w:p w:rsidR="005D0022" w:rsidRPr="008E2D10" w:rsidRDefault="005D0022" w:rsidP="000E7C23">
            <w:pPr>
              <w:shd w:val="clear" w:color="auto" w:fill="FFFFFF"/>
              <w:tabs>
                <w:tab w:val="left" w:pos="1134"/>
                <w:tab w:val="left" w:pos="9923"/>
              </w:tabs>
            </w:pPr>
            <w:r w:rsidRPr="008E2D10">
              <w:t>организации исполнения бюджета</w:t>
            </w:r>
          </w:p>
        </w:tc>
        <w:tc>
          <w:tcPr>
            <w:tcW w:w="1701" w:type="dxa"/>
          </w:tcPr>
          <w:p w:rsidR="005D0022" w:rsidRPr="008E2D10" w:rsidRDefault="005D0022" w:rsidP="000E7C23">
            <w:pPr>
              <w:ind w:firstLine="5954"/>
            </w:pPr>
            <w:proofErr w:type="gramStart"/>
            <w:r w:rsidRPr="008E2D10">
              <w:t>В</w:t>
            </w:r>
            <w:proofErr w:type="gramEnd"/>
            <w:r w:rsidRPr="008E2D10">
              <w:t xml:space="preserve"> </w:t>
            </w:r>
            <w:proofErr w:type="spellStart"/>
            <w:proofErr w:type="gramStart"/>
            <w:r w:rsidRPr="008E2D10">
              <w:t>в</w:t>
            </w:r>
            <w:proofErr w:type="spellEnd"/>
            <w:proofErr w:type="gramEnd"/>
            <w:r w:rsidRPr="008E2D10">
              <w:t xml:space="preserve"> части </w:t>
            </w:r>
            <w:r w:rsidR="00AA5B92" w:rsidRPr="008E2D10">
              <w:t xml:space="preserve">   </w:t>
            </w:r>
            <w:r w:rsidRPr="008E2D10">
              <w:t>ос</w:t>
            </w:r>
            <w:r w:rsidRPr="008E2D10">
              <w:t>у</w:t>
            </w:r>
            <w:r w:rsidRPr="008E2D10">
              <w:t>ществлени</w:t>
            </w:r>
            <w:r w:rsidR="00AA5B92" w:rsidRPr="008E2D10">
              <w:t>я</w:t>
            </w:r>
            <w:r w:rsidRPr="008E2D10">
              <w:t xml:space="preserve"> внутреннего муниципальн</w:t>
            </w:r>
            <w:r w:rsidRPr="008E2D10">
              <w:t>о</w:t>
            </w:r>
            <w:r w:rsidRPr="008E2D10">
              <w:t>го</w:t>
            </w:r>
            <w:r w:rsidR="00AA5B92" w:rsidRPr="008E2D10">
              <w:t xml:space="preserve">  </w:t>
            </w:r>
            <w:r w:rsidRPr="008E2D10">
              <w:t xml:space="preserve"> финансов</w:t>
            </w:r>
            <w:r w:rsidRPr="008E2D10">
              <w:t>о</w:t>
            </w:r>
            <w:r w:rsidRPr="008E2D10">
              <w:t>го контроля</w:t>
            </w:r>
          </w:p>
          <w:p w:rsidR="005D0022" w:rsidRPr="008E2D10" w:rsidRDefault="005D0022" w:rsidP="000E7C23"/>
        </w:tc>
        <w:tc>
          <w:tcPr>
            <w:tcW w:w="1985" w:type="dxa"/>
          </w:tcPr>
          <w:p w:rsidR="005D0022" w:rsidRPr="008E2D10" w:rsidRDefault="005D0022" w:rsidP="000E7C23">
            <w:r w:rsidRPr="008E2D10">
              <w:t>в части ведения бюджетного (бу</w:t>
            </w:r>
            <w:r w:rsidRPr="008E2D10">
              <w:t>х</w:t>
            </w:r>
            <w:r w:rsidRPr="008E2D10">
              <w:t>галтерского) учета и предоставление бюджетной (бу</w:t>
            </w:r>
            <w:r w:rsidRPr="008E2D10">
              <w:t>х</w:t>
            </w:r>
            <w:r w:rsidRPr="008E2D10">
              <w:t xml:space="preserve">галтерской) и иной финансовой </w:t>
            </w:r>
            <w:r w:rsidR="005C0417" w:rsidRPr="008E2D10">
              <w:t xml:space="preserve">  </w:t>
            </w:r>
            <w:r w:rsidRPr="008E2D10">
              <w:t>отчетности</w:t>
            </w:r>
          </w:p>
        </w:tc>
        <w:tc>
          <w:tcPr>
            <w:tcW w:w="1417" w:type="dxa"/>
            <w:vAlign w:val="center"/>
          </w:tcPr>
          <w:p w:rsidR="00D23B01" w:rsidRPr="008E2D10" w:rsidRDefault="005D0022" w:rsidP="000E7C23">
            <w:r w:rsidRPr="008E2D10">
              <w:t>Итого</w:t>
            </w:r>
          </w:p>
          <w:p w:rsidR="005D0022" w:rsidRPr="008E2D10" w:rsidRDefault="005D0022" w:rsidP="000E7C23">
            <w:r w:rsidRPr="008E2D10">
              <w:t xml:space="preserve"> в месяц</w:t>
            </w:r>
          </w:p>
        </w:tc>
      </w:tr>
      <w:tr w:rsidR="005D0022" w:rsidRPr="008E2D10" w:rsidTr="000B1E4F">
        <w:tc>
          <w:tcPr>
            <w:tcW w:w="1843" w:type="dxa"/>
          </w:tcPr>
          <w:p w:rsidR="005D0022" w:rsidRPr="008E2D10" w:rsidRDefault="005D0022" w:rsidP="000E7C23">
            <w:r w:rsidRPr="008E2D10">
              <w:t>1</w:t>
            </w:r>
          </w:p>
        </w:tc>
        <w:tc>
          <w:tcPr>
            <w:tcW w:w="2693" w:type="dxa"/>
          </w:tcPr>
          <w:p w:rsidR="005D0022" w:rsidRPr="008E2D10" w:rsidRDefault="005D0022" w:rsidP="000E7C23">
            <w:r w:rsidRPr="008E2D10">
              <w:t>2</w:t>
            </w:r>
          </w:p>
        </w:tc>
        <w:tc>
          <w:tcPr>
            <w:tcW w:w="1701" w:type="dxa"/>
          </w:tcPr>
          <w:p w:rsidR="005D0022" w:rsidRPr="008E2D10" w:rsidRDefault="005D0022" w:rsidP="000E7C23">
            <w:r w:rsidRPr="008E2D10">
              <w:t>3</w:t>
            </w:r>
          </w:p>
        </w:tc>
        <w:tc>
          <w:tcPr>
            <w:tcW w:w="1985" w:type="dxa"/>
          </w:tcPr>
          <w:p w:rsidR="005D0022" w:rsidRPr="008E2D10" w:rsidRDefault="005D0022" w:rsidP="000E7C23">
            <w:r w:rsidRPr="008E2D10">
              <w:t>4</w:t>
            </w:r>
          </w:p>
        </w:tc>
        <w:tc>
          <w:tcPr>
            <w:tcW w:w="1417" w:type="dxa"/>
          </w:tcPr>
          <w:p w:rsidR="005D0022" w:rsidRPr="008E2D10" w:rsidRDefault="000C7314" w:rsidP="000E7C23">
            <w:r>
              <w:t>5</w:t>
            </w:r>
          </w:p>
        </w:tc>
      </w:tr>
      <w:tr w:rsidR="00B51EA9" w:rsidRPr="008E2D10" w:rsidTr="000B1E4F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Январь 202</w:t>
            </w:r>
            <w:r>
              <w:t>1</w:t>
            </w:r>
          </w:p>
        </w:tc>
        <w:tc>
          <w:tcPr>
            <w:tcW w:w="2693" w:type="dxa"/>
          </w:tcPr>
          <w:p w:rsidR="00B51EA9" w:rsidRPr="00912F4E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0B1E4F">
        <w:tc>
          <w:tcPr>
            <w:tcW w:w="1843" w:type="dxa"/>
          </w:tcPr>
          <w:p w:rsidR="00B51EA9" w:rsidRPr="008E2D10" w:rsidRDefault="00B51EA9" w:rsidP="000C7314">
            <w:pPr>
              <w:ind w:left="176"/>
            </w:pPr>
            <w:r w:rsidRPr="008E2D10">
              <w:t>Февраль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0B1E4F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Март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0B1E4F">
        <w:tc>
          <w:tcPr>
            <w:tcW w:w="1843" w:type="dxa"/>
          </w:tcPr>
          <w:p w:rsidR="00B51EA9" w:rsidRPr="008E2D10" w:rsidRDefault="00B51EA9" w:rsidP="000C7314">
            <w:pPr>
              <w:ind w:left="176"/>
            </w:pPr>
            <w:r w:rsidRPr="008E2D10">
              <w:t>Апрель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0B1E4F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Май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0C7314">
            <w:pPr>
              <w:ind w:left="176"/>
            </w:pPr>
            <w:r w:rsidRPr="008E2D10">
              <w:t>Июнь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Июль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0C7314">
            <w:pPr>
              <w:ind w:left="176"/>
            </w:pPr>
            <w:r w:rsidRPr="008E2D10">
              <w:t>Август 202</w:t>
            </w:r>
            <w:r>
              <w:t>1</w:t>
            </w:r>
          </w:p>
        </w:tc>
        <w:tc>
          <w:tcPr>
            <w:tcW w:w="2693" w:type="dxa"/>
          </w:tcPr>
          <w:p w:rsidR="00B51EA9" w:rsidRPr="0090157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Pr="00901579" w:rsidRDefault="00B51EA9" w:rsidP="00504906">
            <w:r>
              <w:t>946,00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430A2C">
            <w:pPr>
              <w:ind w:left="34"/>
            </w:pPr>
            <w:r w:rsidRPr="008E2D10">
              <w:t>Сентябрь 202</w:t>
            </w:r>
            <w:r>
              <w:t>1</w:t>
            </w:r>
          </w:p>
        </w:tc>
        <w:tc>
          <w:tcPr>
            <w:tcW w:w="2693" w:type="dxa"/>
          </w:tcPr>
          <w:p w:rsidR="00B51EA9" w:rsidRDefault="00B51EA9" w:rsidP="00CB6129">
            <w:r>
              <w:t>33 305,00</w:t>
            </w:r>
          </w:p>
        </w:tc>
        <w:tc>
          <w:tcPr>
            <w:tcW w:w="1701" w:type="dxa"/>
          </w:tcPr>
          <w:p w:rsidR="00B51EA9" w:rsidRDefault="00B51EA9" w:rsidP="00504906">
            <w:r>
              <w:t>946,00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Октябрь 202</w:t>
            </w:r>
            <w:r>
              <w:t>1</w:t>
            </w:r>
          </w:p>
        </w:tc>
        <w:tc>
          <w:tcPr>
            <w:tcW w:w="2693" w:type="dxa"/>
          </w:tcPr>
          <w:p w:rsidR="00B51EA9" w:rsidRDefault="00B51EA9" w:rsidP="00CB6129">
            <w:r>
              <w:t>33 305,00</w:t>
            </w:r>
          </w:p>
        </w:tc>
        <w:tc>
          <w:tcPr>
            <w:tcW w:w="1701" w:type="dxa"/>
            <w:shd w:val="clear" w:color="auto" w:fill="auto"/>
          </w:tcPr>
          <w:p w:rsidR="00B51EA9" w:rsidRDefault="00B51EA9" w:rsidP="00504906">
            <w:r>
              <w:t>946,00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Ноябрь 202</w:t>
            </w:r>
            <w:r>
              <w:t>1</w:t>
            </w:r>
          </w:p>
        </w:tc>
        <w:tc>
          <w:tcPr>
            <w:tcW w:w="2693" w:type="dxa"/>
          </w:tcPr>
          <w:p w:rsidR="00B51EA9" w:rsidRPr="00B316EC" w:rsidRDefault="00B51EA9" w:rsidP="00CB6129">
            <w:r>
              <w:t>33 305,00</w:t>
            </w:r>
          </w:p>
        </w:tc>
        <w:tc>
          <w:tcPr>
            <w:tcW w:w="1701" w:type="dxa"/>
            <w:shd w:val="clear" w:color="auto" w:fill="auto"/>
          </w:tcPr>
          <w:p w:rsidR="00B51EA9" w:rsidRDefault="00B51EA9" w:rsidP="00504906">
            <w:r>
              <w:t>946,00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15 312,00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0C7314">
            <w:pPr>
              <w:ind w:left="34" w:right="33"/>
            </w:pPr>
            <w:r>
              <w:t>49 563,00</w:t>
            </w:r>
          </w:p>
        </w:tc>
      </w:tr>
      <w:tr w:rsidR="00B51EA9" w:rsidRPr="008E2D10" w:rsidTr="008E054E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Декабрь 202</w:t>
            </w:r>
            <w:r>
              <w:t>1</w:t>
            </w:r>
          </w:p>
        </w:tc>
        <w:tc>
          <w:tcPr>
            <w:tcW w:w="2693" w:type="dxa"/>
          </w:tcPr>
          <w:p w:rsidR="00B51EA9" w:rsidRPr="002869AF" w:rsidRDefault="00B51EA9" w:rsidP="00CB6129">
            <w:r>
              <w:t>33 307,00</w:t>
            </w:r>
          </w:p>
        </w:tc>
        <w:tc>
          <w:tcPr>
            <w:tcW w:w="1701" w:type="dxa"/>
            <w:shd w:val="clear" w:color="auto" w:fill="auto"/>
          </w:tcPr>
          <w:p w:rsidR="00B51EA9" w:rsidRDefault="00B51EA9" w:rsidP="00504906">
            <w:r>
              <w:t>948,00</w:t>
            </w:r>
          </w:p>
        </w:tc>
        <w:tc>
          <w:tcPr>
            <w:tcW w:w="1985" w:type="dxa"/>
            <w:shd w:val="clear" w:color="auto" w:fill="auto"/>
          </w:tcPr>
          <w:p w:rsidR="00B51EA9" w:rsidRPr="008E2D10" w:rsidRDefault="00B51EA9" w:rsidP="000C7314">
            <w:pPr>
              <w:ind w:right="317"/>
            </w:pPr>
            <w:r>
              <w:t>15 303,00</w:t>
            </w:r>
          </w:p>
        </w:tc>
        <w:tc>
          <w:tcPr>
            <w:tcW w:w="1417" w:type="dxa"/>
            <w:shd w:val="clear" w:color="auto" w:fill="auto"/>
          </w:tcPr>
          <w:p w:rsidR="00B51EA9" w:rsidRPr="008E2D10" w:rsidRDefault="00B51EA9" w:rsidP="00B51EA9">
            <w:pPr>
              <w:ind w:left="34" w:right="33"/>
            </w:pPr>
            <w:r>
              <w:t>49 558,00</w:t>
            </w:r>
          </w:p>
        </w:tc>
      </w:tr>
      <w:tr w:rsidR="00B51EA9" w:rsidRPr="008E2D10" w:rsidTr="000B1E4F">
        <w:tc>
          <w:tcPr>
            <w:tcW w:w="1843" w:type="dxa"/>
          </w:tcPr>
          <w:p w:rsidR="00B51EA9" w:rsidRPr="008E2D10" w:rsidRDefault="00B51EA9" w:rsidP="00631C50">
            <w:pPr>
              <w:ind w:left="176"/>
            </w:pPr>
            <w:r w:rsidRPr="008E2D10">
              <w:t>ИТОГО:</w:t>
            </w:r>
          </w:p>
        </w:tc>
        <w:tc>
          <w:tcPr>
            <w:tcW w:w="2693" w:type="dxa"/>
          </w:tcPr>
          <w:p w:rsidR="00B51EA9" w:rsidRPr="002869AF" w:rsidRDefault="00B51EA9" w:rsidP="00CB6129">
            <w:r>
              <w:t>399 662,00</w:t>
            </w:r>
          </w:p>
        </w:tc>
        <w:tc>
          <w:tcPr>
            <w:tcW w:w="1701" w:type="dxa"/>
          </w:tcPr>
          <w:p w:rsidR="00B51EA9" w:rsidRPr="002869AF" w:rsidRDefault="00B51EA9" w:rsidP="00504906">
            <w:r>
              <w:t>11 354,00</w:t>
            </w:r>
          </w:p>
        </w:tc>
        <w:tc>
          <w:tcPr>
            <w:tcW w:w="1985" w:type="dxa"/>
          </w:tcPr>
          <w:p w:rsidR="00B51EA9" w:rsidRPr="008E2D10" w:rsidRDefault="00B51EA9" w:rsidP="000C7314">
            <w:pPr>
              <w:ind w:right="317"/>
            </w:pPr>
            <w:r>
              <w:t>183</w:t>
            </w:r>
            <w:r w:rsidR="003839F2">
              <w:t> </w:t>
            </w:r>
            <w:r>
              <w:t>73</w:t>
            </w:r>
            <w:r w:rsidR="003839F2">
              <w:t>5,00</w:t>
            </w:r>
          </w:p>
        </w:tc>
        <w:tc>
          <w:tcPr>
            <w:tcW w:w="1417" w:type="dxa"/>
          </w:tcPr>
          <w:p w:rsidR="00B51EA9" w:rsidRPr="008E2D10" w:rsidRDefault="00B51EA9" w:rsidP="000C7314">
            <w:pPr>
              <w:ind w:left="34" w:right="33"/>
            </w:pPr>
            <w:r>
              <w:t>594 751,00</w:t>
            </w:r>
          </w:p>
        </w:tc>
      </w:tr>
    </w:tbl>
    <w:p w:rsidR="005D0022" w:rsidRPr="008E2D10" w:rsidRDefault="005D0022" w:rsidP="005D0022">
      <w:pPr>
        <w:ind w:firstLine="5954"/>
      </w:pPr>
    </w:p>
    <w:p w:rsidR="005D0022" w:rsidRPr="008E2D10" w:rsidRDefault="005D0022" w:rsidP="005D0022">
      <w:pPr>
        <w:ind w:firstLine="5954"/>
      </w:pPr>
    </w:p>
    <w:p w:rsidR="00FB66C4" w:rsidRPr="008E2D10" w:rsidRDefault="00FB66C4" w:rsidP="005D0022">
      <w:pPr>
        <w:ind w:firstLine="5954"/>
      </w:pPr>
    </w:p>
    <w:p w:rsidR="00FB66C4" w:rsidRPr="008E2D10" w:rsidRDefault="00FB66C4" w:rsidP="005D0022">
      <w:pPr>
        <w:ind w:firstLine="5954"/>
      </w:pPr>
    </w:p>
    <w:p w:rsidR="00FB66C4" w:rsidRPr="008E2D10" w:rsidRDefault="00FB66C4" w:rsidP="005D0022">
      <w:pPr>
        <w:ind w:firstLine="5954"/>
      </w:pPr>
    </w:p>
    <w:p w:rsidR="00FB66C4" w:rsidRPr="008E2D10" w:rsidRDefault="00FB66C4" w:rsidP="005D0022">
      <w:pPr>
        <w:ind w:firstLine="5954"/>
      </w:pPr>
    </w:p>
    <w:p w:rsidR="00FB66C4" w:rsidRPr="008E2D10" w:rsidRDefault="00FB66C4" w:rsidP="005D0022">
      <w:pPr>
        <w:ind w:firstLine="5954"/>
      </w:pPr>
    </w:p>
    <w:p w:rsidR="00FB66C4" w:rsidRDefault="00FB66C4" w:rsidP="005D0022">
      <w:pPr>
        <w:ind w:firstLine="5954"/>
      </w:pPr>
    </w:p>
    <w:p w:rsidR="00FB66C4" w:rsidRDefault="00FB66C4" w:rsidP="005D0022">
      <w:pPr>
        <w:ind w:firstLine="5954"/>
      </w:pPr>
    </w:p>
    <w:p w:rsidR="00FB66C4" w:rsidRPr="00542E98" w:rsidRDefault="00FB66C4" w:rsidP="005D0022">
      <w:pPr>
        <w:ind w:firstLine="5954"/>
      </w:pPr>
    </w:p>
    <w:p w:rsidR="00D6385D" w:rsidRPr="00542E98" w:rsidRDefault="00D6385D"/>
    <w:p w:rsidR="00D6385D" w:rsidRPr="00760DB6" w:rsidRDefault="00D6385D"/>
    <w:p w:rsidR="00D6385D" w:rsidRPr="00760DB6" w:rsidRDefault="00D6385D"/>
    <w:p w:rsidR="00D6385D" w:rsidRDefault="00D6385D"/>
    <w:sectPr w:rsidR="00D6385D" w:rsidSect="00473BC0">
      <w:pgSz w:w="11906" w:h="16838"/>
      <w:pgMar w:top="425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6E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02400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6EA3"/>
    <w:multiLevelType w:val="hybridMultilevel"/>
    <w:tmpl w:val="BDA62F86"/>
    <w:lvl w:ilvl="0" w:tplc="A39C35B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3627C"/>
    <w:rsid w:val="00006406"/>
    <w:rsid w:val="00006C23"/>
    <w:rsid w:val="000525E4"/>
    <w:rsid w:val="0006199D"/>
    <w:rsid w:val="000703E1"/>
    <w:rsid w:val="00074726"/>
    <w:rsid w:val="00087EFD"/>
    <w:rsid w:val="000A0046"/>
    <w:rsid w:val="000B1E4F"/>
    <w:rsid w:val="000C7314"/>
    <w:rsid w:val="000D5736"/>
    <w:rsid w:val="000F2CA3"/>
    <w:rsid w:val="000F5AA2"/>
    <w:rsid w:val="000F659A"/>
    <w:rsid w:val="001125E1"/>
    <w:rsid w:val="00132684"/>
    <w:rsid w:val="00144553"/>
    <w:rsid w:val="001641C9"/>
    <w:rsid w:val="001656CD"/>
    <w:rsid w:val="00182C62"/>
    <w:rsid w:val="00194115"/>
    <w:rsid w:val="001B40B4"/>
    <w:rsid w:val="001B6D8F"/>
    <w:rsid w:val="001D2EF8"/>
    <w:rsid w:val="001E2DA2"/>
    <w:rsid w:val="001F7432"/>
    <w:rsid w:val="0020654A"/>
    <w:rsid w:val="002438E9"/>
    <w:rsid w:val="00264AE2"/>
    <w:rsid w:val="00280B79"/>
    <w:rsid w:val="00285F65"/>
    <w:rsid w:val="002B0E69"/>
    <w:rsid w:val="002E13DF"/>
    <w:rsid w:val="002F75AA"/>
    <w:rsid w:val="00306A9B"/>
    <w:rsid w:val="00330A8E"/>
    <w:rsid w:val="00330B0F"/>
    <w:rsid w:val="0037272B"/>
    <w:rsid w:val="003839F2"/>
    <w:rsid w:val="003B5628"/>
    <w:rsid w:val="003C0CB0"/>
    <w:rsid w:val="003C7590"/>
    <w:rsid w:val="003D0CD3"/>
    <w:rsid w:val="003D3244"/>
    <w:rsid w:val="003F2FC1"/>
    <w:rsid w:val="003F3B16"/>
    <w:rsid w:val="004064C1"/>
    <w:rsid w:val="00407B39"/>
    <w:rsid w:val="0041757A"/>
    <w:rsid w:val="00425633"/>
    <w:rsid w:val="00430A2C"/>
    <w:rsid w:val="00473BC0"/>
    <w:rsid w:val="0049171A"/>
    <w:rsid w:val="004A7413"/>
    <w:rsid w:val="004D6415"/>
    <w:rsid w:val="004F594E"/>
    <w:rsid w:val="005003E7"/>
    <w:rsid w:val="00504CFD"/>
    <w:rsid w:val="005131C9"/>
    <w:rsid w:val="005424D6"/>
    <w:rsid w:val="00542E98"/>
    <w:rsid w:val="00542F30"/>
    <w:rsid w:val="005729A5"/>
    <w:rsid w:val="005C0417"/>
    <w:rsid w:val="005C2E31"/>
    <w:rsid w:val="005D0022"/>
    <w:rsid w:val="005D5986"/>
    <w:rsid w:val="005E10E9"/>
    <w:rsid w:val="00621072"/>
    <w:rsid w:val="00624C8A"/>
    <w:rsid w:val="00631C50"/>
    <w:rsid w:val="00636675"/>
    <w:rsid w:val="006557AD"/>
    <w:rsid w:val="0067175E"/>
    <w:rsid w:val="00673431"/>
    <w:rsid w:val="00686F86"/>
    <w:rsid w:val="006F331E"/>
    <w:rsid w:val="00706587"/>
    <w:rsid w:val="00716398"/>
    <w:rsid w:val="007203A6"/>
    <w:rsid w:val="007568F6"/>
    <w:rsid w:val="00760DB6"/>
    <w:rsid w:val="0078104C"/>
    <w:rsid w:val="007932A1"/>
    <w:rsid w:val="007978F5"/>
    <w:rsid w:val="007B20AF"/>
    <w:rsid w:val="00832D7B"/>
    <w:rsid w:val="00844487"/>
    <w:rsid w:val="00844919"/>
    <w:rsid w:val="0085278F"/>
    <w:rsid w:val="00886D1D"/>
    <w:rsid w:val="008A01CE"/>
    <w:rsid w:val="008A2214"/>
    <w:rsid w:val="008B6F89"/>
    <w:rsid w:val="008C576C"/>
    <w:rsid w:val="008E054E"/>
    <w:rsid w:val="008E2D10"/>
    <w:rsid w:val="008E4E98"/>
    <w:rsid w:val="008F2DA3"/>
    <w:rsid w:val="00936156"/>
    <w:rsid w:val="0093627C"/>
    <w:rsid w:val="00936DBA"/>
    <w:rsid w:val="00972A90"/>
    <w:rsid w:val="009867C7"/>
    <w:rsid w:val="009A078A"/>
    <w:rsid w:val="009E19F5"/>
    <w:rsid w:val="009E474F"/>
    <w:rsid w:val="009F042A"/>
    <w:rsid w:val="009F3FB3"/>
    <w:rsid w:val="009F6BAD"/>
    <w:rsid w:val="00A10BDE"/>
    <w:rsid w:val="00A53EB9"/>
    <w:rsid w:val="00A55491"/>
    <w:rsid w:val="00A66A7B"/>
    <w:rsid w:val="00AA1A6C"/>
    <w:rsid w:val="00AA5B92"/>
    <w:rsid w:val="00AA6FE5"/>
    <w:rsid w:val="00AB06C5"/>
    <w:rsid w:val="00AB60F4"/>
    <w:rsid w:val="00AC21EC"/>
    <w:rsid w:val="00AC788B"/>
    <w:rsid w:val="00AC7C93"/>
    <w:rsid w:val="00AD16B0"/>
    <w:rsid w:val="00AF193C"/>
    <w:rsid w:val="00AF4CB0"/>
    <w:rsid w:val="00B37BCE"/>
    <w:rsid w:val="00B4486F"/>
    <w:rsid w:val="00B44D3C"/>
    <w:rsid w:val="00B51EA9"/>
    <w:rsid w:val="00B66CB8"/>
    <w:rsid w:val="00B73758"/>
    <w:rsid w:val="00B77C29"/>
    <w:rsid w:val="00B86256"/>
    <w:rsid w:val="00B86F94"/>
    <w:rsid w:val="00BB4C62"/>
    <w:rsid w:val="00BD7953"/>
    <w:rsid w:val="00BE1CA0"/>
    <w:rsid w:val="00C00BB9"/>
    <w:rsid w:val="00C01209"/>
    <w:rsid w:val="00C16CFB"/>
    <w:rsid w:val="00C4706A"/>
    <w:rsid w:val="00C80726"/>
    <w:rsid w:val="00C9547C"/>
    <w:rsid w:val="00CB1D8B"/>
    <w:rsid w:val="00CB42AD"/>
    <w:rsid w:val="00CB6082"/>
    <w:rsid w:val="00CB69E7"/>
    <w:rsid w:val="00CD5CAD"/>
    <w:rsid w:val="00CE069C"/>
    <w:rsid w:val="00CE703B"/>
    <w:rsid w:val="00D103AF"/>
    <w:rsid w:val="00D23B01"/>
    <w:rsid w:val="00D32575"/>
    <w:rsid w:val="00D6385D"/>
    <w:rsid w:val="00D736AF"/>
    <w:rsid w:val="00D82902"/>
    <w:rsid w:val="00DC214E"/>
    <w:rsid w:val="00DE1581"/>
    <w:rsid w:val="00DE6AC7"/>
    <w:rsid w:val="00DF4999"/>
    <w:rsid w:val="00E01201"/>
    <w:rsid w:val="00E01213"/>
    <w:rsid w:val="00E81D3A"/>
    <w:rsid w:val="00EA3C4E"/>
    <w:rsid w:val="00EA5386"/>
    <w:rsid w:val="00EA6D04"/>
    <w:rsid w:val="00ED33E4"/>
    <w:rsid w:val="00EF1370"/>
    <w:rsid w:val="00F13674"/>
    <w:rsid w:val="00F165C0"/>
    <w:rsid w:val="00F22725"/>
    <w:rsid w:val="00F3243A"/>
    <w:rsid w:val="00F747AC"/>
    <w:rsid w:val="00FA1C80"/>
    <w:rsid w:val="00FB2C04"/>
    <w:rsid w:val="00FB66C4"/>
    <w:rsid w:val="00FB7FDE"/>
    <w:rsid w:val="00FC07EE"/>
    <w:rsid w:val="00FC1DDA"/>
    <w:rsid w:val="00FE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9D2F-78FA-4A8B-A908-873E527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Королёва</cp:lastModifiedBy>
  <cp:revision>93</cp:revision>
  <cp:lastPrinted>2020-11-06T09:20:00Z</cp:lastPrinted>
  <dcterms:created xsi:type="dcterms:W3CDTF">2020-05-20T14:17:00Z</dcterms:created>
  <dcterms:modified xsi:type="dcterms:W3CDTF">2020-11-11T05:53:00Z</dcterms:modified>
</cp:coreProperties>
</file>