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2023B" w:rsidRDefault="004A7B74" w:rsidP="00F71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23B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42023B" w:rsidRDefault="004303CD" w:rsidP="00F7198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23B">
        <w:rPr>
          <w:rFonts w:ascii="Times New Roman" w:hAnsi="Times New Roman"/>
          <w:b/>
          <w:sz w:val="24"/>
          <w:szCs w:val="24"/>
        </w:rPr>
        <w:t>о</w:t>
      </w:r>
      <w:r w:rsidR="002449F2" w:rsidRPr="0042023B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42023B" w:rsidRPr="0042023B">
        <w:rPr>
          <w:rFonts w:ascii="Times New Roman" w:hAnsi="Times New Roman"/>
          <w:b/>
          <w:sz w:val="24"/>
          <w:szCs w:val="24"/>
        </w:rPr>
        <w:t>с кадастровым номером 35:22:02050013:267, общей площадью 3000 кв</w:t>
      </w:r>
      <w:proofErr w:type="gramStart"/>
      <w:r w:rsidR="0042023B" w:rsidRPr="0042023B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42023B" w:rsidRPr="0042023B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д. Николо-Раменье,  </w:t>
      </w:r>
    </w:p>
    <w:p w:rsidR="002449F2" w:rsidRPr="0042023B" w:rsidRDefault="0042023B" w:rsidP="00F7198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23B">
        <w:rPr>
          <w:rFonts w:ascii="Times New Roman" w:hAnsi="Times New Roman"/>
          <w:b/>
          <w:sz w:val="24"/>
          <w:szCs w:val="24"/>
        </w:rPr>
        <w:t xml:space="preserve">на вид «объекты отправления культа». 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F71984" w:rsidTr="00D85C15">
        <w:trPr>
          <w:trHeight w:val="176"/>
        </w:trPr>
        <w:tc>
          <w:tcPr>
            <w:tcW w:w="4796" w:type="dxa"/>
          </w:tcPr>
          <w:p w:rsidR="00565989" w:rsidRPr="00F71984" w:rsidRDefault="00565989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B13C88" w:rsidRDefault="00B13C88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F71984" w:rsidRDefault="0042023B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</w:t>
            </w:r>
            <w:r w:rsidR="004A7B74" w:rsidRPr="00F71984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F719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F71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F71984" w:rsidRDefault="004A7B74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023B" w:rsidRPr="0042023B" w:rsidRDefault="004A7B74" w:rsidP="0042023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23B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42023B">
        <w:rPr>
          <w:rFonts w:ascii="Times New Roman" w:hAnsi="Times New Roman"/>
          <w:bCs/>
          <w:sz w:val="24"/>
          <w:szCs w:val="24"/>
        </w:rPr>
        <w:t xml:space="preserve"> </w:t>
      </w:r>
      <w:r w:rsidRPr="0042023B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42023B" w:rsidRPr="0042023B">
        <w:rPr>
          <w:rFonts w:ascii="Times New Roman" w:hAnsi="Times New Roman"/>
          <w:sz w:val="24"/>
          <w:szCs w:val="24"/>
        </w:rPr>
        <w:t>с кадастровым номером 35:22:02050013:267, общей площадью 3000 кв</w:t>
      </w:r>
      <w:proofErr w:type="gramStart"/>
      <w:r w:rsidR="0042023B" w:rsidRPr="0042023B">
        <w:rPr>
          <w:rFonts w:ascii="Times New Roman" w:hAnsi="Times New Roman"/>
          <w:sz w:val="24"/>
          <w:szCs w:val="24"/>
        </w:rPr>
        <w:t>.м</w:t>
      </w:r>
      <w:proofErr w:type="gramEnd"/>
      <w:r w:rsidR="0042023B" w:rsidRPr="0042023B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д. Николо-Раменье,  на вид «объекты отправления культа».                                    </w:t>
      </w:r>
    </w:p>
    <w:p w:rsidR="0042023B" w:rsidRDefault="0042023B" w:rsidP="0042023B">
      <w:pPr>
        <w:tabs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4A7B74" w:rsidRPr="00F71984" w:rsidRDefault="004A7B74" w:rsidP="0042023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F7198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42023B">
        <w:rPr>
          <w:rFonts w:ascii="Times New Roman" w:hAnsi="Times New Roman"/>
          <w:sz w:val="24"/>
          <w:szCs w:val="24"/>
        </w:rPr>
        <w:t>25.06</w:t>
      </w:r>
      <w:r w:rsidR="00F71984" w:rsidRPr="00F71984">
        <w:rPr>
          <w:rFonts w:ascii="Times New Roman" w:hAnsi="Times New Roman"/>
          <w:sz w:val="24"/>
          <w:szCs w:val="24"/>
        </w:rPr>
        <w:t>.2020 №</w:t>
      </w:r>
      <w:r w:rsidR="0042023B">
        <w:rPr>
          <w:rFonts w:ascii="Times New Roman" w:hAnsi="Times New Roman"/>
          <w:sz w:val="24"/>
          <w:szCs w:val="24"/>
        </w:rPr>
        <w:t>7</w:t>
      </w:r>
      <w:r w:rsidR="00EF611B">
        <w:rPr>
          <w:rFonts w:ascii="Times New Roman" w:hAnsi="Times New Roman"/>
          <w:sz w:val="24"/>
          <w:szCs w:val="24"/>
        </w:rPr>
        <w:t>69</w:t>
      </w:r>
      <w:r w:rsidR="003E6C7A" w:rsidRPr="00F71984">
        <w:rPr>
          <w:rFonts w:ascii="Times New Roman" w:hAnsi="Times New Roman"/>
          <w:sz w:val="24"/>
          <w:szCs w:val="24"/>
        </w:rPr>
        <w:t xml:space="preserve"> </w:t>
      </w:r>
      <w:r w:rsidRPr="00F7198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F7198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B13C88" w:rsidRDefault="004A7B74" w:rsidP="00F719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F7198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</w:t>
      </w:r>
      <w:r w:rsidRPr="00B13C88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42023B" w:rsidRPr="0042023B">
        <w:rPr>
          <w:rFonts w:ascii="Times New Roman" w:hAnsi="Times New Roman"/>
          <w:sz w:val="24"/>
          <w:szCs w:val="24"/>
        </w:rPr>
        <w:t>с кадастровым номером 35:22:02050013:267, общей площадью 3000 кв</w:t>
      </w:r>
      <w:proofErr w:type="gramStart"/>
      <w:r w:rsidR="0042023B" w:rsidRPr="0042023B">
        <w:rPr>
          <w:rFonts w:ascii="Times New Roman" w:hAnsi="Times New Roman"/>
          <w:sz w:val="24"/>
          <w:szCs w:val="24"/>
        </w:rPr>
        <w:t>.м</w:t>
      </w:r>
      <w:proofErr w:type="gramEnd"/>
      <w:r w:rsidR="0042023B" w:rsidRPr="0042023B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д. Николо-Раменье,  на вид «объекты отправления культа</w:t>
      </w:r>
      <w:r w:rsidR="0042023B">
        <w:rPr>
          <w:rFonts w:ascii="Times New Roman" w:hAnsi="Times New Roman"/>
          <w:sz w:val="24"/>
          <w:szCs w:val="24"/>
        </w:rPr>
        <w:t>»,</w:t>
      </w:r>
      <w:r w:rsidR="0042023B" w:rsidRPr="0042023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13C88" w:rsidRPr="00B13C88">
        <w:rPr>
          <w:rFonts w:ascii="Times New Roman" w:hAnsi="Times New Roman"/>
          <w:sz w:val="24"/>
          <w:szCs w:val="24"/>
        </w:rPr>
        <w:t xml:space="preserve"> </w:t>
      </w:r>
      <w:r w:rsidR="00082856" w:rsidRPr="00B13C88">
        <w:rPr>
          <w:rFonts w:ascii="Times New Roman" w:hAnsi="Times New Roman"/>
          <w:sz w:val="24"/>
          <w:szCs w:val="24"/>
        </w:rPr>
        <w:t xml:space="preserve">от </w:t>
      </w:r>
      <w:r w:rsidR="0042023B">
        <w:rPr>
          <w:rFonts w:ascii="Times New Roman" w:hAnsi="Times New Roman"/>
          <w:sz w:val="24"/>
          <w:szCs w:val="24"/>
        </w:rPr>
        <w:t>13.07</w:t>
      </w:r>
      <w:r w:rsidR="00082856" w:rsidRPr="00B13C88">
        <w:rPr>
          <w:rFonts w:ascii="Times New Roman" w:hAnsi="Times New Roman"/>
          <w:sz w:val="24"/>
          <w:szCs w:val="24"/>
        </w:rPr>
        <w:t>.2020</w:t>
      </w:r>
      <w:r w:rsidRPr="00B13C88">
        <w:rPr>
          <w:rFonts w:ascii="Times New Roman" w:hAnsi="Times New Roman"/>
          <w:sz w:val="24"/>
          <w:szCs w:val="24"/>
        </w:rPr>
        <w:t>.</w:t>
      </w:r>
    </w:p>
    <w:p w:rsidR="004A7B74" w:rsidRPr="00B13C88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231" w:rsidRPr="002F0231" w:rsidRDefault="004A7B74" w:rsidP="002F0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2F0231">
        <w:rPr>
          <w:rFonts w:ascii="Times New Roman" w:hAnsi="Times New Roman"/>
          <w:b/>
          <w:sz w:val="24"/>
          <w:szCs w:val="24"/>
        </w:rPr>
        <w:t xml:space="preserve">: </w:t>
      </w:r>
      <w:r w:rsidRPr="002F0231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42023B">
        <w:rPr>
          <w:rFonts w:ascii="Times New Roman" w:hAnsi="Times New Roman"/>
          <w:sz w:val="24"/>
          <w:szCs w:val="24"/>
        </w:rPr>
        <w:t xml:space="preserve">29 июня 2020 года по 03 июля </w:t>
      </w:r>
      <w:r w:rsidR="00082856" w:rsidRPr="002F0231">
        <w:rPr>
          <w:rFonts w:ascii="Times New Roman" w:hAnsi="Times New Roman"/>
          <w:sz w:val="24"/>
          <w:szCs w:val="24"/>
        </w:rPr>
        <w:t xml:space="preserve"> 2020</w:t>
      </w:r>
      <w:r w:rsidRPr="002F0231">
        <w:rPr>
          <w:rFonts w:ascii="Times New Roman" w:hAnsi="Times New Roman"/>
          <w:sz w:val="24"/>
          <w:szCs w:val="24"/>
        </w:rPr>
        <w:t xml:space="preserve"> </w:t>
      </w:r>
      <w:r w:rsidR="004E60E6" w:rsidRPr="002F0231">
        <w:rPr>
          <w:rFonts w:ascii="Times New Roman" w:hAnsi="Times New Roman"/>
          <w:sz w:val="24"/>
          <w:szCs w:val="24"/>
        </w:rPr>
        <w:t xml:space="preserve">года </w:t>
      </w:r>
      <w:r w:rsidR="002F0231" w:rsidRPr="002F02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 в разделе «официальная информация».</w:t>
      </w:r>
    </w:p>
    <w:p w:rsidR="004A7B74" w:rsidRPr="002F0231" w:rsidRDefault="004A7B74" w:rsidP="002F0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2F0231" w:rsidRDefault="004A7B74" w:rsidP="002F0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231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2F0231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2F023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2F0231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2F0231">
        <w:rPr>
          <w:rFonts w:ascii="Times New Roman" w:hAnsi="Times New Roman"/>
          <w:sz w:val="24"/>
          <w:szCs w:val="24"/>
        </w:rPr>
        <w:t>электронной</w:t>
      </w:r>
      <w:r w:rsidRPr="002F0231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2F0231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2F0231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2F0231">
        <w:rPr>
          <w:rFonts w:ascii="Times New Roman" w:hAnsi="Times New Roman"/>
          <w:sz w:val="24"/>
          <w:szCs w:val="24"/>
        </w:rPr>
        <w:t xml:space="preserve"> </w:t>
      </w:r>
      <w:r w:rsidR="0042023B">
        <w:rPr>
          <w:rFonts w:ascii="Times New Roman" w:hAnsi="Times New Roman"/>
          <w:sz w:val="24"/>
          <w:szCs w:val="24"/>
        </w:rPr>
        <w:t>п</w:t>
      </w:r>
      <w:r w:rsidRPr="002F0231">
        <w:rPr>
          <w:rFonts w:ascii="Times New Roman" w:hAnsi="Times New Roman"/>
          <w:sz w:val="24"/>
          <w:szCs w:val="24"/>
        </w:rPr>
        <w:t xml:space="preserve">о </w:t>
      </w:r>
      <w:r w:rsidR="0042023B">
        <w:rPr>
          <w:rFonts w:ascii="Times New Roman" w:hAnsi="Times New Roman"/>
          <w:sz w:val="24"/>
          <w:szCs w:val="24"/>
        </w:rPr>
        <w:t>03 июля 2020</w:t>
      </w:r>
      <w:r w:rsidRPr="002F0231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F71984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2F02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2F0231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</w:t>
      </w:r>
      <w:r w:rsidRPr="002F0231">
        <w:rPr>
          <w:rFonts w:ascii="Times New Roman" w:hAnsi="Times New Roman"/>
          <w:sz w:val="24"/>
          <w:szCs w:val="24"/>
        </w:rPr>
        <w:t xml:space="preserve">условно разрешенный вид использования земельного участка </w:t>
      </w:r>
      <w:r w:rsidR="0042023B" w:rsidRPr="0042023B">
        <w:rPr>
          <w:rFonts w:ascii="Times New Roman" w:hAnsi="Times New Roman"/>
          <w:sz w:val="24"/>
          <w:szCs w:val="24"/>
        </w:rPr>
        <w:t>с кадастровым номером 35:22:02050013:267, общей площадью 3000 кв</w:t>
      </w:r>
      <w:proofErr w:type="gramStart"/>
      <w:r w:rsidR="0042023B" w:rsidRPr="0042023B">
        <w:rPr>
          <w:rFonts w:ascii="Times New Roman" w:hAnsi="Times New Roman"/>
          <w:sz w:val="24"/>
          <w:szCs w:val="24"/>
        </w:rPr>
        <w:t>.м</w:t>
      </w:r>
      <w:proofErr w:type="gramEnd"/>
      <w:r w:rsidR="0042023B" w:rsidRPr="0042023B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д. Николо-Раменье,  на вид «объекты отправления культа</w:t>
      </w:r>
      <w:r w:rsidR="0042023B">
        <w:rPr>
          <w:rFonts w:ascii="Times New Roman" w:hAnsi="Times New Roman"/>
          <w:sz w:val="24"/>
          <w:szCs w:val="24"/>
        </w:rPr>
        <w:t>»</w:t>
      </w:r>
      <w:r w:rsidR="001A0020" w:rsidRPr="002F0231">
        <w:rPr>
          <w:rFonts w:ascii="Times New Roman" w:hAnsi="Times New Roman"/>
          <w:sz w:val="24"/>
          <w:szCs w:val="24"/>
        </w:rPr>
        <w:t xml:space="preserve">, </w:t>
      </w:r>
      <w:r w:rsidRPr="002F0231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2F0231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sz w:val="24"/>
          <w:szCs w:val="24"/>
        </w:rPr>
        <w:t xml:space="preserve">2. Процедура проведения общественных обсуждений осуществлена в </w:t>
      </w:r>
      <w:proofErr w:type="gramStart"/>
      <w:r w:rsidRPr="002F023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F0231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законодательства.</w:t>
      </w:r>
    </w:p>
    <w:p w:rsidR="004A7B74" w:rsidRPr="002F0231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31">
        <w:rPr>
          <w:rFonts w:ascii="Times New Roman" w:hAnsi="Times New Roman"/>
          <w:sz w:val="24"/>
          <w:szCs w:val="24"/>
        </w:rPr>
        <w:t xml:space="preserve">3. </w:t>
      </w:r>
      <w:r w:rsidR="004A7548" w:rsidRPr="002F0231">
        <w:rPr>
          <w:rFonts w:ascii="Times New Roman" w:hAnsi="Times New Roman"/>
          <w:sz w:val="24"/>
          <w:szCs w:val="24"/>
        </w:rPr>
        <w:t>Участников общ</w:t>
      </w:r>
      <w:r w:rsidRPr="002F0231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 xml:space="preserve">4. В установленный срок предложений и замечаний, касающихся рассматриваемого вопроса, не поступило. </w:t>
      </w:r>
    </w:p>
    <w:p w:rsidR="00AD25C6" w:rsidRDefault="004A7B74" w:rsidP="0042023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42023B" w:rsidRPr="0042023B">
        <w:rPr>
          <w:rFonts w:ascii="Times New Roman" w:hAnsi="Times New Roman"/>
          <w:sz w:val="24"/>
          <w:szCs w:val="24"/>
        </w:rPr>
        <w:t>с кадастровым номером 35:22:02050013:267, общей площадью 3000 кв</w:t>
      </w:r>
      <w:proofErr w:type="gramStart"/>
      <w:r w:rsidR="0042023B" w:rsidRPr="0042023B">
        <w:rPr>
          <w:rFonts w:ascii="Times New Roman" w:hAnsi="Times New Roman"/>
          <w:sz w:val="24"/>
          <w:szCs w:val="24"/>
        </w:rPr>
        <w:t>.м</w:t>
      </w:r>
      <w:proofErr w:type="gramEnd"/>
      <w:r w:rsidR="0042023B" w:rsidRPr="0042023B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д. Николо-Раменье,  на вид «объекты отправления культа».                                    </w:t>
      </w:r>
    </w:p>
    <w:p w:rsidR="0042023B" w:rsidRDefault="0042023B" w:rsidP="0042023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23B" w:rsidRDefault="0042023B" w:rsidP="0042023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88" w:rsidRDefault="00B13C88" w:rsidP="008E5643">
      <w:pPr>
        <w:spacing w:after="0" w:line="240" w:lineRule="auto"/>
      </w:pPr>
      <w:r>
        <w:separator/>
      </w:r>
    </w:p>
  </w:endnote>
  <w:endnote w:type="continuationSeparator" w:id="0">
    <w:p w:rsidR="00B13C88" w:rsidRDefault="00B13C88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88" w:rsidRDefault="00B13C88">
    <w:pPr>
      <w:pStyle w:val="a6"/>
      <w:jc w:val="center"/>
    </w:pPr>
  </w:p>
  <w:p w:rsidR="00B13C88" w:rsidRDefault="00B13C8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88" w:rsidRDefault="00B13C88" w:rsidP="008E5643">
      <w:pPr>
        <w:spacing w:after="0" w:line="240" w:lineRule="auto"/>
      </w:pPr>
      <w:r>
        <w:separator/>
      </w:r>
    </w:p>
  </w:footnote>
  <w:footnote w:type="continuationSeparator" w:id="0">
    <w:p w:rsidR="00B13C88" w:rsidRDefault="00B13C88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2B0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690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0231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23B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113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AF2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9F7BA9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A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413"/>
    <w:rsid w:val="00B07F33"/>
    <w:rsid w:val="00B1024D"/>
    <w:rsid w:val="00B10FDC"/>
    <w:rsid w:val="00B118A3"/>
    <w:rsid w:val="00B12946"/>
    <w:rsid w:val="00B129E1"/>
    <w:rsid w:val="00B12D47"/>
    <w:rsid w:val="00B13932"/>
    <w:rsid w:val="00B13C88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11B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198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98F469-0A3B-44F2-A9DB-A7DEC03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3</cp:revision>
  <cp:lastPrinted>2020-05-26T04:54:00Z</cp:lastPrinted>
  <dcterms:created xsi:type="dcterms:W3CDTF">2020-07-21T08:01:00Z</dcterms:created>
  <dcterms:modified xsi:type="dcterms:W3CDTF">2020-07-21T08:02:00Z</dcterms:modified>
</cp:coreProperties>
</file>