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867" w:rsidRPr="00936631" w:rsidRDefault="0084646E" w:rsidP="0084646E">
      <w:pPr>
        <w:spacing w:after="200" w:line="276" w:lineRule="auto"/>
        <w:rPr>
          <w:b/>
          <w:sz w:val="28"/>
          <w:szCs w:val="28"/>
        </w:rPr>
      </w:pPr>
      <w:r>
        <w:t xml:space="preserve">  </w:t>
      </w:r>
      <w:r w:rsidR="00F17867" w:rsidRPr="00936631">
        <w:t xml:space="preserve">                                                 </w:t>
      </w:r>
      <w:r>
        <w:t xml:space="preserve">      </w:t>
      </w:r>
      <w:r w:rsidR="00F17867" w:rsidRPr="00936631">
        <w:t xml:space="preserve">             </w:t>
      </w:r>
      <w:r w:rsidR="00F17867" w:rsidRPr="00936631">
        <w:rPr>
          <w:noProof/>
        </w:rPr>
        <w:drawing>
          <wp:inline distT="0" distB="0" distL="0" distR="0">
            <wp:extent cx="483235" cy="58801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588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17867" w:rsidRPr="00936631">
        <w:t xml:space="preserve"> </w:t>
      </w:r>
    </w:p>
    <w:p w:rsidR="00F17867" w:rsidRPr="00936631" w:rsidRDefault="00F17867" w:rsidP="00F17867">
      <w:pPr>
        <w:spacing w:before="40" w:line="232" w:lineRule="auto"/>
        <w:jc w:val="center"/>
        <w:rPr>
          <w:b/>
          <w:sz w:val="22"/>
          <w:szCs w:val="22"/>
        </w:rPr>
      </w:pPr>
      <w:r w:rsidRPr="00936631">
        <w:rPr>
          <w:b/>
          <w:sz w:val="22"/>
          <w:szCs w:val="22"/>
        </w:rPr>
        <w:t>МУНИЦИПАЛЬНОЕ СОБРАНИЕ ЧЕРЕПОВЕЦКОГО МУНИЦИПАЛЬНОГО РАЙОНА</w:t>
      </w:r>
    </w:p>
    <w:p w:rsidR="00F17867" w:rsidRPr="00936631" w:rsidRDefault="00F17867" w:rsidP="00F17867">
      <w:pPr>
        <w:spacing w:before="40" w:line="232" w:lineRule="auto"/>
        <w:jc w:val="center"/>
        <w:rPr>
          <w:b/>
          <w:sz w:val="22"/>
          <w:szCs w:val="22"/>
        </w:rPr>
      </w:pPr>
      <w:r w:rsidRPr="00936631">
        <w:rPr>
          <w:b/>
          <w:sz w:val="22"/>
          <w:szCs w:val="22"/>
        </w:rPr>
        <w:t>КОНТРОЛЬНО-СЧЕТНЫЙ КОМИТЕТ</w:t>
      </w:r>
    </w:p>
    <w:p w:rsidR="00F17867" w:rsidRPr="00936631" w:rsidRDefault="00F17867" w:rsidP="00F17867">
      <w:pPr>
        <w:spacing w:before="40" w:line="232" w:lineRule="auto"/>
        <w:jc w:val="center"/>
        <w:rPr>
          <w:b/>
          <w:sz w:val="22"/>
          <w:szCs w:val="22"/>
        </w:rPr>
      </w:pPr>
      <w:r w:rsidRPr="00936631">
        <w:rPr>
          <w:b/>
          <w:sz w:val="22"/>
          <w:szCs w:val="22"/>
        </w:rPr>
        <w:t>162612, Вологодская область, г. Череповец, ул. Первомайская, д.58</w:t>
      </w:r>
    </w:p>
    <w:p w:rsidR="00F17867" w:rsidRPr="00936631" w:rsidRDefault="00F17867" w:rsidP="00F17867">
      <w:pPr>
        <w:pStyle w:val="a3"/>
        <w:jc w:val="center"/>
      </w:pPr>
      <w:r w:rsidRPr="00936631">
        <w:t xml:space="preserve">тел. (8202)  24-97-46,  факс (8202) 24-97-46,       </w:t>
      </w:r>
      <w:r w:rsidRPr="00936631">
        <w:rPr>
          <w:lang w:val="en-US"/>
        </w:rPr>
        <w:t>e</w:t>
      </w:r>
      <w:r w:rsidRPr="00936631">
        <w:t>-</w:t>
      </w:r>
      <w:r w:rsidRPr="00936631">
        <w:rPr>
          <w:lang w:val="en-US"/>
        </w:rPr>
        <w:t>mail</w:t>
      </w:r>
      <w:r w:rsidRPr="00936631">
        <w:t xml:space="preserve">: </w:t>
      </w:r>
      <w:r w:rsidRPr="00936631">
        <w:rPr>
          <w:lang w:val="en-US"/>
        </w:rPr>
        <w:t>kchk</w:t>
      </w:r>
      <w:r w:rsidRPr="00936631">
        <w:t>_</w:t>
      </w:r>
      <w:r w:rsidRPr="00936631">
        <w:rPr>
          <w:lang w:val="en-US"/>
        </w:rPr>
        <w:t>chmr</w:t>
      </w:r>
      <w:r w:rsidRPr="00936631">
        <w:t>@</w:t>
      </w:r>
      <w:r w:rsidRPr="00936631">
        <w:rPr>
          <w:lang w:val="en-US"/>
        </w:rPr>
        <w:t>cherra</w:t>
      </w:r>
      <w:r w:rsidRPr="00936631">
        <w:t>.</w:t>
      </w:r>
      <w:r w:rsidRPr="00936631">
        <w:rPr>
          <w:lang w:val="en-US"/>
        </w:rPr>
        <w:t>ru</w:t>
      </w:r>
    </w:p>
    <w:p w:rsidR="00F17867" w:rsidRPr="00936631" w:rsidRDefault="00E70FAF" w:rsidP="00F17867">
      <w:pPr>
        <w:spacing w:before="40" w:line="232" w:lineRule="auto"/>
        <w:jc w:val="center"/>
        <w:rPr>
          <w:b/>
          <w:spacing w:val="50"/>
          <w:sz w:val="28"/>
          <w:szCs w:val="28"/>
        </w:rPr>
      </w:pPr>
      <w:r w:rsidRPr="00E70FAF">
        <w:pict>
          <v:line id="_x0000_s1027" style="position:absolute;left:0;text-align:left;z-index:251662336" from="0,12.5pt" to="491.8pt,12.5pt" strokeweight="4.5pt">
            <v:stroke linestyle="thinThick"/>
          </v:line>
        </w:pict>
      </w:r>
    </w:p>
    <w:p w:rsidR="00F17867" w:rsidRPr="00936631" w:rsidRDefault="00F17867" w:rsidP="00F17867">
      <w:pPr>
        <w:ind w:firstLine="709"/>
        <w:jc w:val="both"/>
        <w:rPr>
          <w:sz w:val="28"/>
          <w:szCs w:val="28"/>
        </w:rPr>
      </w:pPr>
      <w:r w:rsidRPr="00936631">
        <w:rPr>
          <w:sz w:val="28"/>
          <w:szCs w:val="28"/>
        </w:rPr>
        <w:t xml:space="preserve"> «</w:t>
      </w:r>
      <w:r w:rsidR="004B4743">
        <w:rPr>
          <w:sz w:val="28"/>
          <w:szCs w:val="28"/>
        </w:rPr>
        <w:t>04</w:t>
      </w:r>
      <w:r w:rsidRPr="00936631">
        <w:rPr>
          <w:sz w:val="28"/>
          <w:szCs w:val="28"/>
        </w:rPr>
        <w:t xml:space="preserve">» </w:t>
      </w:r>
      <w:r w:rsidR="004B4743">
        <w:rPr>
          <w:sz w:val="28"/>
          <w:szCs w:val="28"/>
        </w:rPr>
        <w:t>июня</w:t>
      </w:r>
      <w:r w:rsidR="00AB0753">
        <w:rPr>
          <w:sz w:val="28"/>
          <w:szCs w:val="28"/>
        </w:rPr>
        <w:t xml:space="preserve"> </w:t>
      </w:r>
      <w:r w:rsidRPr="00936631">
        <w:rPr>
          <w:sz w:val="28"/>
          <w:szCs w:val="28"/>
        </w:rPr>
        <w:t>20</w:t>
      </w:r>
      <w:r w:rsidR="003425F6">
        <w:rPr>
          <w:sz w:val="28"/>
          <w:szCs w:val="28"/>
        </w:rPr>
        <w:t>2</w:t>
      </w:r>
      <w:r w:rsidR="00A4020A">
        <w:rPr>
          <w:sz w:val="28"/>
          <w:szCs w:val="28"/>
        </w:rPr>
        <w:t>1</w:t>
      </w:r>
      <w:r w:rsidRPr="00936631">
        <w:rPr>
          <w:sz w:val="28"/>
          <w:szCs w:val="28"/>
        </w:rPr>
        <w:t xml:space="preserve"> г.                                                        г. Череповец</w:t>
      </w:r>
    </w:p>
    <w:p w:rsidR="00F17867" w:rsidRPr="00F27DE5" w:rsidRDefault="00F17867" w:rsidP="00F17867">
      <w:pPr>
        <w:spacing w:before="40" w:line="232" w:lineRule="auto"/>
        <w:jc w:val="center"/>
        <w:rPr>
          <w:b/>
          <w:sz w:val="28"/>
          <w:szCs w:val="28"/>
        </w:rPr>
      </w:pPr>
      <w:r w:rsidRPr="00F27DE5">
        <w:rPr>
          <w:b/>
          <w:sz w:val="28"/>
          <w:szCs w:val="28"/>
        </w:rPr>
        <w:t>ЗАКЛЮЧЕНИЕ</w:t>
      </w:r>
    </w:p>
    <w:p w:rsidR="00F17867" w:rsidRPr="00F27DE5" w:rsidRDefault="00F17867" w:rsidP="00F17867">
      <w:pPr>
        <w:spacing w:before="40" w:line="232" w:lineRule="auto"/>
        <w:jc w:val="center"/>
        <w:rPr>
          <w:b/>
          <w:sz w:val="28"/>
          <w:szCs w:val="28"/>
        </w:rPr>
      </w:pPr>
    </w:p>
    <w:p w:rsidR="00357232" w:rsidRPr="00F27DE5" w:rsidRDefault="00F17867" w:rsidP="00357232">
      <w:pPr>
        <w:jc w:val="both"/>
        <w:rPr>
          <w:sz w:val="28"/>
          <w:szCs w:val="28"/>
        </w:rPr>
      </w:pPr>
      <w:r w:rsidRPr="00F27DE5">
        <w:rPr>
          <w:sz w:val="28"/>
          <w:szCs w:val="28"/>
        </w:rPr>
        <w:t xml:space="preserve">По результатам  экспертно-аналитического мероприятия   на проект </w:t>
      </w:r>
      <w:r w:rsidR="00357232">
        <w:rPr>
          <w:sz w:val="28"/>
          <w:szCs w:val="28"/>
        </w:rPr>
        <w:t xml:space="preserve">решения Совета </w:t>
      </w:r>
      <w:r w:rsidR="00AB0753">
        <w:rPr>
          <w:sz w:val="28"/>
          <w:szCs w:val="28"/>
        </w:rPr>
        <w:t xml:space="preserve">муниципального образования Югское </w:t>
      </w:r>
      <w:r w:rsidR="00357232" w:rsidRPr="00F27DE5">
        <w:rPr>
          <w:sz w:val="28"/>
          <w:szCs w:val="28"/>
        </w:rPr>
        <w:t xml:space="preserve">«О внесении изменений в решение </w:t>
      </w:r>
      <w:r w:rsidR="00357232">
        <w:rPr>
          <w:sz w:val="28"/>
          <w:szCs w:val="28"/>
        </w:rPr>
        <w:t xml:space="preserve">Совета </w:t>
      </w:r>
      <w:r w:rsidR="00357232">
        <w:rPr>
          <w:sz w:val="28"/>
        </w:rPr>
        <w:t xml:space="preserve"> </w:t>
      </w:r>
      <w:r w:rsidR="00357232">
        <w:rPr>
          <w:sz w:val="28"/>
          <w:szCs w:val="28"/>
        </w:rPr>
        <w:t xml:space="preserve"> </w:t>
      </w:r>
      <w:r w:rsidR="00AB0753">
        <w:rPr>
          <w:sz w:val="28"/>
          <w:szCs w:val="28"/>
        </w:rPr>
        <w:t xml:space="preserve">муниципального образования Югское </w:t>
      </w:r>
      <w:r w:rsidR="00357232" w:rsidRPr="00F27DE5">
        <w:rPr>
          <w:sz w:val="28"/>
          <w:szCs w:val="28"/>
        </w:rPr>
        <w:t xml:space="preserve">от </w:t>
      </w:r>
      <w:r w:rsidR="00357232">
        <w:rPr>
          <w:sz w:val="28"/>
          <w:szCs w:val="28"/>
        </w:rPr>
        <w:t>1</w:t>
      </w:r>
      <w:r w:rsidR="00A4020A">
        <w:rPr>
          <w:sz w:val="28"/>
          <w:szCs w:val="28"/>
        </w:rPr>
        <w:t>5</w:t>
      </w:r>
      <w:r w:rsidR="00357232" w:rsidRPr="00F27DE5">
        <w:rPr>
          <w:sz w:val="28"/>
          <w:szCs w:val="28"/>
        </w:rPr>
        <w:t>.12.20</w:t>
      </w:r>
      <w:r w:rsidR="00A4020A">
        <w:rPr>
          <w:sz w:val="28"/>
          <w:szCs w:val="28"/>
        </w:rPr>
        <w:t xml:space="preserve">20 </w:t>
      </w:r>
      <w:r w:rsidR="00357232" w:rsidRPr="00F27DE5">
        <w:rPr>
          <w:sz w:val="28"/>
          <w:szCs w:val="28"/>
        </w:rPr>
        <w:t xml:space="preserve">№ </w:t>
      </w:r>
      <w:r w:rsidR="00AB0753">
        <w:rPr>
          <w:sz w:val="28"/>
          <w:szCs w:val="28"/>
        </w:rPr>
        <w:t>1</w:t>
      </w:r>
      <w:r w:rsidR="00A4020A">
        <w:rPr>
          <w:sz w:val="28"/>
          <w:szCs w:val="28"/>
        </w:rPr>
        <w:t>52</w:t>
      </w:r>
      <w:r w:rsidR="00357232" w:rsidRPr="00F27DE5">
        <w:rPr>
          <w:sz w:val="28"/>
          <w:szCs w:val="28"/>
        </w:rPr>
        <w:t xml:space="preserve"> «О бюджете</w:t>
      </w:r>
      <w:r w:rsidR="00357232">
        <w:rPr>
          <w:sz w:val="28"/>
          <w:szCs w:val="28"/>
        </w:rPr>
        <w:t xml:space="preserve"> </w:t>
      </w:r>
      <w:r w:rsidR="00AB0753">
        <w:rPr>
          <w:sz w:val="28"/>
          <w:szCs w:val="28"/>
        </w:rPr>
        <w:t xml:space="preserve">муниципального образования Югское </w:t>
      </w:r>
      <w:r w:rsidR="00357232" w:rsidRPr="00F27DE5">
        <w:rPr>
          <w:sz w:val="28"/>
          <w:szCs w:val="28"/>
        </w:rPr>
        <w:t>на 202</w:t>
      </w:r>
      <w:r w:rsidR="00A4020A">
        <w:rPr>
          <w:sz w:val="28"/>
          <w:szCs w:val="28"/>
        </w:rPr>
        <w:t>1</w:t>
      </w:r>
      <w:r w:rsidR="00357232" w:rsidRPr="00F27DE5">
        <w:rPr>
          <w:sz w:val="28"/>
          <w:szCs w:val="28"/>
        </w:rPr>
        <w:t xml:space="preserve"> год и плановый период 202</w:t>
      </w:r>
      <w:r w:rsidR="00A4020A">
        <w:rPr>
          <w:sz w:val="28"/>
          <w:szCs w:val="28"/>
        </w:rPr>
        <w:t>2</w:t>
      </w:r>
      <w:r w:rsidR="00357232" w:rsidRPr="00F27DE5">
        <w:rPr>
          <w:sz w:val="28"/>
          <w:szCs w:val="28"/>
        </w:rPr>
        <w:t xml:space="preserve"> </w:t>
      </w:r>
      <w:r w:rsidR="00A4020A">
        <w:rPr>
          <w:sz w:val="28"/>
          <w:szCs w:val="28"/>
        </w:rPr>
        <w:t xml:space="preserve">и </w:t>
      </w:r>
      <w:r w:rsidR="00357232" w:rsidRPr="00F27DE5">
        <w:rPr>
          <w:sz w:val="28"/>
          <w:szCs w:val="28"/>
        </w:rPr>
        <w:t xml:space="preserve"> 202</w:t>
      </w:r>
      <w:r w:rsidR="00A4020A">
        <w:rPr>
          <w:sz w:val="28"/>
          <w:szCs w:val="28"/>
        </w:rPr>
        <w:t>3</w:t>
      </w:r>
      <w:r w:rsidR="00357232" w:rsidRPr="00F27DE5">
        <w:rPr>
          <w:sz w:val="28"/>
          <w:szCs w:val="28"/>
        </w:rPr>
        <w:t xml:space="preserve"> годов»</w:t>
      </w:r>
      <w:r w:rsidR="00357232">
        <w:rPr>
          <w:sz w:val="28"/>
          <w:szCs w:val="28"/>
        </w:rPr>
        <w:t>.</w:t>
      </w:r>
    </w:p>
    <w:p w:rsidR="00F17867" w:rsidRPr="00357232" w:rsidRDefault="00F17867" w:rsidP="00345E25">
      <w:pPr>
        <w:jc w:val="both"/>
        <w:rPr>
          <w:color w:val="FF0000"/>
          <w:sz w:val="28"/>
          <w:szCs w:val="28"/>
        </w:rPr>
      </w:pPr>
    </w:p>
    <w:p w:rsidR="00B15829" w:rsidRPr="004D0EB3" w:rsidRDefault="00B15829" w:rsidP="00B15829">
      <w:pPr>
        <w:jc w:val="both"/>
        <w:rPr>
          <w:rFonts w:eastAsia="Calibri"/>
          <w:sz w:val="28"/>
          <w:szCs w:val="28"/>
        </w:rPr>
      </w:pPr>
      <w:r w:rsidRPr="007E0918">
        <w:rPr>
          <w:color w:val="FF0000"/>
          <w:sz w:val="28"/>
          <w:szCs w:val="28"/>
        </w:rPr>
        <w:t xml:space="preserve">        </w:t>
      </w:r>
      <w:proofErr w:type="gramStart"/>
      <w:r w:rsidRPr="004D0EB3">
        <w:rPr>
          <w:sz w:val="28"/>
          <w:szCs w:val="28"/>
        </w:rPr>
        <w:t xml:space="preserve">Экспертно-аналитическое мероприятие проведено на основании  </w:t>
      </w:r>
      <w:r w:rsidRPr="004D0EB3">
        <w:rPr>
          <w:rFonts w:eastAsia="Calibri"/>
          <w:sz w:val="28"/>
          <w:szCs w:val="28"/>
        </w:rPr>
        <w:t xml:space="preserve">п. 1.5 плана работы </w:t>
      </w:r>
      <w:r w:rsidRPr="004D0EB3">
        <w:rPr>
          <w:sz w:val="28"/>
          <w:szCs w:val="28"/>
        </w:rPr>
        <w:t>Контрольно-счетного комитета Муниципального Собрания Череповецкого муниципального района (далее - КСК)</w:t>
      </w:r>
      <w:r w:rsidRPr="004D0EB3">
        <w:rPr>
          <w:rFonts w:eastAsia="Calibri"/>
          <w:sz w:val="28"/>
          <w:szCs w:val="28"/>
        </w:rPr>
        <w:t xml:space="preserve"> на 202</w:t>
      </w:r>
      <w:r w:rsidR="00450476" w:rsidRPr="004D0EB3">
        <w:rPr>
          <w:rFonts w:eastAsia="Calibri"/>
          <w:sz w:val="28"/>
          <w:szCs w:val="28"/>
        </w:rPr>
        <w:t>1</w:t>
      </w:r>
      <w:r w:rsidRPr="004D0EB3">
        <w:rPr>
          <w:rFonts w:eastAsia="Calibri"/>
          <w:sz w:val="28"/>
          <w:szCs w:val="28"/>
        </w:rPr>
        <w:t xml:space="preserve"> год, статьи 157 Бюджетного кодекса Российской Федерации, ст. 9 Федерального закона от 07.02.2011 года № 6-ФЗ «Об общих принципах организации и деятельности контрольно-счетных органов субъектов Российской Федерации и муниципальных образований», п. 8.1 статьи 8 </w:t>
      </w:r>
      <w:r w:rsidRPr="004D0EB3">
        <w:rPr>
          <w:sz w:val="28"/>
          <w:szCs w:val="28"/>
        </w:rPr>
        <w:t>Положения о Контрольно-счетном комитете Муниципального Собрания Череповецкого</w:t>
      </w:r>
      <w:proofErr w:type="gramEnd"/>
      <w:r w:rsidRPr="004D0EB3">
        <w:rPr>
          <w:sz w:val="28"/>
          <w:szCs w:val="28"/>
        </w:rPr>
        <w:t xml:space="preserve"> муниципального района</w:t>
      </w:r>
      <w:r w:rsidRPr="004D0EB3">
        <w:rPr>
          <w:rFonts w:eastAsia="Calibri"/>
          <w:sz w:val="28"/>
          <w:szCs w:val="28"/>
        </w:rPr>
        <w:t>, утвержденного решением Муниципального  Собрания  района от 30.10.2012 № 492.</w:t>
      </w:r>
    </w:p>
    <w:p w:rsidR="00CB0C0D" w:rsidRPr="00300ECA" w:rsidRDefault="00B15829" w:rsidP="00357232">
      <w:pPr>
        <w:jc w:val="both"/>
        <w:rPr>
          <w:sz w:val="28"/>
          <w:szCs w:val="28"/>
        </w:rPr>
      </w:pPr>
      <w:r w:rsidRPr="007176BE">
        <w:rPr>
          <w:sz w:val="28"/>
          <w:szCs w:val="28"/>
        </w:rPr>
        <w:t xml:space="preserve">         </w:t>
      </w:r>
      <w:r w:rsidR="00F17867" w:rsidRPr="007176BE">
        <w:rPr>
          <w:sz w:val="28"/>
          <w:szCs w:val="28"/>
        </w:rPr>
        <w:t>Проект</w:t>
      </w:r>
      <w:r w:rsidR="002B4B61" w:rsidRPr="007176BE">
        <w:rPr>
          <w:sz w:val="28"/>
          <w:szCs w:val="28"/>
        </w:rPr>
        <w:t xml:space="preserve"> </w:t>
      </w:r>
      <w:r w:rsidR="00357232" w:rsidRPr="007176BE">
        <w:rPr>
          <w:sz w:val="28"/>
          <w:szCs w:val="28"/>
        </w:rPr>
        <w:t xml:space="preserve">решения </w:t>
      </w:r>
      <w:r w:rsidR="00AB0753" w:rsidRPr="007176BE">
        <w:rPr>
          <w:sz w:val="28"/>
          <w:szCs w:val="28"/>
        </w:rPr>
        <w:t xml:space="preserve">Совета муниципального образования Югское «О внесении изменений в решение Совета </w:t>
      </w:r>
      <w:r w:rsidR="00AB0753" w:rsidRPr="007176BE">
        <w:rPr>
          <w:sz w:val="28"/>
        </w:rPr>
        <w:t xml:space="preserve"> </w:t>
      </w:r>
      <w:r w:rsidR="00AB0753" w:rsidRPr="007176BE">
        <w:rPr>
          <w:sz w:val="28"/>
          <w:szCs w:val="28"/>
        </w:rPr>
        <w:t xml:space="preserve"> муниципального образования Югское от 1</w:t>
      </w:r>
      <w:r w:rsidR="00F24616" w:rsidRPr="007176BE">
        <w:rPr>
          <w:sz w:val="28"/>
          <w:szCs w:val="28"/>
        </w:rPr>
        <w:t>5</w:t>
      </w:r>
      <w:r w:rsidR="00AB0753" w:rsidRPr="007176BE">
        <w:rPr>
          <w:sz w:val="28"/>
          <w:szCs w:val="28"/>
        </w:rPr>
        <w:t>.12.20</w:t>
      </w:r>
      <w:r w:rsidR="00F24616" w:rsidRPr="007176BE">
        <w:rPr>
          <w:sz w:val="28"/>
          <w:szCs w:val="28"/>
        </w:rPr>
        <w:t>20</w:t>
      </w:r>
      <w:r w:rsidR="00AB0753" w:rsidRPr="007176BE">
        <w:rPr>
          <w:sz w:val="28"/>
          <w:szCs w:val="28"/>
        </w:rPr>
        <w:t xml:space="preserve"> № 1</w:t>
      </w:r>
      <w:r w:rsidR="00F24616" w:rsidRPr="007176BE">
        <w:rPr>
          <w:sz w:val="28"/>
          <w:szCs w:val="28"/>
        </w:rPr>
        <w:t>52</w:t>
      </w:r>
      <w:r w:rsidR="00AB0753" w:rsidRPr="007176BE">
        <w:rPr>
          <w:sz w:val="28"/>
          <w:szCs w:val="28"/>
        </w:rPr>
        <w:t xml:space="preserve"> «О бюджете муниципального образования Югское на 202</w:t>
      </w:r>
      <w:r w:rsidR="00F24616" w:rsidRPr="007176BE">
        <w:rPr>
          <w:sz w:val="28"/>
          <w:szCs w:val="28"/>
        </w:rPr>
        <w:t>1</w:t>
      </w:r>
      <w:r w:rsidR="00AB0753" w:rsidRPr="007176BE">
        <w:rPr>
          <w:sz w:val="28"/>
          <w:szCs w:val="28"/>
        </w:rPr>
        <w:t xml:space="preserve"> год и плановый период 202</w:t>
      </w:r>
      <w:r w:rsidR="00F24616" w:rsidRPr="007176BE">
        <w:rPr>
          <w:sz w:val="28"/>
          <w:szCs w:val="28"/>
        </w:rPr>
        <w:t>2</w:t>
      </w:r>
      <w:r w:rsidR="00AB0753" w:rsidRPr="007176BE">
        <w:rPr>
          <w:sz w:val="28"/>
          <w:szCs w:val="28"/>
        </w:rPr>
        <w:t xml:space="preserve"> </w:t>
      </w:r>
      <w:r w:rsidR="001B6603" w:rsidRPr="007176BE">
        <w:rPr>
          <w:sz w:val="28"/>
          <w:szCs w:val="28"/>
        </w:rPr>
        <w:t>и</w:t>
      </w:r>
      <w:r w:rsidR="00AB0753" w:rsidRPr="007176BE">
        <w:rPr>
          <w:sz w:val="28"/>
          <w:szCs w:val="28"/>
        </w:rPr>
        <w:t xml:space="preserve"> 202</w:t>
      </w:r>
      <w:r w:rsidR="00F24616" w:rsidRPr="007176BE">
        <w:rPr>
          <w:sz w:val="28"/>
          <w:szCs w:val="28"/>
        </w:rPr>
        <w:t>3</w:t>
      </w:r>
      <w:r w:rsidR="00AB0753" w:rsidRPr="007176BE">
        <w:rPr>
          <w:sz w:val="28"/>
          <w:szCs w:val="28"/>
        </w:rPr>
        <w:t xml:space="preserve"> годов»</w:t>
      </w:r>
      <w:r w:rsidR="00357232" w:rsidRPr="007176BE">
        <w:rPr>
          <w:sz w:val="28"/>
          <w:szCs w:val="28"/>
        </w:rPr>
        <w:t xml:space="preserve"> </w:t>
      </w:r>
      <w:r w:rsidR="00F17867" w:rsidRPr="007176BE">
        <w:rPr>
          <w:sz w:val="28"/>
          <w:szCs w:val="28"/>
        </w:rPr>
        <w:t>(далее –</w:t>
      </w:r>
      <w:r w:rsidR="0001014D" w:rsidRPr="007176BE">
        <w:rPr>
          <w:sz w:val="28"/>
          <w:szCs w:val="28"/>
        </w:rPr>
        <w:t xml:space="preserve"> </w:t>
      </w:r>
      <w:r w:rsidR="00F17867" w:rsidRPr="007176BE">
        <w:rPr>
          <w:sz w:val="28"/>
          <w:szCs w:val="28"/>
        </w:rPr>
        <w:t xml:space="preserve">Проект) </w:t>
      </w:r>
      <w:r w:rsidR="002B4B61" w:rsidRPr="007176BE">
        <w:rPr>
          <w:sz w:val="28"/>
          <w:szCs w:val="28"/>
        </w:rPr>
        <w:t xml:space="preserve">представлен Советом поселения </w:t>
      </w:r>
      <w:r w:rsidR="007176BE" w:rsidRPr="007176BE">
        <w:rPr>
          <w:sz w:val="28"/>
          <w:szCs w:val="28"/>
        </w:rPr>
        <w:t>03</w:t>
      </w:r>
      <w:r w:rsidR="002B4B61" w:rsidRPr="007176BE">
        <w:rPr>
          <w:sz w:val="28"/>
          <w:szCs w:val="28"/>
        </w:rPr>
        <w:t>.0</w:t>
      </w:r>
      <w:r w:rsidR="007176BE" w:rsidRPr="007176BE">
        <w:rPr>
          <w:sz w:val="28"/>
          <w:szCs w:val="28"/>
        </w:rPr>
        <w:t>6</w:t>
      </w:r>
      <w:r w:rsidR="002B4B61" w:rsidRPr="007176BE">
        <w:rPr>
          <w:sz w:val="28"/>
          <w:szCs w:val="28"/>
        </w:rPr>
        <w:t>.202</w:t>
      </w:r>
      <w:r w:rsidR="00F24616" w:rsidRPr="007176BE">
        <w:rPr>
          <w:sz w:val="28"/>
          <w:szCs w:val="28"/>
        </w:rPr>
        <w:t>1</w:t>
      </w:r>
      <w:r w:rsidR="002B4B61" w:rsidRPr="007176BE">
        <w:rPr>
          <w:sz w:val="28"/>
          <w:szCs w:val="28"/>
        </w:rPr>
        <w:t xml:space="preserve"> года.</w:t>
      </w:r>
      <w:r w:rsidR="0001014D" w:rsidRPr="004B4743">
        <w:rPr>
          <w:color w:val="FF0000"/>
          <w:sz w:val="28"/>
          <w:szCs w:val="28"/>
        </w:rPr>
        <w:t xml:space="preserve"> </w:t>
      </w:r>
      <w:r w:rsidR="0001014D" w:rsidRPr="00300ECA">
        <w:rPr>
          <w:sz w:val="28"/>
          <w:szCs w:val="28"/>
        </w:rPr>
        <w:t xml:space="preserve">Экспертиза Проекта проведена в соответствии с положением о бюджетном процессе в </w:t>
      </w:r>
      <w:r w:rsidR="002B4B61" w:rsidRPr="00300ECA">
        <w:rPr>
          <w:sz w:val="28"/>
          <w:szCs w:val="28"/>
        </w:rPr>
        <w:t xml:space="preserve"> </w:t>
      </w:r>
      <w:r w:rsidR="00AB0753" w:rsidRPr="00300ECA">
        <w:rPr>
          <w:sz w:val="28"/>
          <w:szCs w:val="28"/>
        </w:rPr>
        <w:t>муниципальном образовании Югское</w:t>
      </w:r>
      <w:r w:rsidR="0001014D" w:rsidRPr="00300ECA">
        <w:rPr>
          <w:sz w:val="28"/>
          <w:szCs w:val="28"/>
        </w:rPr>
        <w:t xml:space="preserve">, утвержденным  решением </w:t>
      </w:r>
      <w:r w:rsidR="002B4B61" w:rsidRPr="00300ECA">
        <w:rPr>
          <w:sz w:val="28"/>
          <w:szCs w:val="28"/>
        </w:rPr>
        <w:t xml:space="preserve">Совета </w:t>
      </w:r>
      <w:r w:rsidR="00345E25" w:rsidRPr="00300ECA">
        <w:rPr>
          <w:sz w:val="28"/>
          <w:szCs w:val="28"/>
        </w:rPr>
        <w:t xml:space="preserve"> </w:t>
      </w:r>
      <w:r w:rsidR="002B4B61" w:rsidRPr="00300ECA">
        <w:rPr>
          <w:sz w:val="28"/>
          <w:szCs w:val="28"/>
        </w:rPr>
        <w:t xml:space="preserve"> </w:t>
      </w:r>
      <w:r w:rsidR="00AB0753" w:rsidRPr="00300ECA">
        <w:rPr>
          <w:sz w:val="28"/>
          <w:szCs w:val="28"/>
        </w:rPr>
        <w:t>муниципального образования Югское</w:t>
      </w:r>
      <w:r w:rsidR="002B4B61" w:rsidRPr="00300ECA">
        <w:rPr>
          <w:sz w:val="28"/>
          <w:szCs w:val="28"/>
        </w:rPr>
        <w:t xml:space="preserve">  </w:t>
      </w:r>
      <w:r w:rsidR="0001014D" w:rsidRPr="00300ECA">
        <w:rPr>
          <w:sz w:val="28"/>
          <w:szCs w:val="28"/>
        </w:rPr>
        <w:t xml:space="preserve">от </w:t>
      </w:r>
      <w:r w:rsidR="00AB0753" w:rsidRPr="00300ECA">
        <w:rPr>
          <w:sz w:val="28"/>
          <w:szCs w:val="28"/>
        </w:rPr>
        <w:t>30</w:t>
      </w:r>
      <w:r w:rsidR="00357232" w:rsidRPr="00300ECA">
        <w:rPr>
          <w:sz w:val="28"/>
          <w:szCs w:val="28"/>
        </w:rPr>
        <w:t xml:space="preserve">.06.2020 года № </w:t>
      </w:r>
      <w:r w:rsidR="00AB0753" w:rsidRPr="00300ECA">
        <w:rPr>
          <w:sz w:val="28"/>
          <w:szCs w:val="28"/>
        </w:rPr>
        <w:t>133</w:t>
      </w:r>
      <w:r w:rsidR="0001014D" w:rsidRPr="00300ECA">
        <w:rPr>
          <w:sz w:val="28"/>
          <w:szCs w:val="28"/>
        </w:rPr>
        <w:t>.</w:t>
      </w:r>
    </w:p>
    <w:p w:rsidR="00CB0C0D" w:rsidRPr="00300ECA" w:rsidRDefault="00CB0C0D" w:rsidP="00CB0C0D">
      <w:pPr>
        <w:jc w:val="both"/>
        <w:rPr>
          <w:sz w:val="28"/>
          <w:szCs w:val="28"/>
        </w:rPr>
      </w:pPr>
      <w:r w:rsidRPr="00300ECA">
        <w:rPr>
          <w:sz w:val="28"/>
          <w:szCs w:val="28"/>
        </w:rPr>
        <w:t xml:space="preserve">          </w:t>
      </w:r>
      <w:proofErr w:type="gramStart"/>
      <w:r w:rsidRPr="00300ECA">
        <w:rPr>
          <w:sz w:val="28"/>
          <w:szCs w:val="28"/>
        </w:rPr>
        <w:t>В результате внесения изменений  основные характеристики  бюджета в 202</w:t>
      </w:r>
      <w:r w:rsidR="00504230" w:rsidRPr="00300ECA">
        <w:rPr>
          <w:sz w:val="28"/>
          <w:szCs w:val="28"/>
        </w:rPr>
        <w:t>1</w:t>
      </w:r>
      <w:r w:rsidRPr="00300ECA">
        <w:rPr>
          <w:sz w:val="28"/>
          <w:szCs w:val="28"/>
        </w:rPr>
        <w:t xml:space="preserve"> году составят:   доходы  бюджета  </w:t>
      </w:r>
      <w:r w:rsidR="005049D3" w:rsidRPr="00300ECA">
        <w:rPr>
          <w:sz w:val="28"/>
          <w:szCs w:val="28"/>
        </w:rPr>
        <w:t>22</w:t>
      </w:r>
      <w:r w:rsidR="00E35C0C" w:rsidRPr="00300ECA">
        <w:rPr>
          <w:sz w:val="28"/>
          <w:szCs w:val="28"/>
        </w:rPr>
        <w:t> 117,4</w:t>
      </w:r>
      <w:r w:rsidRPr="00300ECA">
        <w:rPr>
          <w:sz w:val="28"/>
          <w:szCs w:val="28"/>
        </w:rPr>
        <w:t xml:space="preserve"> тыс. рублей,  расходы </w:t>
      </w:r>
      <w:r w:rsidR="00300ECA" w:rsidRPr="00300ECA">
        <w:rPr>
          <w:sz w:val="28"/>
          <w:szCs w:val="28"/>
        </w:rPr>
        <w:t>27 551,6</w:t>
      </w:r>
      <w:r w:rsidRPr="00300ECA">
        <w:rPr>
          <w:sz w:val="28"/>
          <w:szCs w:val="28"/>
        </w:rPr>
        <w:t xml:space="preserve"> тыс.</w:t>
      </w:r>
      <w:r w:rsidR="009548C8" w:rsidRPr="00300ECA">
        <w:rPr>
          <w:sz w:val="28"/>
          <w:szCs w:val="28"/>
        </w:rPr>
        <w:t xml:space="preserve"> рублей</w:t>
      </w:r>
      <w:r w:rsidRPr="00300ECA">
        <w:rPr>
          <w:sz w:val="28"/>
          <w:szCs w:val="28"/>
        </w:rPr>
        <w:t xml:space="preserve"> (увеличение на </w:t>
      </w:r>
      <w:r w:rsidR="00054FC1">
        <w:rPr>
          <w:sz w:val="28"/>
          <w:szCs w:val="28"/>
        </w:rPr>
        <w:t>502,2</w:t>
      </w:r>
      <w:r w:rsidRPr="00300ECA">
        <w:rPr>
          <w:sz w:val="28"/>
          <w:szCs w:val="28"/>
        </w:rPr>
        <w:t xml:space="preserve"> тыс. руб.),</w:t>
      </w:r>
      <w:r w:rsidRPr="004B4743">
        <w:rPr>
          <w:color w:val="FF0000"/>
          <w:sz w:val="28"/>
          <w:szCs w:val="28"/>
        </w:rPr>
        <w:t xml:space="preserve">  </w:t>
      </w:r>
      <w:r w:rsidRPr="00300ECA">
        <w:rPr>
          <w:sz w:val="28"/>
          <w:szCs w:val="28"/>
        </w:rPr>
        <w:t xml:space="preserve">дефицит бюджета </w:t>
      </w:r>
      <w:r w:rsidR="00300ECA" w:rsidRPr="00300ECA">
        <w:rPr>
          <w:sz w:val="28"/>
          <w:szCs w:val="28"/>
        </w:rPr>
        <w:t>5 434,2</w:t>
      </w:r>
      <w:r w:rsidRPr="00300ECA">
        <w:rPr>
          <w:sz w:val="28"/>
          <w:szCs w:val="28"/>
        </w:rPr>
        <w:t xml:space="preserve"> тыс. рублей</w:t>
      </w:r>
      <w:r w:rsidR="009548C8" w:rsidRPr="00300ECA">
        <w:rPr>
          <w:sz w:val="28"/>
          <w:szCs w:val="28"/>
        </w:rPr>
        <w:t xml:space="preserve"> (увеличение на </w:t>
      </w:r>
      <w:r w:rsidR="00054FC1">
        <w:rPr>
          <w:sz w:val="28"/>
          <w:szCs w:val="28"/>
        </w:rPr>
        <w:t>502,2</w:t>
      </w:r>
      <w:r w:rsidR="00E35C0C" w:rsidRPr="00300ECA">
        <w:rPr>
          <w:sz w:val="28"/>
          <w:szCs w:val="28"/>
        </w:rPr>
        <w:t xml:space="preserve"> </w:t>
      </w:r>
      <w:r w:rsidR="009548C8" w:rsidRPr="00300ECA">
        <w:rPr>
          <w:sz w:val="28"/>
          <w:szCs w:val="28"/>
        </w:rPr>
        <w:t>тыс. руб.</w:t>
      </w:r>
      <w:r w:rsidR="00BC3078" w:rsidRPr="00300ECA">
        <w:rPr>
          <w:sz w:val="28"/>
          <w:szCs w:val="28"/>
        </w:rPr>
        <w:t xml:space="preserve"> за счет остатков средств на счетах по учету средств бюджета на 01.01.202</w:t>
      </w:r>
      <w:r w:rsidR="007C1C30" w:rsidRPr="00300ECA">
        <w:rPr>
          <w:sz w:val="28"/>
          <w:szCs w:val="28"/>
        </w:rPr>
        <w:t>1</w:t>
      </w:r>
      <w:r w:rsidR="00BC3078" w:rsidRPr="00300ECA">
        <w:rPr>
          <w:sz w:val="28"/>
          <w:szCs w:val="28"/>
        </w:rPr>
        <w:t xml:space="preserve"> года</w:t>
      </w:r>
      <w:r w:rsidR="009548C8" w:rsidRPr="00300ECA">
        <w:rPr>
          <w:sz w:val="28"/>
          <w:szCs w:val="28"/>
        </w:rPr>
        <w:t>)</w:t>
      </w:r>
      <w:r w:rsidRPr="00300ECA">
        <w:rPr>
          <w:sz w:val="28"/>
          <w:szCs w:val="28"/>
        </w:rPr>
        <w:t>.</w:t>
      </w:r>
      <w:proofErr w:type="gramEnd"/>
    </w:p>
    <w:p w:rsidR="00CB0C0D" w:rsidRPr="00300ECA" w:rsidRDefault="00CB0C0D" w:rsidP="00CB0C0D">
      <w:pPr>
        <w:ind w:firstLine="709"/>
        <w:jc w:val="both"/>
        <w:rPr>
          <w:sz w:val="28"/>
          <w:szCs w:val="28"/>
        </w:rPr>
      </w:pPr>
      <w:r w:rsidRPr="00300ECA">
        <w:rPr>
          <w:sz w:val="28"/>
          <w:szCs w:val="28"/>
        </w:rPr>
        <w:t xml:space="preserve">Проектом  предлагается  внести изменения в </w:t>
      </w:r>
      <w:r w:rsidR="00300ECA" w:rsidRPr="00300ECA">
        <w:rPr>
          <w:sz w:val="28"/>
          <w:szCs w:val="28"/>
        </w:rPr>
        <w:t>5</w:t>
      </w:r>
      <w:r w:rsidRPr="00300ECA">
        <w:rPr>
          <w:sz w:val="28"/>
          <w:szCs w:val="28"/>
        </w:rPr>
        <w:t xml:space="preserve"> приложений, изложив их в новой редакции.</w:t>
      </w:r>
    </w:p>
    <w:p w:rsidR="00CB0C0D" w:rsidRPr="000A2383" w:rsidRDefault="00CB0C0D" w:rsidP="00CB0C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2383">
        <w:rPr>
          <w:sz w:val="28"/>
          <w:szCs w:val="28"/>
        </w:rPr>
        <w:t>Изменения в распределении бюджетных ассигнований в 20</w:t>
      </w:r>
      <w:r w:rsidR="000E3B9E" w:rsidRPr="000A2383">
        <w:rPr>
          <w:sz w:val="28"/>
          <w:szCs w:val="28"/>
        </w:rPr>
        <w:t>2</w:t>
      </w:r>
      <w:r w:rsidR="007C1C30" w:rsidRPr="000A2383">
        <w:rPr>
          <w:sz w:val="28"/>
          <w:szCs w:val="28"/>
        </w:rPr>
        <w:t>1</w:t>
      </w:r>
      <w:r w:rsidRPr="000A2383">
        <w:rPr>
          <w:sz w:val="28"/>
          <w:szCs w:val="28"/>
        </w:rPr>
        <w:t xml:space="preserve"> году по разделам изложены в следующей таблице. </w:t>
      </w:r>
    </w:p>
    <w:p w:rsidR="00CB0C0D" w:rsidRPr="000A2383" w:rsidRDefault="00CB0C0D" w:rsidP="00CB0C0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0A2383">
        <w:rPr>
          <w:sz w:val="28"/>
          <w:szCs w:val="28"/>
        </w:rPr>
        <w:t xml:space="preserve">                                                                                            Таблица №</w:t>
      </w:r>
      <w:r w:rsidR="001F1F9C" w:rsidRPr="000A2383">
        <w:rPr>
          <w:sz w:val="28"/>
          <w:szCs w:val="28"/>
        </w:rPr>
        <w:t xml:space="preserve"> 1</w:t>
      </w:r>
      <w:r w:rsidRPr="000A2383">
        <w:rPr>
          <w:sz w:val="28"/>
          <w:szCs w:val="28"/>
        </w:rPr>
        <w:t xml:space="preserve"> </w:t>
      </w:r>
      <w:r w:rsidR="00F94FB1" w:rsidRPr="000A2383">
        <w:rPr>
          <w:sz w:val="28"/>
          <w:szCs w:val="28"/>
        </w:rPr>
        <w:t>(тыс. руб.)</w:t>
      </w:r>
      <w:r w:rsidRPr="000A2383">
        <w:rPr>
          <w:sz w:val="28"/>
          <w:szCs w:val="28"/>
        </w:rPr>
        <w:t xml:space="preserve">                                                                         </w:t>
      </w:r>
    </w:p>
    <w:p w:rsidR="00CB0C0D" w:rsidRPr="004B4743" w:rsidRDefault="00CB0C0D" w:rsidP="00CB0C0D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260"/>
        <w:gridCol w:w="1701"/>
        <w:gridCol w:w="1701"/>
        <w:gridCol w:w="1134"/>
      </w:tblGrid>
      <w:tr w:rsidR="00F24616" w:rsidRPr="004B4743" w:rsidTr="00FD7410">
        <w:trPr>
          <w:trHeight w:val="54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616" w:rsidRPr="001F1F9C" w:rsidRDefault="00F24616" w:rsidP="00CB0C0D">
            <w:pPr>
              <w:autoSpaceDE w:val="0"/>
              <w:autoSpaceDN w:val="0"/>
              <w:adjustRightInd w:val="0"/>
            </w:pPr>
            <w:r w:rsidRPr="001F1F9C">
              <w:lastRenderedPageBreak/>
              <w:t>Наименование разделов (подразделов)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616" w:rsidRPr="001F1F9C" w:rsidRDefault="00F24616" w:rsidP="00F24616">
            <w:pPr>
              <w:autoSpaceDE w:val="0"/>
              <w:autoSpaceDN w:val="0"/>
              <w:adjustRightInd w:val="0"/>
              <w:jc w:val="center"/>
            </w:pPr>
            <w:r w:rsidRPr="001F1F9C">
              <w:t>Решение от 15.12.2020 №152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616" w:rsidRPr="001F1F9C" w:rsidRDefault="00E35C0C" w:rsidP="00E05D40">
            <w:pPr>
              <w:autoSpaceDE w:val="0"/>
              <w:autoSpaceDN w:val="0"/>
              <w:adjustRightInd w:val="0"/>
              <w:jc w:val="both"/>
            </w:pPr>
            <w:r w:rsidRPr="001F1F9C">
              <w:t xml:space="preserve">Проект решения на </w:t>
            </w:r>
            <w:r w:rsidR="001F1F9C" w:rsidRPr="001F1F9C">
              <w:t>0</w:t>
            </w:r>
            <w:r w:rsidR="00E05D40">
              <w:t>4</w:t>
            </w:r>
            <w:r w:rsidRPr="001F1F9C">
              <w:t>.0</w:t>
            </w:r>
            <w:r w:rsidR="001F1F9C" w:rsidRPr="001F1F9C">
              <w:t>6</w:t>
            </w:r>
            <w:r w:rsidRPr="001F1F9C">
              <w:t>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616" w:rsidRPr="001F1F9C" w:rsidRDefault="00F24616" w:rsidP="00F24616">
            <w:pPr>
              <w:autoSpaceDE w:val="0"/>
              <w:autoSpaceDN w:val="0"/>
              <w:adjustRightInd w:val="0"/>
              <w:jc w:val="both"/>
            </w:pPr>
            <w:r w:rsidRPr="001F1F9C">
              <w:t xml:space="preserve">Изменения </w:t>
            </w:r>
          </w:p>
        </w:tc>
      </w:tr>
      <w:tr w:rsidR="001F1F9C" w:rsidRPr="004B4743" w:rsidTr="00FD7410">
        <w:trPr>
          <w:trHeight w:val="38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F9C" w:rsidRPr="001F1F9C" w:rsidRDefault="001F1F9C" w:rsidP="00CB0C0D">
            <w:pPr>
              <w:autoSpaceDE w:val="0"/>
              <w:autoSpaceDN w:val="0"/>
              <w:adjustRightInd w:val="0"/>
              <w:jc w:val="both"/>
            </w:pPr>
            <w:r w:rsidRPr="001F1F9C"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F9C" w:rsidRPr="001F1F9C" w:rsidRDefault="001F1F9C" w:rsidP="000A2383">
            <w:pPr>
              <w:tabs>
                <w:tab w:val="center" w:pos="600"/>
                <w:tab w:val="right" w:pos="1201"/>
              </w:tabs>
              <w:jc w:val="right"/>
            </w:pPr>
            <w:r w:rsidRPr="001F1F9C">
              <w:tab/>
              <w:t>8</w:t>
            </w:r>
            <w:r w:rsidR="000A2383">
              <w:t xml:space="preserve"> </w:t>
            </w:r>
            <w:r w:rsidRPr="001F1F9C">
              <w:t>7</w:t>
            </w:r>
            <w:r w:rsidR="000A2383">
              <w:t>3</w:t>
            </w:r>
            <w:r w:rsidRPr="001F1F9C">
              <w:t>5,</w:t>
            </w:r>
            <w:r w:rsidR="000A2383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F9C" w:rsidRPr="001F1F9C" w:rsidRDefault="001F1F9C" w:rsidP="001F1F9C">
            <w:pPr>
              <w:tabs>
                <w:tab w:val="center" w:pos="600"/>
                <w:tab w:val="right" w:pos="1201"/>
              </w:tabs>
              <w:jc w:val="right"/>
            </w:pPr>
            <w:r w:rsidRPr="001F1F9C">
              <w:tab/>
              <w:t>8</w:t>
            </w:r>
            <w:r w:rsidR="000A2383">
              <w:t xml:space="preserve"> </w:t>
            </w:r>
            <w:r w:rsidRPr="001F1F9C">
              <w:t xml:space="preserve">736,9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F9C" w:rsidRPr="001F1F9C" w:rsidRDefault="001F1F9C" w:rsidP="000A2383">
            <w:pPr>
              <w:jc w:val="right"/>
            </w:pPr>
            <w:r w:rsidRPr="001F1F9C">
              <w:t>+</w:t>
            </w:r>
            <w:r w:rsidR="000A2383">
              <w:t>1,5</w:t>
            </w:r>
          </w:p>
        </w:tc>
      </w:tr>
      <w:tr w:rsidR="001F1F9C" w:rsidRPr="004B4743" w:rsidTr="00FD7410">
        <w:trPr>
          <w:trHeight w:val="38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F9C" w:rsidRPr="001F1F9C" w:rsidRDefault="001F1F9C" w:rsidP="0051690B">
            <w:pPr>
              <w:autoSpaceDE w:val="0"/>
              <w:autoSpaceDN w:val="0"/>
              <w:adjustRightInd w:val="0"/>
              <w:jc w:val="both"/>
            </w:pPr>
            <w:r w:rsidRPr="001F1F9C">
              <w:t>Национальная оборона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F9C" w:rsidRPr="001F1F9C" w:rsidRDefault="001F1F9C" w:rsidP="001F1F9C">
            <w:pPr>
              <w:jc w:val="right"/>
            </w:pPr>
            <w:r w:rsidRPr="001F1F9C">
              <w:t>261,2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F9C" w:rsidRPr="001F1F9C" w:rsidRDefault="001F1F9C" w:rsidP="00E35C0C">
            <w:pPr>
              <w:jc w:val="right"/>
            </w:pPr>
            <w:r w:rsidRPr="001F1F9C">
              <w:t>261,2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F9C" w:rsidRPr="001F1F9C" w:rsidRDefault="001F1F9C" w:rsidP="000E3B9E">
            <w:pPr>
              <w:tabs>
                <w:tab w:val="center" w:pos="671"/>
                <w:tab w:val="right" w:pos="1343"/>
              </w:tabs>
              <w:jc w:val="right"/>
            </w:pPr>
            <w:r w:rsidRPr="001F1F9C">
              <w:t>0</w:t>
            </w:r>
          </w:p>
        </w:tc>
      </w:tr>
      <w:tr w:rsidR="001F1F9C" w:rsidRPr="001F1F9C" w:rsidTr="00FD7410">
        <w:trPr>
          <w:trHeight w:val="38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F9C" w:rsidRPr="001F1F9C" w:rsidRDefault="001F1F9C" w:rsidP="00CB0C0D">
            <w:pPr>
              <w:autoSpaceDE w:val="0"/>
              <w:autoSpaceDN w:val="0"/>
              <w:adjustRightInd w:val="0"/>
              <w:jc w:val="both"/>
            </w:pPr>
            <w:r w:rsidRPr="001F1F9C"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F9C" w:rsidRPr="001F1F9C" w:rsidRDefault="001F1F9C" w:rsidP="001F1F9C">
            <w:pPr>
              <w:jc w:val="right"/>
            </w:pPr>
            <w:r w:rsidRPr="001F1F9C">
              <w:t>825,4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F9C" w:rsidRPr="001F1F9C" w:rsidRDefault="001F1F9C" w:rsidP="00FA179D">
            <w:pPr>
              <w:jc w:val="right"/>
            </w:pPr>
            <w:r w:rsidRPr="001F1F9C">
              <w:t>425,1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F9C" w:rsidRPr="001F1F9C" w:rsidRDefault="001F1F9C" w:rsidP="006451F2">
            <w:pPr>
              <w:tabs>
                <w:tab w:val="center" w:pos="671"/>
                <w:tab w:val="right" w:pos="1343"/>
              </w:tabs>
              <w:jc w:val="right"/>
            </w:pPr>
            <w:r w:rsidRPr="001F1F9C">
              <w:t>-400,3</w:t>
            </w:r>
          </w:p>
        </w:tc>
      </w:tr>
      <w:tr w:rsidR="001F1F9C" w:rsidRPr="004B4743" w:rsidTr="00FD7410">
        <w:trPr>
          <w:trHeight w:val="404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F9C" w:rsidRPr="001F1F9C" w:rsidRDefault="001F1F9C" w:rsidP="00CB0C0D">
            <w:pPr>
              <w:autoSpaceDE w:val="0"/>
              <w:autoSpaceDN w:val="0"/>
              <w:adjustRightInd w:val="0"/>
              <w:jc w:val="both"/>
            </w:pPr>
            <w:r w:rsidRPr="001F1F9C">
              <w:t>Национальная экономика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F9C" w:rsidRPr="001F1F9C" w:rsidRDefault="001F1F9C" w:rsidP="001F1F9C">
            <w:pPr>
              <w:jc w:val="right"/>
            </w:pPr>
            <w:r w:rsidRPr="001F1F9C">
              <w:t>35,0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F9C" w:rsidRPr="001F1F9C" w:rsidRDefault="001F1F9C" w:rsidP="00CB0C0D">
            <w:pPr>
              <w:jc w:val="right"/>
            </w:pPr>
            <w:r w:rsidRPr="001F1F9C"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F9C" w:rsidRPr="001F1F9C" w:rsidRDefault="001F1F9C" w:rsidP="007B26A9">
            <w:pPr>
              <w:jc w:val="right"/>
            </w:pPr>
            <w:r w:rsidRPr="001F1F9C">
              <w:t>0</w:t>
            </w:r>
          </w:p>
        </w:tc>
      </w:tr>
      <w:tr w:rsidR="001F1F9C" w:rsidRPr="004B4743" w:rsidTr="00FD7410">
        <w:trPr>
          <w:trHeight w:val="417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F9C" w:rsidRPr="001F1F9C" w:rsidRDefault="001F1F9C" w:rsidP="00CB0C0D">
            <w:pPr>
              <w:autoSpaceDE w:val="0"/>
              <w:autoSpaceDN w:val="0"/>
              <w:adjustRightInd w:val="0"/>
              <w:jc w:val="both"/>
            </w:pPr>
            <w:r w:rsidRPr="001F1F9C"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F9C" w:rsidRPr="001F1F9C" w:rsidRDefault="000A2383" w:rsidP="001F1F9C">
            <w:pPr>
              <w:jc w:val="right"/>
            </w:pPr>
            <w:r>
              <w:t>8 352,7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F9C" w:rsidRPr="001F1F9C" w:rsidRDefault="001F1F9C" w:rsidP="006451F2">
            <w:pPr>
              <w:jc w:val="right"/>
            </w:pPr>
            <w:r w:rsidRPr="001F1F9C">
              <w:t>9</w:t>
            </w:r>
            <w:r w:rsidR="000A2383">
              <w:t xml:space="preserve"> </w:t>
            </w:r>
            <w:r w:rsidRPr="001F1F9C">
              <w:t>253,7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F9C" w:rsidRPr="001F1F9C" w:rsidRDefault="001F1F9C" w:rsidP="000A2383">
            <w:pPr>
              <w:jc w:val="right"/>
            </w:pPr>
            <w:r w:rsidRPr="001F1F9C">
              <w:t xml:space="preserve">+ </w:t>
            </w:r>
            <w:r w:rsidR="000A2383">
              <w:t>901,0</w:t>
            </w:r>
          </w:p>
        </w:tc>
      </w:tr>
      <w:tr w:rsidR="001F1F9C" w:rsidRPr="004B4743" w:rsidTr="00FD7410">
        <w:trPr>
          <w:trHeight w:val="38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F9C" w:rsidRPr="001F1F9C" w:rsidRDefault="001F1F9C" w:rsidP="00CB0C0D">
            <w:pPr>
              <w:autoSpaceDE w:val="0"/>
              <w:autoSpaceDN w:val="0"/>
              <w:adjustRightInd w:val="0"/>
              <w:jc w:val="both"/>
            </w:pPr>
            <w:r w:rsidRPr="001F1F9C">
              <w:t xml:space="preserve"> Культура, кинематография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F9C" w:rsidRPr="001F1F9C" w:rsidRDefault="001F1F9C" w:rsidP="001F1F9C">
            <w:pPr>
              <w:jc w:val="right"/>
            </w:pPr>
            <w:r w:rsidRPr="001F1F9C">
              <w:t>7</w:t>
            </w:r>
            <w:r w:rsidR="000A2383">
              <w:t xml:space="preserve"> </w:t>
            </w:r>
            <w:r w:rsidRPr="001F1F9C">
              <w:t>078,7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F9C" w:rsidRPr="001F1F9C" w:rsidRDefault="001F1F9C" w:rsidP="00CB0C0D">
            <w:pPr>
              <w:jc w:val="right"/>
            </w:pPr>
            <w:r w:rsidRPr="001F1F9C">
              <w:t>7</w:t>
            </w:r>
            <w:r w:rsidR="000A2383">
              <w:t xml:space="preserve"> </w:t>
            </w:r>
            <w:r w:rsidRPr="001F1F9C">
              <w:t>078,7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F9C" w:rsidRPr="001F1F9C" w:rsidRDefault="001F1F9C" w:rsidP="00FA179D">
            <w:pPr>
              <w:jc w:val="right"/>
            </w:pPr>
            <w:r w:rsidRPr="001F1F9C">
              <w:t>0</w:t>
            </w:r>
          </w:p>
        </w:tc>
      </w:tr>
      <w:tr w:rsidR="001F1F9C" w:rsidRPr="004B4743" w:rsidTr="00FD7410">
        <w:trPr>
          <w:trHeight w:val="38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F9C" w:rsidRPr="001F1F9C" w:rsidRDefault="001F1F9C" w:rsidP="00CB0C0D">
            <w:pPr>
              <w:autoSpaceDE w:val="0"/>
              <w:autoSpaceDN w:val="0"/>
              <w:adjustRightInd w:val="0"/>
              <w:jc w:val="both"/>
            </w:pPr>
            <w:r w:rsidRPr="001F1F9C">
              <w:t>Социальная политика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F9C" w:rsidRPr="001F1F9C" w:rsidRDefault="001F1F9C" w:rsidP="001F1F9C">
            <w:pPr>
              <w:jc w:val="right"/>
            </w:pPr>
            <w:r w:rsidRPr="001F1F9C">
              <w:t>1</w:t>
            </w:r>
            <w:r w:rsidR="000A2383">
              <w:t xml:space="preserve"> </w:t>
            </w:r>
            <w:r w:rsidRPr="001F1F9C">
              <w:t>601,4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F9C" w:rsidRPr="001F1F9C" w:rsidRDefault="001F1F9C" w:rsidP="00CB0C0D">
            <w:pPr>
              <w:jc w:val="right"/>
            </w:pPr>
            <w:r w:rsidRPr="001F1F9C">
              <w:t>1</w:t>
            </w:r>
            <w:r w:rsidR="000A2383">
              <w:t xml:space="preserve"> </w:t>
            </w:r>
            <w:r w:rsidRPr="001F1F9C">
              <w:t>601,4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F9C" w:rsidRPr="001F1F9C" w:rsidRDefault="001F1F9C" w:rsidP="00FA179D">
            <w:pPr>
              <w:jc w:val="right"/>
            </w:pPr>
            <w:r w:rsidRPr="001F1F9C">
              <w:t>0</w:t>
            </w:r>
          </w:p>
        </w:tc>
      </w:tr>
      <w:tr w:rsidR="001F1F9C" w:rsidRPr="004B4743" w:rsidTr="00FD7410">
        <w:trPr>
          <w:trHeight w:val="38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F9C" w:rsidRPr="001F1F9C" w:rsidRDefault="001F1F9C" w:rsidP="00CB0C0D">
            <w:pPr>
              <w:autoSpaceDE w:val="0"/>
              <w:autoSpaceDN w:val="0"/>
              <w:adjustRightInd w:val="0"/>
              <w:jc w:val="both"/>
            </w:pPr>
            <w:r w:rsidRPr="001F1F9C">
              <w:t>Физическая культура и спорт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F9C" w:rsidRPr="001F1F9C" w:rsidRDefault="001F1F9C" w:rsidP="001F1F9C">
            <w:pPr>
              <w:jc w:val="right"/>
            </w:pPr>
            <w:r w:rsidRPr="001F1F9C">
              <w:t>159,6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F9C" w:rsidRPr="001F1F9C" w:rsidRDefault="001F1F9C" w:rsidP="001F1F9C">
            <w:pPr>
              <w:jc w:val="right"/>
            </w:pPr>
            <w:r w:rsidRPr="001F1F9C">
              <w:t>159,6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F9C" w:rsidRPr="001F1F9C" w:rsidRDefault="001F1F9C" w:rsidP="00FA179D">
            <w:pPr>
              <w:jc w:val="right"/>
            </w:pPr>
            <w:r w:rsidRPr="001F1F9C">
              <w:t>0</w:t>
            </w:r>
          </w:p>
        </w:tc>
      </w:tr>
      <w:tr w:rsidR="001F1F9C" w:rsidRPr="001F1F9C" w:rsidTr="00FD7410">
        <w:trPr>
          <w:trHeight w:val="414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F9C" w:rsidRPr="001F1F9C" w:rsidRDefault="001F1F9C" w:rsidP="00CB0C0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F1F9C">
              <w:rPr>
                <w:b/>
              </w:rPr>
              <w:t>Итого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F9C" w:rsidRPr="001F1F9C" w:rsidRDefault="000A2383" w:rsidP="001F1F9C">
            <w:pPr>
              <w:jc w:val="right"/>
              <w:rPr>
                <w:b/>
              </w:rPr>
            </w:pPr>
            <w:r>
              <w:rPr>
                <w:b/>
              </w:rPr>
              <w:t>27 049,4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F9C" w:rsidRPr="001F1F9C" w:rsidRDefault="001F1F9C" w:rsidP="006451F2">
            <w:pPr>
              <w:jc w:val="right"/>
              <w:rPr>
                <w:b/>
              </w:rPr>
            </w:pPr>
            <w:r w:rsidRPr="001F1F9C">
              <w:rPr>
                <w:b/>
              </w:rPr>
              <w:t>27</w:t>
            </w:r>
            <w:r w:rsidR="000A2383">
              <w:rPr>
                <w:b/>
              </w:rPr>
              <w:t xml:space="preserve"> </w:t>
            </w:r>
            <w:r w:rsidRPr="001F1F9C">
              <w:rPr>
                <w:b/>
              </w:rPr>
              <w:t>551,6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F9C" w:rsidRPr="001F1F9C" w:rsidRDefault="001F1F9C" w:rsidP="00054FC1">
            <w:pPr>
              <w:jc w:val="right"/>
              <w:rPr>
                <w:b/>
              </w:rPr>
            </w:pPr>
            <w:r w:rsidRPr="001F1F9C">
              <w:rPr>
                <w:b/>
              </w:rPr>
              <w:t xml:space="preserve">+ </w:t>
            </w:r>
            <w:r w:rsidR="00054FC1">
              <w:rPr>
                <w:b/>
              </w:rPr>
              <w:t>502,2</w:t>
            </w:r>
          </w:p>
        </w:tc>
      </w:tr>
    </w:tbl>
    <w:p w:rsidR="00BD4A25" w:rsidRDefault="00BD4A25" w:rsidP="00CD6544">
      <w:pPr>
        <w:ind w:firstLine="709"/>
        <w:jc w:val="both"/>
        <w:rPr>
          <w:color w:val="FF0000"/>
          <w:sz w:val="28"/>
          <w:szCs w:val="28"/>
        </w:rPr>
      </w:pPr>
    </w:p>
    <w:p w:rsidR="00094134" w:rsidRPr="00094134" w:rsidRDefault="00094134" w:rsidP="00094134">
      <w:pPr>
        <w:ind w:firstLine="709"/>
        <w:jc w:val="both"/>
        <w:rPr>
          <w:sz w:val="28"/>
          <w:szCs w:val="28"/>
        </w:rPr>
      </w:pPr>
      <w:r w:rsidRPr="00094134">
        <w:rPr>
          <w:sz w:val="28"/>
          <w:szCs w:val="28"/>
        </w:rPr>
        <w:t xml:space="preserve">Внесение изменений в решение о бюджете </w:t>
      </w:r>
      <w:r w:rsidR="00424665">
        <w:rPr>
          <w:sz w:val="28"/>
          <w:szCs w:val="28"/>
        </w:rPr>
        <w:t>муниципального образования</w:t>
      </w:r>
      <w:r w:rsidRPr="00094134">
        <w:rPr>
          <w:sz w:val="28"/>
          <w:szCs w:val="28"/>
        </w:rPr>
        <w:t xml:space="preserve"> на 2021 год обусловлено перераспределением бюджетных ассигнований в сумме 400,3 тыс. рублей с раздела  «Национальная безопасность и правоохранительная деятельность» на раздел «Жилищно-коммунальное хозяйство». По разделу «Жилищно-коммунальное хозяйство» увеличение расходов в сумме 901,0 тыс. рублей на  расходы по уличному освещению, ремонту обелисков, уборку мусора, </w:t>
      </w:r>
      <w:proofErr w:type="spellStart"/>
      <w:r w:rsidRPr="00094134">
        <w:rPr>
          <w:sz w:val="28"/>
          <w:szCs w:val="28"/>
        </w:rPr>
        <w:t>окосу</w:t>
      </w:r>
      <w:proofErr w:type="spellEnd"/>
      <w:r w:rsidRPr="00094134">
        <w:rPr>
          <w:sz w:val="28"/>
          <w:szCs w:val="28"/>
        </w:rPr>
        <w:t xml:space="preserve"> травы, расчистке снега. По разделу «Общегосударственные вопросы» бюджетные ассигнования увеличиваются на 1,5 тыс. рублей на обеспечение функций органов местного самоуправления (</w:t>
      </w:r>
      <w:proofErr w:type="spellStart"/>
      <w:r w:rsidRPr="00094134">
        <w:rPr>
          <w:sz w:val="28"/>
          <w:szCs w:val="28"/>
        </w:rPr>
        <w:t>флеш-диск</w:t>
      </w:r>
      <w:proofErr w:type="spellEnd"/>
      <w:r w:rsidRPr="00094134">
        <w:rPr>
          <w:sz w:val="28"/>
          <w:szCs w:val="28"/>
        </w:rPr>
        <w:t xml:space="preserve"> 8</w:t>
      </w:r>
      <w:proofErr w:type="spellStart"/>
      <w:r w:rsidRPr="00094134">
        <w:rPr>
          <w:sz w:val="28"/>
          <w:szCs w:val="28"/>
          <w:lang w:val="en-US"/>
        </w:rPr>
        <w:t>Gb</w:t>
      </w:r>
      <w:proofErr w:type="spellEnd"/>
      <w:r w:rsidRPr="00094134">
        <w:rPr>
          <w:sz w:val="28"/>
          <w:szCs w:val="28"/>
        </w:rPr>
        <w:t xml:space="preserve">, диск </w:t>
      </w:r>
      <w:r w:rsidRPr="00094134">
        <w:rPr>
          <w:sz w:val="28"/>
          <w:szCs w:val="28"/>
          <w:lang w:val="en-US"/>
        </w:rPr>
        <w:t>DVD</w:t>
      </w:r>
      <w:r w:rsidRPr="00094134">
        <w:rPr>
          <w:sz w:val="28"/>
          <w:szCs w:val="28"/>
        </w:rPr>
        <w:t>-</w:t>
      </w:r>
      <w:r w:rsidRPr="00094134">
        <w:rPr>
          <w:sz w:val="28"/>
          <w:szCs w:val="28"/>
          <w:lang w:val="en-US"/>
        </w:rPr>
        <w:t>RW</w:t>
      </w:r>
      <w:r w:rsidRPr="00094134">
        <w:rPr>
          <w:sz w:val="28"/>
          <w:szCs w:val="28"/>
        </w:rPr>
        <w:t>, геодезическая рулетка 50 м). Проектом предлагается уточнение кода целевой статьи по представительским расходам.</w:t>
      </w:r>
    </w:p>
    <w:p w:rsidR="00EF53EB" w:rsidRPr="00B7436E" w:rsidRDefault="00E456BE" w:rsidP="00AA0481">
      <w:pPr>
        <w:ind w:firstLine="709"/>
        <w:jc w:val="both"/>
        <w:rPr>
          <w:sz w:val="28"/>
          <w:szCs w:val="28"/>
        </w:rPr>
      </w:pPr>
      <w:r w:rsidRPr="00B7436E">
        <w:rPr>
          <w:sz w:val="28"/>
          <w:szCs w:val="28"/>
        </w:rPr>
        <w:t>В</w:t>
      </w:r>
      <w:r w:rsidR="00195AF3" w:rsidRPr="00B7436E">
        <w:rPr>
          <w:sz w:val="28"/>
          <w:szCs w:val="28"/>
        </w:rPr>
        <w:t xml:space="preserve"> результате анализа распределения бюджетных ассигнований бюджета по целевым статьям (муниципальным  программам и </w:t>
      </w:r>
      <w:proofErr w:type="spellStart"/>
      <w:r w:rsidR="00195AF3" w:rsidRPr="00B7436E">
        <w:rPr>
          <w:sz w:val="28"/>
          <w:szCs w:val="28"/>
        </w:rPr>
        <w:t>непрограммным</w:t>
      </w:r>
      <w:proofErr w:type="spellEnd"/>
      <w:r w:rsidR="00195AF3" w:rsidRPr="00B7436E">
        <w:rPr>
          <w:sz w:val="28"/>
          <w:szCs w:val="28"/>
        </w:rPr>
        <w:t xml:space="preserve"> направлениям)</w:t>
      </w:r>
      <w:r w:rsidR="00EF53EB" w:rsidRPr="00B7436E">
        <w:rPr>
          <w:sz w:val="28"/>
          <w:szCs w:val="28"/>
        </w:rPr>
        <w:t xml:space="preserve"> видам </w:t>
      </w:r>
      <w:proofErr w:type="gramStart"/>
      <w:r w:rsidR="00EF53EB" w:rsidRPr="00B7436E">
        <w:rPr>
          <w:sz w:val="28"/>
          <w:szCs w:val="28"/>
        </w:rPr>
        <w:t>расходов классификации расходов бюджета поселения</w:t>
      </w:r>
      <w:proofErr w:type="gramEnd"/>
      <w:r w:rsidR="00EF53EB" w:rsidRPr="00B7436E">
        <w:rPr>
          <w:sz w:val="28"/>
          <w:szCs w:val="28"/>
        </w:rPr>
        <w:t xml:space="preserve"> на 202</w:t>
      </w:r>
      <w:r w:rsidR="00F24616" w:rsidRPr="00B7436E">
        <w:rPr>
          <w:sz w:val="28"/>
          <w:szCs w:val="28"/>
        </w:rPr>
        <w:t>1</w:t>
      </w:r>
      <w:r w:rsidR="00EF53EB" w:rsidRPr="00B7436E">
        <w:rPr>
          <w:sz w:val="28"/>
          <w:szCs w:val="28"/>
        </w:rPr>
        <w:t xml:space="preserve"> год установлено, что предполагаемый Проект влечет за собой изменения объемов финансирования по </w:t>
      </w:r>
      <w:r w:rsidR="00B7436E" w:rsidRPr="00B7436E">
        <w:rPr>
          <w:sz w:val="28"/>
          <w:szCs w:val="28"/>
        </w:rPr>
        <w:t>4</w:t>
      </w:r>
      <w:r w:rsidR="00EF53EB" w:rsidRPr="00B7436E">
        <w:rPr>
          <w:sz w:val="28"/>
          <w:szCs w:val="28"/>
        </w:rPr>
        <w:t xml:space="preserve"> из </w:t>
      </w:r>
      <w:r w:rsidR="007F7ECA" w:rsidRPr="00B7436E">
        <w:rPr>
          <w:sz w:val="28"/>
          <w:szCs w:val="28"/>
        </w:rPr>
        <w:t>6</w:t>
      </w:r>
      <w:r w:rsidR="00412A01" w:rsidRPr="00B7436E">
        <w:rPr>
          <w:sz w:val="28"/>
          <w:szCs w:val="28"/>
        </w:rPr>
        <w:t xml:space="preserve"> </w:t>
      </w:r>
      <w:r w:rsidR="00EF53EB" w:rsidRPr="00B7436E">
        <w:rPr>
          <w:sz w:val="28"/>
          <w:szCs w:val="28"/>
        </w:rPr>
        <w:t>муниципальных программ</w:t>
      </w:r>
      <w:r w:rsidR="00EF6CFD" w:rsidRPr="00B7436E">
        <w:rPr>
          <w:sz w:val="28"/>
          <w:szCs w:val="28"/>
        </w:rPr>
        <w:t>, подлежащих реализации в 202</w:t>
      </w:r>
      <w:r w:rsidR="00F24616" w:rsidRPr="00B7436E">
        <w:rPr>
          <w:sz w:val="28"/>
          <w:szCs w:val="28"/>
        </w:rPr>
        <w:t>1</w:t>
      </w:r>
      <w:r w:rsidR="00EF6CFD" w:rsidRPr="00B7436E">
        <w:rPr>
          <w:sz w:val="28"/>
          <w:szCs w:val="28"/>
        </w:rPr>
        <w:t xml:space="preserve"> году </w:t>
      </w:r>
      <w:r w:rsidR="00EF53EB" w:rsidRPr="00B7436E">
        <w:rPr>
          <w:sz w:val="28"/>
          <w:szCs w:val="28"/>
        </w:rPr>
        <w:t xml:space="preserve"> (таблица </w:t>
      </w:r>
      <w:r w:rsidR="00B7436E" w:rsidRPr="00B7436E">
        <w:rPr>
          <w:sz w:val="28"/>
          <w:szCs w:val="28"/>
        </w:rPr>
        <w:t>2</w:t>
      </w:r>
      <w:r w:rsidR="00EF53EB" w:rsidRPr="00B7436E">
        <w:rPr>
          <w:sz w:val="28"/>
          <w:szCs w:val="28"/>
        </w:rPr>
        <w:t xml:space="preserve">). </w:t>
      </w:r>
      <w:r w:rsidR="00195AF3" w:rsidRPr="00B7436E">
        <w:rPr>
          <w:sz w:val="28"/>
          <w:szCs w:val="28"/>
        </w:rPr>
        <w:t xml:space="preserve"> </w:t>
      </w:r>
    </w:p>
    <w:p w:rsidR="00EF53EB" w:rsidRPr="00E05D40" w:rsidRDefault="00EF53EB" w:rsidP="00EF53EB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E05D40">
        <w:rPr>
          <w:sz w:val="28"/>
          <w:szCs w:val="28"/>
        </w:rPr>
        <w:t xml:space="preserve">                                                                                             Таблица № </w:t>
      </w:r>
      <w:r w:rsidR="00ED51F9" w:rsidRPr="00E05D40">
        <w:rPr>
          <w:sz w:val="28"/>
          <w:szCs w:val="28"/>
        </w:rPr>
        <w:t>2</w:t>
      </w:r>
      <w:r w:rsidRPr="00E05D40">
        <w:rPr>
          <w:sz w:val="28"/>
          <w:szCs w:val="28"/>
        </w:rPr>
        <w:t xml:space="preserve"> (тыс. руб.)                                                                                        </w:t>
      </w:r>
    </w:p>
    <w:tbl>
      <w:tblPr>
        <w:tblW w:w="991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111"/>
        <w:gridCol w:w="1275"/>
        <w:gridCol w:w="1400"/>
        <w:gridCol w:w="1132"/>
      </w:tblGrid>
      <w:tr w:rsidR="00EF53EB" w:rsidRPr="00E05D40" w:rsidTr="00FD7410">
        <w:trPr>
          <w:trHeight w:val="112"/>
        </w:trPr>
        <w:tc>
          <w:tcPr>
            <w:tcW w:w="6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53EB" w:rsidRPr="00E05D40" w:rsidRDefault="00EF53EB" w:rsidP="00EF53EB">
            <w:pPr>
              <w:autoSpaceDE w:val="0"/>
              <w:autoSpaceDN w:val="0"/>
              <w:adjustRightInd w:val="0"/>
              <w:jc w:val="center"/>
            </w:pPr>
            <w:r w:rsidRPr="00E05D40">
              <w:t>Наименование муниципальной программы</w:t>
            </w:r>
          </w:p>
        </w:tc>
        <w:tc>
          <w:tcPr>
            <w:tcW w:w="3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EB" w:rsidRPr="00E05D40" w:rsidRDefault="00EF53EB" w:rsidP="00EF53EB">
            <w:pPr>
              <w:autoSpaceDE w:val="0"/>
              <w:autoSpaceDN w:val="0"/>
              <w:adjustRightInd w:val="0"/>
              <w:jc w:val="both"/>
            </w:pPr>
            <w:r w:rsidRPr="00E05D40">
              <w:t>Сумма расходов по муниципальным программам</w:t>
            </w:r>
          </w:p>
        </w:tc>
      </w:tr>
      <w:tr w:rsidR="00FA179D" w:rsidRPr="00E05D40" w:rsidTr="00FD7410">
        <w:trPr>
          <w:trHeight w:val="120"/>
        </w:trPr>
        <w:tc>
          <w:tcPr>
            <w:tcW w:w="6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9D" w:rsidRPr="00E05D40" w:rsidRDefault="00FA179D" w:rsidP="00EF53EB">
            <w:pPr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9D" w:rsidRPr="00E05D40" w:rsidRDefault="00FA179D" w:rsidP="00FA179D">
            <w:pPr>
              <w:autoSpaceDE w:val="0"/>
              <w:autoSpaceDN w:val="0"/>
              <w:adjustRightInd w:val="0"/>
              <w:jc w:val="center"/>
            </w:pPr>
            <w:r w:rsidRPr="00E05D40">
              <w:t>Решение от 15.12.2020 №152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9D" w:rsidRPr="00E05D40" w:rsidRDefault="00FA179D" w:rsidP="00E05D40">
            <w:pPr>
              <w:autoSpaceDE w:val="0"/>
              <w:autoSpaceDN w:val="0"/>
              <w:adjustRightInd w:val="0"/>
              <w:jc w:val="both"/>
            </w:pPr>
            <w:r w:rsidRPr="00E05D40">
              <w:t xml:space="preserve">Проект решения на </w:t>
            </w:r>
            <w:r w:rsidR="00E05D40" w:rsidRPr="00E05D40">
              <w:t>04</w:t>
            </w:r>
            <w:r w:rsidRPr="00E05D40">
              <w:t>.0</w:t>
            </w:r>
            <w:r w:rsidR="00E05D40" w:rsidRPr="00E05D40">
              <w:t>6</w:t>
            </w:r>
            <w:r w:rsidRPr="00E05D40">
              <w:t>.2021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9D" w:rsidRPr="00E05D40" w:rsidRDefault="00FA179D" w:rsidP="00FA179D">
            <w:pPr>
              <w:autoSpaceDE w:val="0"/>
              <w:autoSpaceDN w:val="0"/>
              <w:adjustRightInd w:val="0"/>
              <w:jc w:val="both"/>
            </w:pPr>
            <w:r w:rsidRPr="00E05D40">
              <w:t xml:space="preserve">Изменения </w:t>
            </w:r>
          </w:p>
        </w:tc>
      </w:tr>
      <w:tr w:rsidR="006451F2" w:rsidRPr="004B4743" w:rsidTr="00FD7410">
        <w:trPr>
          <w:trHeight w:val="64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F2" w:rsidRPr="00E05D40" w:rsidRDefault="006451F2" w:rsidP="007F7ECA">
            <w:r w:rsidRPr="00E05D40">
              <w:t>Развитие материально- технической базы и информационн</w:t>
            </w:r>
            <w:proofErr w:type="gramStart"/>
            <w:r w:rsidRPr="00E05D40">
              <w:t>о-</w:t>
            </w:r>
            <w:proofErr w:type="gramEnd"/>
            <w:r w:rsidRPr="00E05D40">
              <w:t xml:space="preserve"> коммуникационных технологий в Администрации муниципального образования Югское на 2014-2023 годы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F2" w:rsidRPr="00491C37" w:rsidRDefault="00491C37" w:rsidP="006451F2">
            <w:r w:rsidRPr="00491C37">
              <w:t>2 233,5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F2" w:rsidRPr="00491C37" w:rsidRDefault="00E05D40" w:rsidP="007F7ECA">
            <w:r w:rsidRPr="00491C37">
              <w:t>2 235,6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F2" w:rsidRPr="00491C37" w:rsidRDefault="00491C37" w:rsidP="000B5B4B">
            <w:r w:rsidRPr="00491C37">
              <w:t>+ 2,1</w:t>
            </w:r>
          </w:p>
        </w:tc>
      </w:tr>
      <w:tr w:rsidR="006451F2" w:rsidRPr="004B4743" w:rsidTr="00FD7410">
        <w:trPr>
          <w:trHeight w:val="64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F2" w:rsidRPr="00E05D40" w:rsidRDefault="006451F2" w:rsidP="007F7ECA">
            <w:r w:rsidRPr="00E05D40">
              <w:t>Благоустройство территории муниципального образования Югское на 2014-2023 годы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F2" w:rsidRPr="00E05D40" w:rsidRDefault="00E05D40" w:rsidP="006451F2">
            <w:r w:rsidRPr="00E05D40">
              <w:t>8 030,2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F2" w:rsidRPr="00E05D40" w:rsidRDefault="00E05D40" w:rsidP="007F7ECA">
            <w:r w:rsidRPr="00E05D40">
              <w:t>8 956,2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F2" w:rsidRPr="00E05D40" w:rsidRDefault="00E05D40" w:rsidP="006451F2">
            <w:pPr>
              <w:tabs>
                <w:tab w:val="center" w:pos="671"/>
                <w:tab w:val="right" w:pos="1343"/>
              </w:tabs>
            </w:pPr>
            <w:r>
              <w:t xml:space="preserve">+ </w:t>
            </w:r>
            <w:r w:rsidRPr="00E05D40">
              <w:t>926,0</w:t>
            </w:r>
          </w:p>
        </w:tc>
      </w:tr>
      <w:tr w:rsidR="006451F2" w:rsidRPr="004B4743" w:rsidTr="00FD7410">
        <w:trPr>
          <w:trHeight w:val="64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F2" w:rsidRPr="00E05D40" w:rsidRDefault="006451F2" w:rsidP="007F7ECA">
            <w:r w:rsidRPr="00E05D40">
              <w:t>Сохранение и развитие культурного потенциала муниципального образования Югское на 2014-2023 годы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F2" w:rsidRPr="00E05D40" w:rsidRDefault="006451F2" w:rsidP="006451F2">
            <w:r w:rsidRPr="00E05D40">
              <w:t>7078,7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F2" w:rsidRPr="00E05D40" w:rsidRDefault="006451F2" w:rsidP="007F7ECA">
            <w:r w:rsidRPr="00E05D40">
              <w:t>7078,7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F2" w:rsidRPr="00E05D40" w:rsidRDefault="006451F2" w:rsidP="000B5B4B">
            <w:r w:rsidRPr="00E05D40">
              <w:t>0</w:t>
            </w:r>
          </w:p>
        </w:tc>
      </w:tr>
      <w:tr w:rsidR="006451F2" w:rsidRPr="004B4743" w:rsidTr="00FD7410">
        <w:trPr>
          <w:trHeight w:val="68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F2" w:rsidRPr="004B4743" w:rsidRDefault="006451F2" w:rsidP="007F7ECA">
            <w:pPr>
              <w:rPr>
                <w:color w:val="FF0000"/>
              </w:rPr>
            </w:pPr>
            <w:r w:rsidRPr="00E05D40">
              <w:t>Социальная поддержка граждан  муниципального</w:t>
            </w:r>
            <w:r w:rsidRPr="004B4743">
              <w:rPr>
                <w:color w:val="FF0000"/>
              </w:rPr>
              <w:t xml:space="preserve"> </w:t>
            </w:r>
            <w:r w:rsidRPr="00E05D40">
              <w:lastRenderedPageBreak/>
              <w:t>образования Югское на 2016-2023 годы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F2" w:rsidRPr="00E05D40" w:rsidRDefault="006451F2" w:rsidP="006451F2">
            <w:r w:rsidRPr="00E05D40">
              <w:lastRenderedPageBreak/>
              <w:t>1601,4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F2" w:rsidRPr="00E05D40" w:rsidRDefault="006451F2" w:rsidP="007F7ECA">
            <w:r w:rsidRPr="00E05D40">
              <w:t>1601,4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F2" w:rsidRPr="00E05D40" w:rsidRDefault="006451F2" w:rsidP="006451F2">
            <w:r w:rsidRPr="00E05D40">
              <w:t>0</w:t>
            </w:r>
          </w:p>
        </w:tc>
      </w:tr>
      <w:tr w:rsidR="006451F2" w:rsidRPr="004B4743" w:rsidTr="00FD7410">
        <w:trPr>
          <w:trHeight w:val="121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F2" w:rsidRPr="00E05D40" w:rsidRDefault="006451F2" w:rsidP="007F7ECA">
            <w:r w:rsidRPr="00E05D40">
              <w:lastRenderedPageBreak/>
              <w:t>Совершенствование муниципального управления в муниципальном образовании Югское на 2014-2023 годы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F2" w:rsidRPr="00491C37" w:rsidRDefault="006451F2" w:rsidP="006451F2">
            <w:r w:rsidRPr="00491C37">
              <w:t>3915,8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F2" w:rsidRPr="00491C37" w:rsidRDefault="00E05D40" w:rsidP="007F7ECA">
            <w:r w:rsidRPr="00491C37">
              <w:t>3 915,2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F2" w:rsidRPr="00491C37" w:rsidRDefault="00491C37" w:rsidP="000B5B4B">
            <w:r w:rsidRPr="00491C37">
              <w:t>-0,6</w:t>
            </w:r>
          </w:p>
        </w:tc>
      </w:tr>
      <w:tr w:rsidR="006451F2" w:rsidRPr="004B4743" w:rsidTr="00FD7410">
        <w:trPr>
          <w:trHeight w:val="52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F2" w:rsidRPr="00491C37" w:rsidRDefault="006451F2" w:rsidP="007F7ECA">
            <w:r w:rsidRPr="00491C37">
              <w:t>Обеспечение пожарной безопасности муниципального образования Югское на 2014-2023 годы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F2" w:rsidRPr="00491C37" w:rsidRDefault="00E05D40" w:rsidP="006451F2">
            <w:r w:rsidRPr="00491C37">
              <w:t>825,4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F2" w:rsidRPr="00E05D40" w:rsidRDefault="00E05D40" w:rsidP="007F7ECA">
            <w:r w:rsidRPr="00E05D40">
              <w:t>425,1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F2" w:rsidRPr="00E05D40" w:rsidRDefault="00E05D40" w:rsidP="006451F2">
            <w:r w:rsidRPr="00E05D40">
              <w:t>- 400,3</w:t>
            </w:r>
          </w:p>
        </w:tc>
      </w:tr>
      <w:tr w:rsidR="006451F2" w:rsidRPr="004B4743" w:rsidTr="00FD7410">
        <w:trPr>
          <w:trHeight w:val="7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F2" w:rsidRPr="00491C37" w:rsidRDefault="006451F2" w:rsidP="00EF53E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91C37">
              <w:rPr>
                <w:b/>
              </w:rPr>
              <w:t>Итого расходов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F2" w:rsidRPr="00491C37" w:rsidRDefault="00491C37" w:rsidP="006451F2">
            <w:pPr>
              <w:rPr>
                <w:b/>
              </w:rPr>
            </w:pPr>
            <w:r w:rsidRPr="00491C37">
              <w:rPr>
                <w:b/>
              </w:rPr>
              <w:t>23 685,0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F2" w:rsidRPr="00491C37" w:rsidRDefault="00491C37" w:rsidP="006451F2">
            <w:pPr>
              <w:rPr>
                <w:b/>
              </w:rPr>
            </w:pPr>
            <w:r w:rsidRPr="00491C37">
              <w:rPr>
                <w:b/>
              </w:rPr>
              <w:t>24 212,2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F2" w:rsidRPr="00491C37" w:rsidRDefault="00491C37" w:rsidP="006451F2">
            <w:pPr>
              <w:rPr>
                <w:b/>
              </w:rPr>
            </w:pPr>
            <w:r w:rsidRPr="00491C37">
              <w:rPr>
                <w:b/>
              </w:rPr>
              <w:t>+527,2</w:t>
            </w:r>
          </w:p>
        </w:tc>
      </w:tr>
    </w:tbl>
    <w:p w:rsidR="00B7436E" w:rsidRDefault="00B7436E" w:rsidP="007F7ECA">
      <w:pPr>
        <w:ind w:firstLine="709"/>
        <w:jc w:val="both"/>
        <w:rPr>
          <w:sz w:val="28"/>
          <w:szCs w:val="28"/>
        </w:rPr>
      </w:pPr>
    </w:p>
    <w:p w:rsidR="00E456BE" w:rsidRPr="00B7436E" w:rsidRDefault="00E456BE" w:rsidP="007F7ECA">
      <w:pPr>
        <w:ind w:firstLine="709"/>
        <w:jc w:val="both"/>
        <w:rPr>
          <w:sz w:val="28"/>
          <w:szCs w:val="28"/>
        </w:rPr>
      </w:pPr>
      <w:r w:rsidRPr="00B7436E">
        <w:rPr>
          <w:sz w:val="28"/>
          <w:szCs w:val="28"/>
        </w:rPr>
        <w:t xml:space="preserve">Таким образом,  бюджетные ассигнования на реализацию мероприятий муниципальных программ увеличатся на </w:t>
      </w:r>
      <w:r w:rsidR="00B7436E" w:rsidRPr="00B7436E">
        <w:rPr>
          <w:sz w:val="28"/>
          <w:szCs w:val="28"/>
        </w:rPr>
        <w:t>527,2</w:t>
      </w:r>
      <w:r w:rsidRPr="00B7436E">
        <w:rPr>
          <w:sz w:val="28"/>
          <w:szCs w:val="28"/>
        </w:rPr>
        <w:t xml:space="preserve"> тыс. рублей</w:t>
      </w:r>
      <w:r w:rsidR="006451F2" w:rsidRPr="00B7436E">
        <w:rPr>
          <w:sz w:val="28"/>
          <w:szCs w:val="28"/>
        </w:rPr>
        <w:t xml:space="preserve">, </w:t>
      </w:r>
      <w:proofErr w:type="spellStart"/>
      <w:r w:rsidR="006451F2" w:rsidRPr="00B7436E">
        <w:rPr>
          <w:sz w:val="28"/>
          <w:szCs w:val="28"/>
        </w:rPr>
        <w:t>непрограммные</w:t>
      </w:r>
      <w:proofErr w:type="spellEnd"/>
      <w:r w:rsidR="006451F2" w:rsidRPr="00B7436E">
        <w:rPr>
          <w:sz w:val="28"/>
          <w:szCs w:val="28"/>
        </w:rPr>
        <w:t xml:space="preserve"> расходы </w:t>
      </w:r>
      <w:r w:rsidR="00B7436E" w:rsidRPr="00B7436E">
        <w:rPr>
          <w:sz w:val="28"/>
          <w:szCs w:val="28"/>
        </w:rPr>
        <w:t xml:space="preserve">сократятся </w:t>
      </w:r>
      <w:r w:rsidR="006451F2" w:rsidRPr="00B7436E">
        <w:rPr>
          <w:sz w:val="28"/>
          <w:szCs w:val="28"/>
        </w:rPr>
        <w:t xml:space="preserve"> на </w:t>
      </w:r>
      <w:r w:rsidR="00B7436E" w:rsidRPr="00B7436E">
        <w:rPr>
          <w:sz w:val="28"/>
          <w:szCs w:val="28"/>
        </w:rPr>
        <w:t>25,0</w:t>
      </w:r>
      <w:r w:rsidR="006451F2" w:rsidRPr="00B7436E">
        <w:rPr>
          <w:sz w:val="28"/>
          <w:szCs w:val="28"/>
        </w:rPr>
        <w:t xml:space="preserve"> тыс. руб.</w:t>
      </w:r>
      <w:r w:rsidRPr="00B7436E">
        <w:rPr>
          <w:sz w:val="28"/>
          <w:szCs w:val="28"/>
        </w:rPr>
        <w:t xml:space="preserve"> </w:t>
      </w:r>
    </w:p>
    <w:p w:rsidR="00B7436E" w:rsidRPr="00735FCE" w:rsidRDefault="00B7436E" w:rsidP="00B7436E">
      <w:pPr>
        <w:ind w:firstLine="709"/>
        <w:jc w:val="both"/>
        <w:rPr>
          <w:sz w:val="28"/>
          <w:szCs w:val="28"/>
        </w:rPr>
      </w:pPr>
      <w:r w:rsidRPr="00735FCE">
        <w:rPr>
          <w:sz w:val="28"/>
          <w:szCs w:val="28"/>
        </w:rPr>
        <w:t xml:space="preserve">В соответствии с бюджетным законодательством увеличение бюджетных ассигнований  на исполнение существующих видов расходных обязательств может осуществляться при наличии соответствующих источников дополнительных поступлений в бюджет и (или) сокращении бюджетных ассигнований по отдельным статьям расходов бюджета.  </w:t>
      </w:r>
      <w:proofErr w:type="gramStart"/>
      <w:r w:rsidRPr="00735FCE">
        <w:rPr>
          <w:sz w:val="28"/>
          <w:szCs w:val="28"/>
        </w:rPr>
        <w:t>Согласно</w:t>
      </w:r>
      <w:proofErr w:type="gramEnd"/>
      <w:r w:rsidRPr="00735FCE">
        <w:rPr>
          <w:sz w:val="28"/>
          <w:szCs w:val="28"/>
        </w:rPr>
        <w:t xml:space="preserve"> представленных материалов к Проекту видно, что поправки в бюджет поселения вносятся обоснованно. </w:t>
      </w:r>
    </w:p>
    <w:p w:rsidR="00E20E5A" w:rsidRPr="004B4743" w:rsidRDefault="00E20E5A" w:rsidP="00B7436E">
      <w:pPr>
        <w:jc w:val="both"/>
        <w:rPr>
          <w:b/>
          <w:color w:val="FF0000"/>
          <w:sz w:val="28"/>
          <w:szCs w:val="28"/>
        </w:rPr>
      </w:pPr>
    </w:p>
    <w:p w:rsidR="00B7436E" w:rsidRPr="00B7436E" w:rsidRDefault="000756BA" w:rsidP="00B7436E">
      <w:pPr>
        <w:jc w:val="both"/>
        <w:rPr>
          <w:sz w:val="28"/>
          <w:szCs w:val="28"/>
        </w:rPr>
      </w:pPr>
      <w:r w:rsidRPr="00B7436E">
        <w:rPr>
          <w:b/>
          <w:sz w:val="28"/>
          <w:szCs w:val="28"/>
        </w:rPr>
        <w:t>Вывод:</w:t>
      </w:r>
      <w:r w:rsidRPr="00B7436E">
        <w:rPr>
          <w:sz w:val="28"/>
          <w:szCs w:val="28"/>
        </w:rPr>
        <w:t xml:space="preserve"> </w:t>
      </w:r>
      <w:r w:rsidR="0001014D" w:rsidRPr="00B7436E">
        <w:rPr>
          <w:sz w:val="28"/>
          <w:szCs w:val="28"/>
        </w:rPr>
        <w:t>П</w:t>
      </w:r>
      <w:r w:rsidR="00F17867" w:rsidRPr="00B7436E">
        <w:rPr>
          <w:sz w:val="28"/>
          <w:szCs w:val="28"/>
        </w:rPr>
        <w:t xml:space="preserve">роект </w:t>
      </w:r>
      <w:r w:rsidR="00345E25" w:rsidRPr="00B7436E">
        <w:rPr>
          <w:sz w:val="28"/>
          <w:szCs w:val="28"/>
        </w:rPr>
        <w:t xml:space="preserve">решения </w:t>
      </w:r>
      <w:r w:rsidR="00EC4471" w:rsidRPr="00B7436E">
        <w:rPr>
          <w:sz w:val="28"/>
          <w:szCs w:val="28"/>
        </w:rPr>
        <w:t>муниципального образования Югское «О внесении изменений в решение Совета муниципального образования Югское от 1</w:t>
      </w:r>
      <w:r w:rsidR="00450476" w:rsidRPr="00B7436E">
        <w:rPr>
          <w:sz w:val="28"/>
          <w:szCs w:val="28"/>
        </w:rPr>
        <w:t>5</w:t>
      </w:r>
      <w:r w:rsidR="00EC4471" w:rsidRPr="00B7436E">
        <w:rPr>
          <w:sz w:val="28"/>
          <w:szCs w:val="28"/>
        </w:rPr>
        <w:t>.12.20</w:t>
      </w:r>
      <w:r w:rsidR="00450476" w:rsidRPr="00B7436E">
        <w:rPr>
          <w:sz w:val="28"/>
          <w:szCs w:val="28"/>
        </w:rPr>
        <w:t>20</w:t>
      </w:r>
      <w:r w:rsidR="00EC4471" w:rsidRPr="00B7436E">
        <w:rPr>
          <w:sz w:val="28"/>
          <w:szCs w:val="28"/>
        </w:rPr>
        <w:t xml:space="preserve"> №</w:t>
      </w:r>
      <w:r w:rsidR="00450476" w:rsidRPr="00B7436E">
        <w:rPr>
          <w:sz w:val="28"/>
          <w:szCs w:val="28"/>
        </w:rPr>
        <w:t>152</w:t>
      </w:r>
      <w:r w:rsidR="00EC4471" w:rsidRPr="00B7436E">
        <w:rPr>
          <w:sz w:val="28"/>
          <w:szCs w:val="28"/>
        </w:rPr>
        <w:t xml:space="preserve"> «О бюджете муниципального образования Югское на 202</w:t>
      </w:r>
      <w:r w:rsidR="00450476" w:rsidRPr="00B7436E">
        <w:rPr>
          <w:sz w:val="28"/>
          <w:szCs w:val="28"/>
        </w:rPr>
        <w:t>1</w:t>
      </w:r>
      <w:r w:rsidR="00EC4471" w:rsidRPr="00B7436E">
        <w:rPr>
          <w:sz w:val="28"/>
          <w:szCs w:val="28"/>
        </w:rPr>
        <w:t xml:space="preserve"> год и плановый период 202</w:t>
      </w:r>
      <w:r w:rsidR="00450476" w:rsidRPr="00B7436E">
        <w:rPr>
          <w:sz w:val="28"/>
          <w:szCs w:val="28"/>
        </w:rPr>
        <w:t>2</w:t>
      </w:r>
      <w:r w:rsidR="00EC4471" w:rsidRPr="00B7436E">
        <w:rPr>
          <w:sz w:val="28"/>
          <w:szCs w:val="28"/>
        </w:rPr>
        <w:t xml:space="preserve"> </w:t>
      </w:r>
      <w:r w:rsidR="00450476" w:rsidRPr="00B7436E">
        <w:rPr>
          <w:sz w:val="28"/>
          <w:szCs w:val="28"/>
        </w:rPr>
        <w:t>и</w:t>
      </w:r>
      <w:r w:rsidR="00EC4471" w:rsidRPr="00B7436E">
        <w:rPr>
          <w:sz w:val="28"/>
          <w:szCs w:val="28"/>
        </w:rPr>
        <w:t xml:space="preserve"> 202</w:t>
      </w:r>
      <w:r w:rsidR="00450476" w:rsidRPr="00B7436E">
        <w:rPr>
          <w:sz w:val="28"/>
          <w:szCs w:val="28"/>
        </w:rPr>
        <w:t>3</w:t>
      </w:r>
      <w:r w:rsidR="00EC4471" w:rsidRPr="00B7436E">
        <w:rPr>
          <w:sz w:val="28"/>
          <w:szCs w:val="28"/>
        </w:rPr>
        <w:t xml:space="preserve"> годов» </w:t>
      </w:r>
      <w:r w:rsidR="00B7436E" w:rsidRPr="00B7436E">
        <w:rPr>
          <w:sz w:val="28"/>
          <w:szCs w:val="28"/>
        </w:rPr>
        <w:t xml:space="preserve">соответствует нормам действующего бюджетного законодательства. </w:t>
      </w:r>
    </w:p>
    <w:p w:rsidR="00B7436E" w:rsidRPr="002F275C" w:rsidRDefault="00B7436E" w:rsidP="00B7436E">
      <w:pPr>
        <w:jc w:val="both"/>
        <w:rPr>
          <w:color w:val="FF0000"/>
          <w:sz w:val="28"/>
          <w:szCs w:val="28"/>
        </w:rPr>
      </w:pPr>
    </w:p>
    <w:p w:rsidR="009375AC" w:rsidRPr="004B4743" w:rsidRDefault="009375AC" w:rsidP="009375AC">
      <w:pPr>
        <w:jc w:val="both"/>
        <w:rPr>
          <w:color w:val="FF0000"/>
          <w:sz w:val="28"/>
          <w:szCs w:val="28"/>
        </w:rPr>
      </w:pPr>
    </w:p>
    <w:p w:rsidR="00F17867" w:rsidRPr="007A09C4" w:rsidRDefault="004B4743" w:rsidP="00F17867">
      <w:pPr>
        <w:jc w:val="both"/>
        <w:rPr>
          <w:sz w:val="28"/>
          <w:szCs w:val="28"/>
        </w:rPr>
      </w:pPr>
      <w:r w:rsidRPr="007A09C4">
        <w:rPr>
          <w:sz w:val="28"/>
          <w:szCs w:val="28"/>
        </w:rPr>
        <w:t>И. о. п</w:t>
      </w:r>
      <w:r w:rsidR="003176E9" w:rsidRPr="007A09C4">
        <w:rPr>
          <w:sz w:val="28"/>
          <w:szCs w:val="28"/>
        </w:rPr>
        <w:t>редседател</w:t>
      </w:r>
      <w:r w:rsidRPr="007A09C4">
        <w:rPr>
          <w:sz w:val="28"/>
          <w:szCs w:val="28"/>
        </w:rPr>
        <w:t>я</w:t>
      </w:r>
    </w:p>
    <w:p w:rsidR="00F17867" w:rsidRPr="007A09C4" w:rsidRDefault="00F17867" w:rsidP="00F17867">
      <w:pPr>
        <w:jc w:val="both"/>
        <w:rPr>
          <w:sz w:val="28"/>
          <w:szCs w:val="28"/>
        </w:rPr>
      </w:pPr>
      <w:r w:rsidRPr="007A09C4">
        <w:rPr>
          <w:sz w:val="28"/>
          <w:szCs w:val="28"/>
        </w:rPr>
        <w:t>Контрольно – счетного комитета</w:t>
      </w:r>
    </w:p>
    <w:p w:rsidR="00F17867" w:rsidRPr="007A09C4" w:rsidRDefault="00F17867" w:rsidP="00F17867">
      <w:pPr>
        <w:jc w:val="both"/>
        <w:rPr>
          <w:sz w:val="28"/>
          <w:szCs w:val="28"/>
        </w:rPr>
      </w:pPr>
      <w:r w:rsidRPr="007A09C4">
        <w:rPr>
          <w:sz w:val="28"/>
          <w:szCs w:val="28"/>
        </w:rPr>
        <w:t xml:space="preserve">Муниципального Собрания </w:t>
      </w:r>
    </w:p>
    <w:p w:rsidR="00F17867" w:rsidRPr="007A09C4" w:rsidRDefault="00F17867" w:rsidP="00F17867">
      <w:pPr>
        <w:jc w:val="both"/>
        <w:rPr>
          <w:sz w:val="28"/>
          <w:szCs w:val="28"/>
        </w:rPr>
      </w:pPr>
      <w:r w:rsidRPr="007A09C4">
        <w:rPr>
          <w:sz w:val="28"/>
          <w:szCs w:val="28"/>
        </w:rPr>
        <w:t>Череповецкого муниципального</w:t>
      </w:r>
    </w:p>
    <w:p w:rsidR="00C60379" w:rsidRPr="00357232" w:rsidRDefault="00F17867" w:rsidP="00F17867">
      <w:pPr>
        <w:jc w:val="both"/>
        <w:rPr>
          <w:rFonts w:ascii="Arial" w:hAnsi="Arial" w:cs="Arial"/>
          <w:sz w:val="32"/>
          <w:szCs w:val="32"/>
        </w:rPr>
      </w:pPr>
      <w:r w:rsidRPr="007A09C4">
        <w:rPr>
          <w:sz w:val="28"/>
          <w:szCs w:val="28"/>
        </w:rPr>
        <w:t xml:space="preserve">района </w:t>
      </w:r>
      <w:r w:rsidR="00FF1D49" w:rsidRPr="007A09C4">
        <w:rPr>
          <w:sz w:val="28"/>
          <w:szCs w:val="28"/>
        </w:rPr>
        <w:t xml:space="preserve">                </w:t>
      </w:r>
      <w:r w:rsidRPr="007A09C4">
        <w:rPr>
          <w:sz w:val="28"/>
          <w:szCs w:val="28"/>
        </w:rPr>
        <w:t xml:space="preserve">                                                                            </w:t>
      </w:r>
      <w:r w:rsidR="004B4743">
        <w:rPr>
          <w:sz w:val="28"/>
          <w:szCs w:val="28"/>
        </w:rPr>
        <w:t>Е.Л. Степановой</w:t>
      </w:r>
    </w:p>
    <w:sectPr w:rsidR="00C60379" w:rsidRPr="00357232" w:rsidSect="00256010">
      <w:pgSz w:w="11906" w:h="16838"/>
      <w:pgMar w:top="964" w:right="851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4665" w:rsidRDefault="00424665" w:rsidP="00D5253B">
      <w:r>
        <w:separator/>
      </w:r>
    </w:p>
  </w:endnote>
  <w:endnote w:type="continuationSeparator" w:id="0">
    <w:p w:rsidR="00424665" w:rsidRDefault="00424665" w:rsidP="00D525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4665" w:rsidRDefault="00424665" w:rsidP="00D5253B">
      <w:r>
        <w:separator/>
      </w:r>
    </w:p>
  </w:footnote>
  <w:footnote w:type="continuationSeparator" w:id="0">
    <w:p w:rsidR="00424665" w:rsidRDefault="00424665" w:rsidP="00D525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16521"/>
    <w:multiLevelType w:val="hybridMultilevel"/>
    <w:tmpl w:val="37D65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1477E"/>
    <w:multiLevelType w:val="hybridMultilevel"/>
    <w:tmpl w:val="0B04FD1E"/>
    <w:lvl w:ilvl="0" w:tplc="97FAB8E0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6C7187"/>
    <w:multiLevelType w:val="hybridMultilevel"/>
    <w:tmpl w:val="FCA4D58A"/>
    <w:lvl w:ilvl="0" w:tplc="A04AA7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97815D3"/>
    <w:multiLevelType w:val="hybridMultilevel"/>
    <w:tmpl w:val="23EEAEA2"/>
    <w:lvl w:ilvl="0" w:tplc="8C308BC8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F562D1E"/>
    <w:multiLevelType w:val="hybridMultilevel"/>
    <w:tmpl w:val="4BB85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3008DE"/>
    <w:multiLevelType w:val="hybridMultilevel"/>
    <w:tmpl w:val="B46C2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7AC4"/>
    <w:rsid w:val="00007A36"/>
    <w:rsid w:val="0001014D"/>
    <w:rsid w:val="000103A2"/>
    <w:rsid w:val="00011724"/>
    <w:rsid w:val="00016D3C"/>
    <w:rsid w:val="00020162"/>
    <w:rsid w:val="00021404"/>
    <w:rsid w:val="0002195E"/>
    <w:rsid w:val="0002715C"/>
    <w:rsid w:val="000320AF"/>
    <w:rsid w:val="0003210B"/>
    <w:rsid w:val="00032970"/>
    <w:rsid w:val="00032A18"/>
    <w:rsid w:val="00033515"/>
    <w:rsid w:val="0004300F"/>
    <w:rsid w:val="00044A78"/>
    <w:rsid w:val="000465F1"/>
    <w:rsid w:val="00052762"/>
    <w:rsid w:val="00052ABE"/>
    <w:rsid w:val="000532C9"/>
    <w:rsid w:val="00054FC1"/>
    <w:rsid w:val="000623F1"/>
    <w:rsid w:val="00062ACF"/>
    <w:rsid w:val="00071501"/>
    <w:rsid w:val="00073064"/>
    <w:rsid w:val="000737E9"/>
    <w:rsid w:val="00073B7A"/>
    <w:rsid w:val="00075213"/>
    <w:rsid w:val="000756BA"/>
    <w:rsid w:val="00092ADE"/>
    <w:rsid w:val="00094134"/>
    <w:rsid w:val="00097AF6"/>
    <w:rsid w:val="000A177C"/>
    <w:rsid w:val="000A2383"/>
    <w:rsid w:val="000A48A7"/>
    <w:rsid w:val="000B5B4B"/>
    <w:rsid w:val="000C0214"/>
    <w:rsid w:val="000C759F"/>
    <w:rsid w:val="000D1117"/>
    <w:rsid w:val="000D43F7"/>
    <w:rsid w:val="000E09AB"/>
    <w:rsid w:val="000E0BC7"/>
    <w:rsid w:val="000E3B9E"/>
    <w:rsid w:val="000E52FF"/>
    <w:rsid w:val="000F68F7"/>
    <w:rsid w:val="0010080A"/>
    <w:rsid w:val="00104206"/>
    <w:rsid w:val="00106371"/>
    <w:rsid w:val="00121058"/>
    <w:rsid w:val="001213B5"/>
    <w:rsid w:val="00123B24"/>
    <w:rsid w:val="0012476E"/>
    <w:rsid w:val="00133FAD"/>
    <w:rsid w:val="00136A6D"/>
    <w:rsid w:val="001433AA"/>
    <w:rsid w:val="00147E6C"/>
    <w:rsid w:val="001518D4"/>
    <w:rsid w:val="00153E35"/>
    <w:rsid w:val="00153F94"/>
    <w:rsid w:val="00154197"/>
    <w:rsid w:val="0015648A"/>
    <w:rsid w:val="00162C2C"/>
    <w:rsid w:val="001644F8"/>
    <w:rsid w:val="001645E2"/>
    <w:rsid w:val="00165452"/>
    <w:rsid w:val="00170666"/>
    <w:rsid w:val="00172ACC"/>
    <w:rsid w:val="001751C7"/>
    <w:rsid w:val="00186B1F"/>
    <w:rsid w:val="00195AF3"/>
    <w:rsid w:val="001A258F"/>
    <w:rsid w:val="001B125A"/>
    <w:rsid w:val="001B6603"/>
    <w:rsid w:val="001C0852"/>
    <w:rsid w:val="001C0E86"/>
    <w:rsid w:val="001C1B85"/>
    <w:rsid w:val="001C4C6C"/>
    <w:rsid w:val="001C56C5"/>
    <w:rsid w:val="001C6731"/>
    <w:rsid w:val="001C6995"/>
    <w:rsid w:val="001D1B61"/>
    <w:rsid w:val="001D1EA0"/>
    <w:rsid w:val="001E0F54"/>
    <w:rsid w:val="001E5F1D"/>
    <w:rsid w:val="001F01B6"/>
    <w:rsid w:val="001F1205"/>
    <w:rsid w:val="001F1F9C"/>
    <w:rsid w:val="001F4B7B"/>
    <w:rsid w:val="001F58EC"/>
    <w:rsid w:val="001F6571"/>
    <w:rsid w:val="001F72FE"/>
    <w:rsid w:val="001F7981"/>
    <w:rsid w:val="0020104A"/>
    <w:rsid w:val="002018C7"/>
    <w:rsid w:val="0020208D"/>
    <w:rsid w:val="002125DB"/>
    <w:rsid w:val="00214417"/>
    <w:rsid w:val="0021796E"/>
    <w:rsid w:val="00225343"/>
    <w:rsid w:val="00226EDC"/>
    <w:rsid w:val="002271E9"/>
    <w:rsid w:val="002302FB"/>
    <w:rsid w:val="00236F66"/>
    <w:rsid w:val="002420B0"/>
    <w:rsid w:val="0024289F"/>
    <w:rsid w:val="002479BB"/>
    <w:rsid w:val="00252D40"/>
    <w:rsid w:val="00253D9B"/>
    <w:rsid w:val="00255B31"/>
    <w:rsid w:val="00256010"/>
    <w:rsid w:val="00260455"/>
    <w:rsid w:val="00265934"/>
    <w:rsid w:val="00275753"/>
    <w:rsid w:val="00275F3F"/>
    <w:rsid w:val="00276A92"/>
    <w:rsid w:val="00277CA7"/>
    <w:rsid w:val="002808B0"/>
    <w:rsid w:val="00281C0C"/>
    <w:rsid w:val="00282A19"/>
    <w:rsid w:val="00284F0B"/>
    <w:rsid w:val="00285E5A"/>
    <w:rsid w:val="00293707"/>
    <w:rsid w:val="002A34C1"/>
    <w:rsid w:val="002A5C76"/>
    <w:rsid w:val="002A61E3"/>
    <w:rsid w:val="002B3C8D"/>
    <w:rsid w:val="002B4B61"/>
    <w:rsid w:val="002B5A6E"/>
    <w:rsid w:val="002C00F8"/>
    <w:rsid w:val="002D4FDA"/>
    <w:rsid w:val="002D73FB"/>
    <w:rsid w:val="002D785E"/>
    <w:rsid w:val="002D7D05"/>
    <w:rsid w:val="002E2E22"/>
    <w:rsid w:val="002F004B"/>
    <w:rsid w:val="002F0BA8"/>
    <w:rsid w:val="002F31CE"/>
    <w:rsid w:val="002F32E5"/>
    <w:rsid w:val="002F38B9"/>
    <w:rsid w:val="002F59A6"/>
    <w:rsid w:val="00300ECA"/>
    <w:rsid w:val="003013F6"/>
    <w:rsid w:val="0030157E"/>
    <w:rsid w:val="0030494A"/>
    <w:rsid w:val="00305CF1"/>
    <w:rsid w:val="00306F2E"/>
    <w:rsid w:val="003156BF"/>
    <w:rsid w:val="003176E9"/>
    <w:rsid w:val="0031772A"/>
    <w:rsid w:val="00323B88"/>
    <w:rsid w:val="00326E87"/>
    <w:rsid w:val="003273FE"/>
    <w:rsid w:val="003314E2"/>
    <w:rsid w:val="0033403E"/>
    <w:rsid w:val="003425F6"/>
    <w:rsid w:val="00343E2A"/>
    <w:rsid w:val="00343FDB"/>
    <w:rsid w:val="00345E25"/>
    <w:rsid w:val="00346730"/>
    <w:rsid w:val="0035414A"/>
    <w:rsid w:val="0035551B"/>
    <w:rsid w:val="00357232"/>
    <w:rsid w:val="003647C8"/>
    <w:rsid w:val="00365713"/>
    <w:rsid w:val="00370065"/>
    <w:rsid w:val="00370781"/>
    <w:rsid w:val="00370CD2"/>
    <w:rsid w:val="0037442F"/>
    <w:rsid w:val="00376BF5"/>
    <w:rsid w:val="00382EFA"/>
    <w:rsid w:val="00391CD9"/>
    <w:rsid w:val="00394D7B"/>
    <w:rsid w:val="003A2C0C"/>
    <w:rsid w:val="003A2DC7"/>
    <w:rsid w:val="003A4B25"/>
    <w:rsid w:val="003A54B2"/>
    <w:rsid w:val="003A61EA"/>
    <w:rsid w:val="003B1A5A"/>
    <w:rsid w:val="003B359E"/>
    <w:rsid w:val="003B4B11"/>
    <w:rsid w:val="003B6EC0"/>
    <w:rsid w:val="003C2F61"/>
    <w:rsid w:val="003C3B76"/>
    <w:rsid w:val="003C3CC4"/>
    <w:rsid w:val="003C56E2"/>
    <w:rsid w:val="003C5FF5"/>
    <w:rsid w:val="003D2D8F"/>
    <w:rsid w:val="003E296F"/>
    <w:rsid w:val="003E4C0A"/>
    <w:rsid w:val="003E5A0E"/>
    <w:rsid w:val="003E7114"/>
    <w:rsid w:val="003F6232"/>
    <w:rsid w:val="003F6999"/>
    <w:rsid w:val="003F6A9D"/>
    <w:rsid w:val="004000E0"/>
    <w:rsid w:val="0040346C"/>
    <w:rsid w:val="0040427A"/>
    <w:rsid w:val="00405CBB"/>
    <w:rsid w:val="00410ED0"/>
    <w:rsid w:val="00411E27"/>
    <w:rsid w:val="00412A01"/>
    <w:rsid w:val="00412A5F"/>
    <w:rsid w:val="00415B41"/>
    <w:rsid w:val="00415DBA"/>
    <w:rsid w:val="004162C1"/>
    <w:rsid w:val="00421E0A"/>
    <w:rsid w:val="00424665"/>
    <w:rsid w:val="00426323"/>
    <w:rsid w:val="0043000F"/>
    <w:rsid w:val="004342E5"/>
    <w:rsid w:val="004350EA"/>
    <w:rsid w:val="00436871"/>
    <w:rsid w:val="004454A7"/>
    <w:rsid w:val="00450476"/>
    <w:rsid w:val="004547F1"/>
    <w:rsid w:val="00457A38"/>
    <w:rsid w:val="004603A1"/>
    <w:rsid w:val="00460565"/>
    <w:rsid w:val="00462DB5"/>
    <w:rsid w:val="0046392E"/>
    <w:rsid w:val="0046453E"/>
    <w:rsid w:val="0046553D"/>
    <w:rsid w:val="00465B41"/>
    <w:rsid w:val="004701E3"/>
    <w:rsid w:val="004744AA"/>
    <w:rsid w:val="00474F18"/>
    <w:rsid w:val="00485570"/>
    <w:rsid w:val="00486106"/>
    <w:rsid w:val="00491C31"/>
    <w:rsid w:val="00491C37"/>
    <w:rsid w:val="00495213"/>
    <w:rsid w:val="0049592C"/>
    <w:rsid w:val="004A0863"/>
    <w:rsid w:val="004A3E18"/>
    <w:rsid w:val="004A7D3F"/>
    <w:rsid w:val="004B0CD9"/>
    <w:rsid w:val="004B295B"/>
    <w:rsid w:val="004B4743"/>
    <w:rsid w:val="004C058A"/>
    <w:rsid w:val="004C2C36"/>
    <w:rsid w:val="004C3140"/>
    <w:rsid w:val="004C3ECE"/>
    <w:rsid w:val="004C63B5"/>
    <w:rsid w:val="004D0EB3"/>
    <w:rsid w:val="004D1915"/>
    <w:rsid w:val="004D2B05"/>
    <w:rsid w:val="004D43F0"/>
    <w:rsid w:val="004D5D70"/>
    <w:rsid w:val="004D6CA7"/>
    <w:rsid w:val="004D7FC6"/>
    <w:rsid w:val="004E437D"/>
    <w:rsid w:val="004E5DE5"/>
    <w:rsid w:val="004E6161"/>
    <w:rsid w:val="004E76F6"/>
    <w:rsid w:val="004F10EC"/>
    <w:rsid w:val="004F5B2F"/>
    <w:rsid w:val="00502288"/>
    <w:rsid w:val="00504230"/>
    <w:rsid w:val="005049D3"/>
    <w:rsid w:val="005054AA"/>
    <w:rsid w:val="00505A0A"/>
    <w:rsid w:val="0050707D"/>
    <w:rsid w:val="00507D8C"/>
    <w:rsid w:val="00510D36"/>
    <w:rsid w:val="005123B1"/>
    <w:rsid w:val="0051690B"/>
    <w:rsid w:val="005202E4"/>
    <w:rsid w:val="00531A0F"/>
    <w:rsid w:val="0053273E"/>
    <w:rsid w:val="00534B5B"/>
    <w:rsid w:val="00535E5B"/>
    <w:rsid w:val="00536C58"/>
    <w:rsid w:val="0054207B"/>
    <w:rsid w:val="00551478"/>
    <w:rsid w:val="005542B4"/>
    <w:rsid w:val="00554FD1"/>
    <w:rsid w:val="005704C4"/>
    <w:rsid w:val="005741F6"/>
    <w:rsid w:val="00575B2C"/>
    <w:rsid w:val="005767E7"/>
    <w:rsid w:val="00577DA1"/>
    <w:rsid w:val="00584443"/>
    <w:rsid w:val="00585AD7"/>
    <w:rsid w:val="00587BDE"/>
    <w:rsid w:val="00597C43"/>
    <w:rsid w:val="005A2E62"/>
    <w:rsid w:val="005A5545"/>
    <w:rsid w:val="005B199C"/>
    <w:rsid w:val="005B4415"/>
    <w:rsid w:val="005B65FF"/>
    <w:rsid w:val="005C2AB9"/>
    <w:rsid w:val="005C2B04"/>
    <w:rsid w:val="005C7E7E"/>
    <w:rsid w:val="005D0D7F"/>
    <w:rsid w:val="005D38AE"/>
    <w:rsid w:val="005D40E5"/>
    <w:rsid w:val="005D7265"/>
    <w:rsid w:val="005D7E24"/>
    <w:rsid w:val="005E70F3"/>
    <w:rsid w:val="005F1521"/>
    <w:rsid w:val="005F3826"/>
    <w:rsid w:val="00602A22"/>
    <w:rsid w:val="006048F0"/>
    <w:rsid w:val="006103F9"/>
    <w:rsid w:val="006108F4"/>
    <w:rsid w:val="00613839"/>
    <w:rsid w:val="00615B2B"/>
    <w:rsid w:val="00615BDF"/>
    <w:rsid w:val="00617699"/>
    <w:rsid w:val="00621FC7"/>
    <w:rsid w:val="0062521B"/>
    <w:rsid w:val="006260E8"/>
    <w:rsid w:val="00631AA9"/>
    <w:rsid w:val="006346C0"/>
    <w:rsid w:val="0064031D"/>
    <w:rsid w:val="006451F2"/>
    <w:rsid w:val="0064528E"/>
    <w:rsid w:val="00650DC7"/>
    <w:rsid w:val="006512B4"/>
    <w:rsid w:val="00652970"/>
    <w:rsid w:val="00655D52"/>
    <w:rsid w:val="0065678A"/>
    <w:rsid w:val="00657B53"/>
    <w:rsid w:val="0066090A"/>
    <w:rsid w:val="0066205F"/>
    <w:rsid w:val="0066248C"/>
    <w:rsid w:val="006651FD"/>
    <w:rsid w:val="006665B5"/>
    <w:rsid w:val="00666CC5"/>
    <w:rsid w:val="006679FE"/>
    <w:rsid w:val="00670C44"/>
    <w:rsid w:val="00671D93"/>
    <w:rsid w:val="00673596"/>
    <w:rsid w:val="00674DCE"/>
    <w:rsid w:val="00677E6E"/>
    <w:rsid w:val="006803FC"/>
    <w:rsid w:val="0068060B"/>
    <w:rsid w:val="006827E8"/>
    <w:rsid w:val="00682896"/>
    <w:rsid w:val="00685610"/>
    <w:rsid w:val="006857D8"/>
    <w:rsid w:val="0068592F"/>
    <w:rsid w:val="00685F0E"/>
    <w:rsid w:val="006879A1"/>
    <w:rsid w:val="00691A5C"/>
    <w:rsid w:val="006921E8"/>
    <w:rsid w:val="00692820"/>
    <w:rsid w:val="00693D57"/>
    <w:rsid w:val="00693FCB"/>
    <w:rsid w:val="006A2042"/>
    <w:rsid w:val="006A21AA"/>
    <w:rsid w:val="006A5272"/>
    <w:rsid w:val="006A551D"/>
    <w:rsid w:val="006A55D1"/>
    <w:rsid w:val="006B1AA2"/>
    <w:rsid w:val="006B3919"/>
    <w:rsid w:val="006C2FEE"/>
    <w:rsid w:val="006C5987"/>
    <w:rsid w:val="006C6FCB"/>
    <w:rsid w:val="006D097B"/>
    <w:rsid w:val="006D1FAD"/>
    <w:rsid w:val="006D28DD"/>
    <w:rsid w:val="006E10D1"/>
    <w:rsid w:val="006F79DD"/>
    <w:rsid w:val="007011B7"/>
    <w:rsid w:val="007016AA"/>
    <w:rsid w:val="00701FB8"/>
    <w:rsid w:val="00704541"/>
    <w:rsid w:val="007075A1"/>
    <w:rsid w:val="00707AED"/>
    <w:rsid w:val="00707B8F"/>
    <w:rsid w:val="00710295"/>
    <w:rsid w:val="00711EC9"/>
    <w:rsid w:val="0071466E"/>
    <w:rsid w:val="007176BE"/>
    <w:rsid w:val="00717AC4"/>
    <w:rsid w:val="00734E2C"/>
    <w:rsid w:val="007357BF"/>
    <w:rsid w:val="00736A62"/>
    <w:rsid w:val="00746C8B"/>
    <w:rsid w:val="00746EB7"/>
    <w:rsid w:val="007536E5"/>
    <w:rsid w:val="007544E5"/>
    <w:rsid w:val="0075785D"/>
    <w:rsid w:val="007611BD"/>
    <w:rsid w:val="00766D2B"/>
    <w:rsid w:val="007674ED"/>
    <w:rsid w:val="0077262A"/>
    <w:rsid w:val="00772630"/>
    <w:rsid w:val="00780921"/>
    <w:rsid w:val="0078228C"/>
    <w:rsid w:val="007913BA"/>
    <w:rsid w:val="0079323D"/>
    <w:rsid w:val="007A09C4"/>
    <w:rsid w:val="007A0F3D"/>
    <w:rsid w:val="007B0C4B"/>
    <w:rsid w:val="007B26A9"/>
    <w:rsid w:val="007B528D"/>
    <w:rsid w:val="007B543E"/>
    <w:rsid w:val="007B5CBD"/>
    <w:rsid w:val="007C0F84"/>
    <w:rsid w:val="007C1C30"/>
    <w:rsid w:val="007C4AA1"/>
    <w:rsid w:val="007C5300"/>
    <w:rsid w:val="007D1BA0"/>
    <w:rsid w:val="007D50BC"/>
    <w:rsid w:val="007E0918"/>
    <w:rsid w:val="007E478B"/>
    <w:rsid w:val="007E584A"/>
    <w:rsid w:val="007E7C05"/>
    <w:rsid w:val="007F4062"/>
    <w:rsid w:val="007F75DB"/>
    <w:rsid w:val="007F7ECA"/>
    <w:rsid w:val="0080605A"/>
    <w:rsid w:val="0080640C"/>
    <w:rsid w:val="0081602A"/>
    <w:rsid w:val="00816F71"/>
    <w:rsid w:val="00817969"/>
    <w:rsid w:val="008263A9"/>
    <w:rsid w:val="008306DA"/>
    <w:rsid w:val="0083509C"/>
    <w:rsid w:val="00835534"/>
    <w:rsid w:val="008365C2"/>
    <w:rsid w:val="00840CE1"/>
    <w:rsid w:val="0084646E"/>
    <w:rsid w:val="008506E7"/>
    <w:rsid w:val="008509A5"/>
    <w:rsid w:val="0085217B"/>
    <w:rsid w:val="00852BB4"/>
    <w:rsid w:val="0085571E"/>
    <w:rsid w:val="00855F63"/>
    <w:rsid w:val="008562C0"/>
    <w:rsid w:val="00856BB8"/>
    <w:rsid w:val="0086054B"/>
    <w:rsid w:val="00863004"/>
    <w:rsid w:val="00865490"/>
    <w:rsid w:val="008716C3"/>
    <w:rsid w:val="008763E1"/>
    <w:rsid w:val="008831E1"/>
    <w:rsid w:val="00883220"/>
    <w:rsid w:val="00883DE5"/>
    <w:rsid w:val="00885F81"/>
    <w:rsid w:val="00886771"/>
    <w:rsid w:val="00886910"/>
    <w:rsid w:val="00887158"/>
    <w:rsid w:val="0089275D"/>
    <w:rsid w:val="00892E31"/>
    <w:rsid w:val="00893551"/>
    <w:rsid w:val="008A0801"/>
    <w:rsid w:val="008A23F0"/>
    <w:rsid w:val="008A4200"/>
    <w:rsid w:val="008B247B"/>
    <w:rsid w:val="008D4454"/>
    <w:rsid w:val="008D5E48"/>
    <w:rsid w:val="008E5CFC"/>
    <w:rsid w:val="008E6136"/>
    <w:rsid w:val="008E7555"/>
    <w:rsid w:val="008E7F68"/>
    <w:rsid w:val="008F175B"/>
    <w:rsid w:val="008F773F"/>
    <w:rsid w:val="00901AC9"/>
    <w:rsid w:val="00901FF7"/>
    <w:rsid w:val="00902EC0"/>
    <w:rsid w:val="009036D6"/>
    <w:rsid w:val="00906549"/>
    <w:rsid w:val="00907296"/>
    <w:rsid w:val="00907F6C"/>
    <w:rsid w:val="00913F6A"/>
    <w:rsid w:val="009148C6"/>
    <w:rsid w:val="00916FEE"/>
    <w:rsid w:val="00920017"/>
    <w:rsid w:val="0092628B"/>
    <w:rsid w:val="009276AD"/>
    <w:rsid w:val="00931EFD"/>
    <w:rsid w:val="00936631"/>
    <w:rsid w:val="009375AC"/>
    <w:rsid w:val="00942D51"/>
    <w:rsid w:val="009475E6"/>
    <w:rsid w:val="00950ABC"/>
    <w:rsid w:val="00951122"/>
    <w:rsid w:val="009512D2"/>
    <w:rsid w:val="00952088"/>
    <w:rsid w:val="009548C8"/>
    <w:rsid w:val="00956D89"/>
    <w:rsid w:val="00957338"/>
    <w:rsid w:val="009605EB"/>
    <w:rsid w:val="00970010"/>
    <w:rsid w:val="0097356B"/>
    <w:rsid w:val="00975107"/>
    <w:rsid w:val="00976BB7"/>
    <w:rsid w:val="00977F79"/>
    <w:rsid w:val="00980DF5"/>
    <w:rsid w:val="0098173C"/>
    <w:rsid w:val="00986A5F"/>
    <w:rsid w:val="00991F28"/>
    <w:rsid w:val="009A0299"/>
    <w:rsid w:val="009A4502"/>
    <w:rsid w:val="009A52C0"/>
    <w:rsid w:val="009B1EDC"/>
    <w:rsid w:val="009B4000"/>
    <w:rsid w:val="009B7037"/>
    <w:rsid w:val="009C0928"/>
    <w:rsid w:val="009C0B52"/>
    <w:rsid w:val="009C164A"/>
    <w:rsid w:val="009C1F4B"/>
    <w:rsid w:val="009C2C2D"/>
    <w:rsid w:val="009C4A94"/>
    <w:rsid w:val="009C5B80"/>
    <w:rsid w:val="009C6764"/>
    <w:rsid w:val="009C67D9"/>
    <w:rsid w:val="009D121E"/>
    <w:rsid w:val="009D3B65"/>
    <w:rsid w:val="009D4D78"/>
    <w:rsid w:val="009D7724"/>
    <w:rsid w:val="009E0AC9"/>
    <w:rsid w:val="009E162D"/>
    <w:rsid w:val="009E1CF1"/>
    <w:rsid w:val="009E295B"/>
    <w:rsid w:val="009F11B5"/>
    <w:rsid w:val="00A001B5"/>
    <w:rsid w:val="00A050E0"/>
    <w:rsid w:val="00A05810"/>
    <w:rsid w:val="00A06B1B"/>
    <w:rsid w:val="00A07BF0"/>
    <w:rsid w:val="00A132E3"/>
    <w:rsid w:val="00A157AC"/>
    <w:rsid w:val="00A16222"/>
    <w:rsid w:val="00A21FF0"/>
    <w:rsid w:val="00A23CCD"/>
    <w:rsid w:val="00A34C0D"/>
    <w:rsid w:val="00A3525B"/>
    <w:rsid w:val="00A35A62"/>
    <w:rsid w:val="00A4020A"/>
    <w:rsid w:val="00A44A22"/>
    <w:rsid w:val="00A46139"/>
    <w:rsid w:val="00A5169F"/>
    <w:rsid w:val="00A5217D"/>
    <w:rsid w:val="00A53750"/>
    <w:rsid w:val="00A53B10"/>
    <w:rsid w:val="00A53C1E"/>
    <w:rsid w:val="00A6178C"/>
    <w:rsid w:val="00A62A99"/>
    <w:rsid w:val="00A6565C"/>
    <w:rsid w:val="00A65DEC"/>
    <w:rsid w:val="00A66A49"/>
    <w:rsid w:val="00A670A9"/>
    <w:rsid w:val="00A70A98"/>
    <w:rsid w:val="00A714BE"/>
    <w:rsid w:val="00A73827"/>
    <w:rsid w:val="00A818F9"/>
    <w:rsid w:val="00A83156"/>
    <w:rsid w:val="00A83B09"/>
    <w:rsid w:val="00A84EBF"/>
    <w:rsid w:val="00A9496D"/>
    <w:rsid w:val="00A97953"/>
    <w:rsid w:val="00AA0481"/>
    <w:rsid w:val="00AA0A72"/>
    <w:rsid w:val="00AA3BFE"/>
    <w:rsid w:val="00AA6812"/>
    <w:rsid w:val="00AA7D25"/>
    <w:rsid w:val="00AB0753"/>
    <w:rsid w:val="00AB1160"/>
    <w:rsid w:val="00AB1E7D"/>
    <w:rsid w:val="00AB2664"/>
    <w:rsid w:val="00AB568C"/>
    <w:rsid w:val="00AB7497"/>
    <w:rsid w:val="00AB75C2"/>
    <w:rsid w:val="00AC5C05"/>
    <w:rsid w:val="00AC66F2"/>
    <w:rsid w:val="00AD21C6"/>
    <w:rsid w:val="00AD3E24"/>
    <w:rsid w:val="00AD5EE5"/>
    <w:rsid w:val="00AD635B"/>
    <w:rsid w:val="00AE22D9"/>
    <w:rsid w:val="00AE3E88"/>
    <w:rsid w:val="00AE6CF5"/>
    <w:rsid w:val="00AE793F"/>
    <w:rsid w:val="00AF338A"/>
    <w:rsid w:val="00AF3E3E"/>
    <w:rsid w:val="00AF6EA6"/>
    <w:rsid w:val="00B00029"/>
    <w:rsid w:val="00B03BEF"/>
    <w:rsid w:val="00B0555E"/>
    <w:rsid w:val="00B0573E"/>
    <w:rsid w:val="00B13598"/>
    <w:rsid w:val="00B14AFF"/>
    <w:rsid w:val="00B15829"/>
    <w:rsid w:val="00B20245"/>
    <w:rsid w:val="00B23AFC"/>
    <w:rsid w:val="00B27F2E"/>
    <w:rsid w:val="00B3118B"/>
    <w:rsid w:val="00B3552D"/>
    <w:rsid w:val="00B35A71"/>
    <w:rsid w:val="00B406EC"/>
    <w:rsid w:val="00B40738"/>
    <w:rsid w:val="00B40969"/>
    <w:rsid w:val="00B4129C"/>
    <w:rsid w:val="00B435D8"/>
    <w:rsid w:val="00B43F34"/>
    <w:rsid w:val="00B51C55"/>
    <w:rsid w:val="00B51E45"/>
    <w:rsid w:val="00B529F9"/>
    <w:rsid w:val="00B64278"/>
    <w:rsid w:val="00B70B98"/>
    <w:rsid w:val="00B7167E"/>
    <w:rsid w:val="00B72646"/>
    <w:rsid w:val="00B733AD"/>
    <w:rsid w:val="00B7361D"/>
    <w:rsid w:val="00B7432D"/>
    <w:rsid w:val="00B7436E"/>
    <w:rsid w:val="00B81F95"/>
    <w:rsid w:val="00B85577"/>
    <w:rsid w:val="00B87690"/>
    <w:rsid w:val="00B96D2C"/>
    <w:rsid w:val="00B9737A"/>
    <w:rsid w:val="00BA1205"/>
    <w:rsid w:val="00BA205C"/>
    <w:rsid w:val="00BA2647"/>
    <w:rsid w:val="00BA5D04"/>
    <w:rsid w:val="00BA7914"/>
    <w:rsid w:val="00BB4EB9"/>
    <w:rsid w:val="00BB6FFC"/>
    <w:rsid w:val="00BC280E"/>
    <w:rsid w:val="00BC3078"/>
    <w:rsid w:val="00BC7351"/>
    <w:rsid w:val="00BD384A"/>
    <w:rsid w:val="00BD3FDE"/>
    <w:rsid w:val="00BD4A25"/>
    <w:rsid w:val="00BE1533"/>
    <w:rsid w:val="00BE35AF"/>
    <w:rsid w:val="00BE5EBB"/>
    <w:rsid w:val="00BE7C57"/>
    <w:rsid w:val="00BF078B"/>
    <w:rsid w:val="00BF1291"/>
    <w:rsid w:val="00BF3726"/>
    <w:rsid w:val="00BF6DD9"/>
    <w:rsid w:val="00C029AB"/>
    <w:rsid w:val="00C06DCC"/>
    <w:rsid w:val="00C07B76"/>
    <w:rsid w:val="00C11BA6"/>
    <w:rsid w:val="00C151D6"/>
    <w:rsid w:val="00C16971"/>
    <w:rsid w:val="00C20848"/>
    <w:rsid w:val="00C22E86"/>
    <w:rsid w:val="00C239D5"/>
    <w:rsid w:val="00C25858"/>
    <w:rsid w:val="00C26632"/>
    <w:rsid w:val="00C270A1"/>
    <w:rsid w:val="00C27FF2"/>
    <w:rsid w:val="00C32BEC"/>
    <w:rsid w:val="00C34924"/>
    <w:rsid w:val="00C37AD8"/>
    <w:rsid w:val="00C4599A"/>
    <w:rsid w:val="00C50253"/>
    <w:rsid w:val="00C51187"/>
    <w:rsid w:val="00C564CA"/>
    <w:rsid w:val="00C60379"/>
    <w:rsid w:val="00C60EB3"/>
    <w:rsid w:val="00C65514"/>
    <w:rsid w:val="00C672D2"/>
    <w:rsid w:val="00C6748A"/>
    <w:rsid w:val="00C758B3"/>
    <w:rsid w:val="00C80F3E"/>
    <w:rsid w:val="00C81270"/>
    <w:rsid w:val="00C92726"/>
    <w:rsid w:val="00C93F98"/>
    <w:rsid w:val="00C97731"/>
    <w:rsid w:val="00CA0DBB"/>
    <w:rsid w:val="00CA503A"/>
    <w:rsid w:val="00CA6376"/>
    <w:rsid w:val="00CA77D8"/>
    <w:rsid w:val="00CB0C0D"/>
    <w:rsid w:val="00CB1396"/>
    <w:rsid w:val="00CB14C9"/>
    <w:rsid w:val="00CB7173"/>
    <w:rsid w:val="00CC4A97"/>
    <w:rsid w:val="00CC6DEB"/>
    <w:rsid w:val="00CD0A2E"/>
    <w:rsid w:val="00CD14B8"/>
    <w:rsid w:val="00CD6544"/>
    <w:rsid w:val="00CD7AFE"/>
    <w:rsid w:val="00CE32F6"/>
    <w:rsid w:val="00CE38B5"/>
    <w:rsid w:val="00CE5DB7"/>
    <w:rsid w:val="00CF0A5D"/>
    <w:rsid w:val="00CF0E56"/>
    <w:rsid w:val="00CF672B"/>
    <w:rsid w:val="00CF7232"/>
    <w:rsid w:val="00D0177D"/>
    <w:rsid w:val="00D01BD1"/>
    <w:rsid w:val="00D055E8"/>
    <w:rsid w:val="00D0779B"/>
    <w:rsid w:val="00D10D65"/>
    <w:rsid w:val="00D13977"/>
    <w:rsid w:val="00D217DB"/>
    <w:rsid w:val="00D24161"/>
    <w:rsid w:val="00D25785"/>
    <w:rsid w:val="00D31433"/>
    <w:rsid w:val="00D33077"/>
    <w:rsid w:val="00D36C14"/>
    <w:rsid w:val="00D41A7E"/>
    <w:rsid w:val="00D44C72"/>
    <w:rsid w:val="00D46A44"/>
    <w:rsid w:val="00D474F4"/>
    <w:rsid w:val="00D5253B"/>
    <w:rsid w:val="00D53243"/>
    <w:rsid w:val="00D541C8"/>
    <w:rsid w:val="00D57B36"/>
    <w:rsid w:val="00D57E33"/>
    <w:rsid w:val="00D6049F"/>
    <w:rsid w:val="00D62791"/>
    <w:rsid w:val="00D65E75"/>
    <w:rsid w:val="00D66293"/>
    <w:rsid w:val="00D67D44"/>
    <w:rsid w:val="00D704BA"/>
    <w:rsid w:val="00D712BB"/>
    <w:rsid w:val="00D77EDA"/>
    <w:rsid w:val="00D85617"/>
    <w:rsid w:val="00D86BEF"/>
    <w:rsid w:val="00D943B0"/>
    <w:rsid w:val="00DA4CD9"/>
    <w:rsid w:val="00DA6D58"/>
    <w:rsid w:val="00DA7216"/>
    <w:rsid w:val="00DB0A2D"/>
    <w:rsid w:val="00DB2C99"/>
    <w:rsid w:val="00DB3019"/>
    <w:rsid w:val="00DB36BA"/>
    <w:rsid w:val="00DB3EE8"/>
    <w:rsid w:val="00DB3F4E"/>
    <w:rsid w:val="00DB7572"/>
    <w:rsid w:val="00DB7A6F"/>
    <w:rsid w:val="00DC0241"/>
    <w:rsid w:val="00DD0AAD"/>
    <w:rsid w:val="00DD0B08"/>
    <w:rsid w:val="00DD14F5"/>
    <w:rsid w:val="00DD1902"/>
    <w:rsid w:val="00DD33E9"/>
    <w:rsid w:val="00DD4668"/>
    <w:rsid w:val="00DD49E7"/>
    <w:rsid w:val="00DD75AF"/>
    <w:rsid w:val="00DD782B"/>
    <w:rsid w:val="00DD7C48"/>
    <w:rsid w:val="00DE1302"/>
    <w:rsid w:val="00DE41AF"/>
    <w:rsid w:val="00DE4C83"/>
    <w:rsid w:val="00DE7D75"/>
    <w:rsid w:val="00DF054A"/>
    <w:rsid w:val="00DF3364"/>
    <w:rsid w:val="00DF7FE9"/>
    <w:rsid w:val="00E0162E"/>
    <w:rsid w:val="00E01F55"/>
    <w:rsid w:val="00E022B6"/>
    <w:rsid w:val="00E05D40"/>
    <w:rsid w:val="00E13EEB"/>
    <w:rsid w:val="00E16293"/>
    <w:rsid w:val="00E1652E"/>
    <w:rsid w:val="00E17AE0"/>
    <w:rsid w:val="00E20E5A"/>
    <w:rsid w:val="00E24E8D"/>
    <w:rsid w:val="00E26466"/>
    <w:rsid w:val="00E2789C"/>
    <w:rsid w:val="00E339BA"/>
    <w:rsid w:val="00E35C0C"/>
    <w:rsid w:val="00E456BE"/>
    <w:rsid w:val="00E50AFD"/>
    <w:rsid w:val="00E51724"/>
    <w:rsid w:val="00E62A20"/>
    <w:rsid w:val="00E66648"/>
    <w:rsid w:val="00E66FC3"/>
    <w:rsid w:val="00E70FAF"/>
    <w:rsid w:val="00E711D2"/>
    <w:rsid w:val="00E72758"/>
    <w:rsid w:val="00E72807"/>
    <w:rsid w:val="00E80D48"/>
    <w:rsid w:val="00E816C5"/>
    <w:rsid w:val="00E81912"/>
    <w:rsid w:val="00E868EA"/>
    <w:rsid w:val="00E87696"/>
    <w:rsid w:val="00EA0ED4"/>
    <w:rsid w:val="00EA78F7"/>
    <w:rsid w:val="00EB0100"/>
    <w:rsid w:val="00EB0E56"/>
    <w:rsid w:val="00EB1FD3"/>
    <w:rsid w:val="00EB593C"/>
    <w:rsid w:val="00EC4471"/>
    <w:rsid w:val="00EC78A5"/>
    <w:rsid w:val="00ED0FD6"/>
    <w:rsid w:val="00ED4648"/>
    <w:rsid w:val="00ED4796"/>
    <w:rsid w:val="00ED51F9"/>
    <w:rsid w:val="00EE0EBB"/>
    <w:rsid w:val="00EF4134"/>
    <w:rsid w:val="00EF53EB"/>
    <w:rsid w:val="00EF662C"/>
    <w:rsid w:val="00EF6CFD"/>
    <w:rsid w:val="00F00FD9"/>
    <w:rsid w:val="00F0469C"/>
    <w:rsid w:val="00F059F7"/>
    <w:rsid w:val="00F111F8"/>
    <w:rsid w:val="00F11216"/>
    <w:rsid w:val="00F117D8"/>
    <w:rsid w:val="00F12C6A"/>
    <w:rsid w:val="00F17867"/>
    <w:rsid w:val="00F179A6"/>
    <w:rsid w:val="00F244C9"/>
    <w:rsid w:val="00F24616"/>
    <w:rsid w:val="00F2617F"/>
    <w:rsid w:val="00F27DE5"/>
    <w:rsid w:val="00F27E6F"/>
    <w:rsid w:val="00F337AC"/>
    <w:rsid w:val="00F402FB"/>
    <w:rsid w:val="00F4100B"/>
    <w:rsid w:val="00F42632"/>
    <w:rsid w:val="00F42E93"/>
    <w:rsid w:val="00F46696"/>
    <w:rsid w:val="00F477A2"/>
    <w:rsid w:val="00F47BCF"/>
    <w:rsid w:val="00F509DE"/>
    <w:rsid w:val="00F50AE5"/>
    <w:rsid w:val="00F52619"/>
    <w:rsid w:val="00F540D2"/>
    <w:rsid w:val="00F57002"/>
    <w:rsid w:val="00F60555"/>
    <w:rsid w:val="00F613BA"/>
    <w:rsid w:val="00F6241A"/>
    <w:rsid w:val="00F62E51"/>
    <w:rsid w:val="00F6443D"/>
    <w:rsid w:val="00F670B5"/>
    <w:rsid w:val="00F67CC4"/>
    <w:rsid w:val="00F75EC0"/>
    <w:rsid w:val="00F76834"/>
    <w:rsid w:val="00F80727"/>
    <w:rsid w:val="00F94470"/>
    <w:rsid w:val="00F94FB1"/>
    <w:rsid w:val="00F957A3"/>
    <w:rsid w:val="00F96839"/>
    <w:rsid w:val="00FA0189"/>
    <w:rsid w:val="00FA03FB"/>
    <w:rsid w:val="00FA179D"/>
    <w:rsid w:val="00FA1A30"/>
    <w:rsid w:val="00FB22B3"/>
    <w:rsid w:val="00FB24C2"/>
    <w:rsid w:val="00FB407C"/>
    <w:rsid w:val="00FB489B"/>
    <w:rsid w:val="00FB69A3"/>
    <w:rsid w:val="00FC7438"/>
    <w:rsid w:val="00FC7CB6"/>
    <w:rsid w:val="00FD03FA"/>
    <w:rsid w:val="00FD209E"/>
    <w:rsid w:val="00FD7410"/>
    <w:rsid w:val="00FE3C59"/>
    <w:rsid w:val="00FE4AFF"/>
    <w:rsid w:val="00FF1D49"/>
    <w:rsid w:val="00FF7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B54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B54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717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17AC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31EF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1EF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AE6CF5"/>
    <w:pPr>
      <w:jc w:val="center"/>
    </w:pPr>
    <w:rPr>
      <w:sz w:val="28"/>
    </w:rPr>
  </w:style>
  <w:style w:type="character" w:customStyle="1" w:styleId="a9">
    <w:name w:val="Основной текст Знак"/>
    <w:basedOn w:val="a0"/>
    <w:link w:val="a8"/>
    <w:rsid w:val="00AE6CF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List Paragraph"/>
    <w:basedOn w:val="a"/>
    <w:uiPriority w:val="34"/>
    <w:qFormat/>
    <w:rsid w:val="007C530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B54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B54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D5253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D525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D5253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D525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2560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2271E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1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3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40F869-5F0F-4460-AD53-DDCED00C3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3</Pages>
  <Words>972</Words>
  <Characters>5545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Нина Григорьевна</dc:creator>
  <cp:lastModifiedBy>Степанова</cp:lastModifiedBy>
  <cp:revision>15</cp:revision>
  <cp:lastPrinted>2021-06-07T07:24:00Z</cp:lastPrinted>
  <dcterms:created xsi:type="dcterms:W3CDTF">2021-03-23T14:23:00Z</dcterms:created>
  <dcterms:modified xsi:type="dcterms:W3CDTF">2021-06-07T07:25:00Z</dcterms:modified>
</cp:coreProperties>
</file>