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6" w:rsidRPr="00B61D8B" w:rsidRDefault="006249D2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b/>
          <w:sz w:val="28"/>
          <w:szCs w:val="28"/>
        </w:rPr>
        <w:t>АДМ</w:t>
      </w:r>
      <w:r w:rsidR="007A2006" w:rsidRPr="00B61D8B">
        <w:rPr>
          <w:rFonts w:ascii="Times New Roman" w:eastAsia="Times New Roman" w:hAnsi="Times New Roman"/>
          <w:b/>
          <w:sz w:val="28"/>
          <w:szCs w:val="28"/>
        </w:rPr>
        <w:t>ИНИСТРАЦИЯ ЯГАНОВСКОГО СЕЛЬСКОГО ПОСЕЛЕНИЯ</w:t>
      </w:r>
    </w:p>
    <w:p w:rsidR="007A2006" w:rsidRPr="00B61D8B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2006" w:rsidRPr="00B61D8B" w:rsidRDefault="007A2006" w:rsidP="007A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61D8B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A2006" w:rsidRPr="00B61D8B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2006" w:rsidRPr="00B61D8B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от</w:t>
      </w:r>
      <w:r w:rsidR="0080077A" w:rsidRPr="00B61D8B">
        <w:rPr>
          <w:rFonts w:ascii="Times New Roman" w:eastAsia="Times New Roman" w:hAnsi="Times New Roman"/>
          <w:sz w:val="28"/>
          <w:szCs w:val="28"/>
        </w:rPr>
        <w:t xml:space="preserve">  </w:t>
      </w:r>
      <w:r w:rsidR="00B711F5">
        <w:rPr>
          <w:rFonts w:ascii="Times New Roman" w:eastAsia="Times New Roman" w:hAnsi="Times New Roman"/>
          <w:sz w:val="28"/>
          <w:szCs w:val="28"/>
        </w:rPr>
        <w:t>11.01.2021</w:t>
      </w:r>
      <w:r w:rsidR="0080077A" w:rsidRPr="00B61D8B">
        <w:rPr>
          <w:rFonts w:ascii="Times New Roman" w:eastAsia="Times New Roman" w:hAnsi="Times New Roman"/>
          <w:sz w:val="28"/>
          <w:szCs w:val="28"/>
        </w:rPr>
        <w:t xml:space="preserve"> №</w:t>
      </w:r>
      <w:r w:rsidR="006249D2" w:rsidRPr="00B61D8B">
        <w:rPr>
          <w:rFonts w:ascii="Times New Roman" w:eastAsia="Times New Roman" w:hAnsi="Times New Roman"/>
          <w:sz w:val="28"/>
          <w:szCs w:val="28"/>
        </w:rPr>
        <w:t xml:space="preserve"> </w:t>
      </w:r>
      <w:r w:rsidR="00B711F5">
        <w:rPr>
          <w:rFonts w:ascii="Times New Roman" w:eastAsia="Times New Roman" w:hAnsi="Times New Roman"/>
          <w:sz w:val="28"/>
          <w:szCs w:val="28"/>
        </w:rPr>
        <w:t xml:space="preserve"> 6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A2006" w:rsidRPr="00B61D8B" w:rsidRDefault="007A2006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с. Яганово</w:t>
      </w:r>
    </w:p>
    <w:p w:rsidR="0040041A" w:rsidRPr="00B61D8B" w:rsidRDefault="0040041A" w:rsidP="007A2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7A2006" w:rsidRPr="00B61D8B" w:rsidTr="000B218E">
        <w:tc>
          <w:tcPr>
            <w:tcW w:w="5070" w:type="dxa"/>
          </w:tcPr>
          <w:p w:rsidR="007A2006" w:rsidRPr="00B61D8B" w:rsidRDefault="007A2006" w:rsidP="005F6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D8B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 Администрации Ягановского сельского поселения  от 01.11.2013 № 86 </w:t>
            </w:r>
            <w:r w:rsidR="00110DA6" w:rsidRPr="00B61D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22A77" w:rsidRPr="00B61D8B">
              <w:rPr>
                <w:rFonts w:ascii="Times New Roman" w:eastAsia="Times New Roman" w:hAnsi="Times New Roman"/>
                <w:sz w:val="28"/>
                <w:szCs w:val="28"/>
              </w:rPr>
              <w:t xml:space="preserve">«Об </w:t>
            </w:r>
            <w:r w:rsidRPr="00B61D8B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утверждении муниципальной    </w:t>
            </w:r>
            <w:hyperlink r:id="rId9" w:history="1">
              <w:r w:rsidRPr="00B61D8B">
                <w:rPr>
                  <w:rFonts w:ascii="Times New Roman" w:eastAsia="Times New Roman" w:hAnsi="Times New Roman"/>
                  <w:sz w:val="28"/>
                  <w:szCs w:val="28"/>
                </w:rPr>
                <w:t>Программы</w:t>
              </w:r>
            </w:hyperlink>
            <w:r w:rsidRPr="00B61D8B">
              <w:rPr>
                <w:rFonts w:ascii="Times New Roman" w:eastAsia="Times New Roman" w:hAnsi="Times New Roman"/>
                <w:sz w:val="28"/>
                <w:szCs w:val="28"/>
              </w:rPr>
              <w:t xml:space="preserve"> «Благоустройство территории Ягановского сельского поселения на 2014-20</w:t>
            </w:r>
            <w:r w:rsidR="009361D9" w:rsidRPr="00B61D8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B218E" w:rsidRPr="00B61D8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61D8B">
              <w:rPr>
                <w:rFonts w:ascii="Times New Roman" w:eastAsia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500" w:type="dxa"/>
          </w:tcPr>
          <w:p w:rsidR="007A2006" w:rsidRPr="00B61D8B" w:rsidRDefault="007A2006" w:rsidP="002F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1D8B" w:rsidRPr="00B61D8B" w:rsidRDefault="00B61D8B" w:rsidP="007A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Pr="00AB32F9" w:rsidRDefault="007A28BE" w:rsidP="00B711F5">
      <w:pPr>
        <w:pStyle w:val="Normal1"/>
        <w:jc w:val="both"/>
        <w:rPr>
          <w:sz w:val="28"/>
          <w:szCs w:val="28"/>
        </w:rPr>
      </w:pPr>
      <w:r w:rsidRPr="00B61D8B">
        <w:rPr>
          <w:sz w:val="28"/>
          <w:szCs w:val="28"/>
        </w:rPr>
        <w:tab/>
      </w:r>
      <w:proofErr w:type="gramStart"/>
      <w:r w:rsidR="00B711F5" w:rsidRPr="003B6FC3">
        <w:rPr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руководствуясь  Порядком  разработки, реализации и оценки эффективности муниципальных  программ </w:t>
      </w:r>
      <w:proofErr w:type="spellStart"/>
      <w:r w:rsidR="00B711F5" w:rsidRPr="003B6FC3">
        <w:rPr>
          <w:sz w:val="28"/>
          <w:szCs w:val="28"/>
        </w:rPr>
        <w:t>Ягановского</w:t>
      </w:r>
      <w:proofErr w:type="spellEnd"/>
      <w:r w:rsidR="00B711F5" w:rsidRPr="003B6FC3">
        <w:rPr>
          <w:sz w:val="28"/>
          <w:szCs w:val="28"/>
        </w:rPr>
        <w:t xml:space="preserve"> сельского поселения, утвержденных постановлением Администрации </w:t>
      </w:r>
      <w:proofErr w:type="spellStart"/>
      <w:r w:rsidR="00B711F5" w:rsidRPr="003B6FC3">
        <w:rPr>
          <w:sz w:val="28"/>
          <w:szCs w:val="28"/>
        </w:rPr>
        <w:t>Ягановского</w:t>
      </w:r>
      <w:proofErr w:type="spellEnd"/>
      <w:r w:rsidR="00B711F5" w:rsidRPr="003B6FC3">
        <w:rPr>
          <w:sz w:val="28"/>
          <w:szCs w:val="28"/>
        </w:rPr>
        <w:t xml:space="preserve"> сельского поселения от 06.09.2013 № 60 (в редакции постановления от 20.03.2015 № 32),  Перечнем муниципальных программ </w:t>
      </w:r>
      <w:proofErr w:type="spellStart"/>
      <w:r w:rsidR="00B711F5" w:rsidRPr="003B6FC3">
        <w:rPr>
          <w:sz w:val="28"/>
          <w:szCs w:val="28"/>
        </w:rPr>
        <w:t>Ягановского</w:t>
      </w:r>
      <w:proofErr w:type="spellEnd"/>
      <w:r w:rsidR="00B711F5" w:rsidRPr="003B6FC3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B711F5" w:rsidRPr="003B6FC3">
        <w:rPr>
          <w:sz w:val="28"/>
          <w:szCs w:val="28"/>
        </w:rPr>
        <w:t>Ягановского</w:t>
      </w:r>
      <w:proofErr w:type="spellEnd"/>
      <w:r w:rsidR="00B711F5" w:rsidRPr="003B6FC3">
        <w:rPr>
          <w:sz w:val="28"/>
          <w:szCs w:val="28"/>
        </w:rPr>
        <w:t xml:space="preserve"> сельского</w:t>
      </w:r>
      <w:proofErr w:type="gramEnd"/>
      <w:r w:rsidR="00B711F5" w:rsidRPr="003B6FC3">
        <w:rPr>
          <w:sz w:val="28"/>
          <w:szCs w:val="28"/>
        </w:rPr>
        <w:t xml:space="preserve"> поселения </w:t>
      </w:r>
      <w:r w:rsidR="00B711F5" w:rsidRPr="00393669">
        <w:rPr>
          <w:sz w:val="28"/>
          <w:szCs w:val="28"/>
        </w:rPr>
        <w:t xml:space="preserve">от 28.10.2013 № </w:t>
      </w:r>
      <w:r w:rsidR="00B711F5">
        <w:rPr>
          <w:sz w:val="28"/>
          <w:szCs w:val="28"/>
        </w:rPr>
        <w:t>82 (в редакции постановления от</w:t>
      </w:r>
      <w:r w:rsidR="00B711F5" w:rsidRPr="00F948D4">
        <w:rPr>
          <w:sz w:val="28"/>
          <w:szCs w:val="28"/>
        </w:rPr>
        <w:t xml:space="preserve"> </w:t>
      </w:r>
      <w:r w:rsidR="00B711F5">
        <w:rPr>
          <w:sz w:val="28"/>
          <w:szCs w:val="28"/>
        </w:rPr>
        <w:t>04</w:t>
      </w:r>
      <w:r w:rsidR="00B711F5" w:rsidRPr="00F948D4">
        <w:rPr>
          <w:sz w:val="28"/>
          <w:szCs w:val="28"/>
        </w:rPr>
        <w:t>.0</w:t>
      </w:r>
      <w:r w:rsidR="00B711F5">
        <w:rPr>
          <w:sz w:val="28"/>
          <w:szCs w:val="28"/>
        </w:rPr>
        <w:t>8</w:t>
      </w:r>
      <w:r w:rsidR="00B711F5" w:rsidRPr="00F948D4">
        <w:rPr>
          <w:sz w:val="28"/>
          <w:szCs w:val="28"/>
        </w:rPr>
        <w:t>.20</w:t>
      </w:r>
      <w:r w:rsidR="00B711F5">
        <w:rPr>
          <w:sz w:val="28"/>
          <w:szCs w:val="28"/>
        </w:rPr>
        <w:t>20</w:t>
      </w:r>
      <w:r w:rsidR="00B711F5" w:rsidRPr="00F948D4">
        <w:rPr>
          <w:sz w:val="28"/>
          <w:szCs w:val="28"/>
        </w:rPr>
        <w:t xml:space="preserve"> № </w:t>
      </w:r>
      <w:r w:rsidR="00B711F5">
        <w:rPr>
          <w:sz w:val="28"/>
          <w:szCs w:val="28"/>
        </w:rPr>
        <w:t>69</w:t>
      </w:r>
      <w:r w:rsidR="00B711F5" w:rsidRPr="00393669">
        <w:rPr>
          <w:sz w:val="28"/>
          <w:szCs w:val="28"/>
        </w:rPr>
        <w:t xml:space="preserve">),  решением Совета </w:t>
      </w:r>
      <w:proofErr w:type="spellStart"/>
      <w:r w:rsidR="00B711F5" w:rsidRPr="00393669">
        <w:rPr>
          <w:sz w:val="28"/>
          <w:szCs w:val="28"/>
        </w:rPr>
        <w:t>Ягановского</w:t>
      </w:r>
      <w:proofErr w:type="spellEnd"/>
      <w:r w:rsidR="00B711F5" w:rsidRPr="00393669">
        <w:rPr>
          <w:sz w:val="28"/>
          <w:szCs w:val="28"/>
        </w:rPr>
        <w:t xml:space="preserve"> сельского поселения </w:t>
      </w:r>
      <w:r w:rsidR="00B711F5">
        <w:rPr>
          <w:sz w:val="28"/>
          <w:szCs w:val="28"/>
        </w:rPr>
        <w:t>от 17.12.2020 № 130 «</w:t>
      </w:r>
      <w:r w:rsidR="00B711F5" w:rsidRPr="00AB32F9">
        <w:rPr>
          <w:sz w:val="28"/>
          <w:szCs w:val="28"/>
        </w:rPr>
        <w:t xml:space="preserve">О бюджете </w:t>
      </w:r>
      <w:proofErr w:type="spellStart"/>
      <w:r w:rsidR="00B711F5" w:rsidRPr="00AB32F9">
        <w:rPr>
          <w:sz w:val="28"/>
          <w:szCs w:val="28"/>
        </w:rPr>
        <w:t>Ягановского</w:t>
      </w:r>
      <w:proofErr w:type="spellEnd"/>
      <w:r w:rsidR="00B711F5" w:rsidRPr="00AB32F9">
        <w:rPr>
          <w:sz w:val="28"/>
          <w:szCs w:val="28"/>
        </w:rPr>
        <w:t xml:space="preserve"> сельского </w:t>
      </w:r>
    </w:p>
    <w:p w:rsidR="0080362E" w:rsidRPr="00B61D8B" w:rsidRDefault="00B711F5" w:rsidP="0080362E">
      <w:pPr>
        <w:pStyle w:val="Normal1"/>
        <w:jc w:val="both"/>
        <w:rPr>
          <w:sz w:val="28"/>
          <w:szCs w:val="28"/>
        </w:rPr>
      </w:pPr>
      <w:r w:rsidRPr="00AB32F9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на 2021 год и  плановый </w:t>
      </w:r>
      <w:r w:rsidRPr="00AB32F9">
        <w:rPr>
          <w:sz w:val="28"/>
          <w:szCs w:val="28"/>
        </w:rPr>
        <w:t>период 2022 и 2023 годов</w:t>
      </w:r>
      <w:r w:rsidRPr="00393669">
        <w:rPr>
          <w:sz w:val="28"/>
          <w:szCs w:val="28"/>
        </w:rPr>
        <w:t xml:space="preserve">»  </w:t>
      </w:r>
    </w:p>
    <w:p w:rsidR="007A2006" w:rsidRDefault="007A2006" w:rsidP="000B218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B61D8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61D8B">
        <w:rPr>
          <w:rFonts w:ascii="Times New Roman" w:hAnsi="Times New Roman"/>
          <w:sz w:val="28"/>
          <w:szCs w:val="28"/>
        </w:rPr>
        <w:t>Ягановского</w:t>
      </w:r>
      <w:proofErr w:type="spellEnd"/>
      <w:r w:rsidRPr="00B61D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1D8B" w:rsidRPr="00B61D8B" w:rsidRDefault="00B61D8B" w:rsidP="000B218E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0B218E" w:rsidRDefault="007A2006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B61D8B">
        <w:rPr>
          <w:rFonts w:ascii="Times New Roman" w:hAnsi="Times New Roman"/>
          <w:b/>
          <w:sz w:val="28"/>
          <w:szCs w:val="28"/>
        </w:rPr>
        <w:t>ПОСТАНОВЛЯЕТ:</w:t>
      </w:r>
    </w:p>
    <w:p w:rsidR="00B711F5" w:rsidRPr="00B61D8B" w:rsidRDefault="00B711F5" w:rsidP="007A200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F017E3" w:rsidRDefault="007A2006" w:rsidP="00DE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ab/>
        <w:t>1. Внести</w:t>
      </w:r>
      <w:r w:rsidR="00547406" w:rsidRPr="00547406">
        <w:rPr>
          <w:rFonts w:ascii="Times New Roman" w:eastAsia="Times New Roman" w:hAnsi="Times New Roman"/>
          <w:sz w:val="28"/>
          <w:szCs w:val="28"/>
        </w:rPr>
        <w:t xml:space="preserve"> следующие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 </w:t>
      </w:r>
      <w:r w:rsidR="00DE7D06" w:rsidRPr="00B61D8B">
        <w:rPr>
          <w:rFonts w:ascii="Times New Roman" w:eastAsia="Times New Roman" w:hAnsi="Times New Roman"/>
          <w:sz w:val="28"/>
          <w:szCs w:val="28"/>
        </w:rPr>
        <w:t xml:space="preserve">изменения </w:t>
      </w:r>
      <w:r w:rsidRPr="00B61D8B">
        <w:rPr>
          <w:rFonts w:ascii="Times New Roman" w:eastAsia="Times New Roman" w:hAnsi="Times New Roman"/>
          <w:sz w:val="28"/>
          <w:szCs w:val="28"/>
        </w:rPr>
        <w:t>в постановление Администрации Ягановского сельского поселения от</w:t>
      </w:r>
      <w:r w:rsidR="002C6664" w:rsidRPr="00B61D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01.11.2013 № 86 «Об утверждении муниципальной </w:t>
      </w:r>
      <w:r w:rsidR="00B711F5">
        <w:rPr>
          <w:rFonts w:ascii="Times New Roman" w:eastAsia="Times New Roman" w:hAnsi="Times New Roman"/>
          <w:sz w:val="28"/>
          <w:szCs w:val="28"/>
        </w:rPr>
        <w:t>П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рограммы «Благоустройство территории </w:t>
      </w:r>
      <w:proofErr w:type="spellStart"/>
      <w:r w:rsidRPr="00B61D8B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B61D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</w:t>
      </w:r>
      <w:r w:rsidR="009361D9" w:rsidRPr="00B61D8B">
        <w:rPr>
          <w:rFonts w:ascii="Times New Roman" w:eastAsia="Times New Roman" w:hAnsi="Times New Roman"/>
          <w:sz w:val="28"/>
          <w:szCs w:val="28"/>
        </w:rPr>
        <w:t>2</w:t>
      </w:r>
      <w:r w:rsidR="000B218E" w:rsidRPr="00B61D8B">
        <w:rPr>
          <w:rFonts w:ascii="Times New Roman" w:eastAsia="Times New Roman" w:hAnsi="Times New Roman"/>
          <w:sz w:val="28"/>
          <w:szCs w:val="28"/>
        </w:rPr>
        <w:t>2</w:t>
      </w:r>
      <w:r w:rsidR="00B711F5">
        <w:rPr>
          <w:rFonts w:ascii="Times New Roman" w:eastAsia="Times New Roman" w:hAnsi="Times New Roman"/>
          <w:sz w:val="28"/>
          <w:szCs w:val="28"/>
        </w:rPr>
        <w:t xml:space="preserve"> годы»:</w:t>
      </w:r>
    </w:p>
    <w:p w:rsidR="00547406" w:rsidRPr="00547406" w:rsidRDefault="00547406" w:rsidP="00DE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наименование муницип</w:t>
      </w:r>
      <w:r w:rsidRPr="00547406">
        <w:rPr>
          <w:rFonts w:ascii="Times New Roman" w:hAnsi="Times New Roman"/>
          <w:sz w:val="28"/>
          <w:szCs w:val="28"/>
        </w:rPr>
        <w:t xml:space="preserve">альной программы изложить в следующей редакции: 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</w:t>
      </w:r>
      <w:r w:rsidR="00B711F5">
        <w:rPr>
          <w:rFonts w:ascii="Times New Roman" w:eastAsia="Times New Roman" w:hAnsi="Times New Roman"/>
          <w:sz w:val="28"/>
          <w:szCs w:val="28"/>
        </w:rPr>
        <w:t>п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рограммы «Благоустройство территории </w:t>
      </w:r>
      <w:proofErr w:type="spellStart"/>
      <w:r w:rsidRPr="00B61D8B">
        <w:rPr>
          <w:rFonts w:ascii="Times New Roman" w:eastAsia="Times New Roman" w:hAnsi="Times New Roman"/>
          <w:sz w:val="28"/>
          <w:szCs w:val="28"/>
        </w:rPr>
        <w:t>Ягановского</w:t>
      </w:r>
      <w:proofErr w:type="spellEnd"/>
      <w:r w:rsidRPr="00B61D8B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2014-202</w:t>
      </w:r>
      <w:r w:rsidRPr="00547406">
        <w:rPr>
          <w:rFonts w:ascii="Times New Roman" w:eastAsia="Times New Roman" w:hAnsi="Times New Roman"/>
          <w:sz w:val="28"/>
          <w:szCs w:val="28"/>
        </w:rPr>
        <w:t>3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 годы»</w:t>
      </w:r>
      <w:r w:rsidRPr="00547406">
        <w:rPr>
          <w:rFonts w:ascii="Times New Roman" w:eastAsia="Times New Roman" w:hAnsi="Times New Roman"/>
          <w:sz w:val="28"/>
          <w:szCs w:val="28"/>
        </w:rPr>
        <w:t>;</w:t>
      </w:r>
    </w:p>
    <w:p w:rsidR="00547406" w:rsidRPr="00B711F5" w:rsidRDefault="00547406" w:rsidP="00DE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1F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1.2.</w:t>
      </w:r>
      <w:r w:rsidRPr="00B61D8B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B61D8B">
        <w:rPr>
          <w:rFonts w:ascii="Times New Roman" w:hAnsi="Times New Roman"/>
          <w:sz w:val="28"/>
          <w:szCs w:val="28"/>
        </w:rPr>
        <w:t xml:space="preserve">риложение 1 к постановлению </w:t>
      </w:r>
      <w:r w:rsidRPr="00547406">
        <w:rPr>
          <w:rFonts w:ascii="Times New Roman" w:hAnsi="Times New Roman"/>
          <w:sz w:val="28"/>
          <w:szCs w:val="28"/>
        </w:rPr>
        <w:t xml:space="preserve">изложить </w:t>
      </w:r>
      <w:r w:rsidRPr="00B61D8B">
        <w:rPr>
          <w:rFonts w:ascii="Times New Roman" w:hAnsi="Times New Roman"/>
          <w:sz w:val="28"/>
          <w:szCs w:val="28"/>
        </w:rPr>
        <w:t>в новой редакции согласно приложению 1 к настоящему постановлению</w:t>
      </w:r>
      <w:r w:rsidRPr="00B711F5">
        <w:rPr>
          <w:rFonts w:ascii="Times New Roman" w:hAnsi="Times New Roman"/>
          <w:sz w:val="28"/>
          <w:szCs w:val="28"/>
        </w:rPr>
        <w:t>.</w:t>
      </w:r>
    </w:p>
    <w:p w:rsidR="00F017E3" w:rsidRPr="00B61D8B" w:rsidRDefault="00981991" w:rsidP="00F017E3">
      <w:pPr>
        <w:pStyle w:val="ConsPlusCel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1D8B">
        <w:rPr>
          <w:rFonts w:ascii="Times New Roman" w:hAnsi="Times New Roman"/>
          <w:sz w:val="28"/>
          <w:szCs w:val="28"/>
        </w:rPr>
        <w:t>2</w:t>
      </w:r>
      <w:r w:rsidR="00F017E3" w:rsidRPr="00B61D8B">
        <w:rPr>
          <w:rFonts w:ascii="Times New Roman" w:hAnsi="Times New Roman"/>
          <w:sz w:val="28"/>
          <w:szCs w:val="28"/>
        </w:rPr>
        <w:t xml:space="preserve">. </w:t>
      </w:r>
      <w:r w:rsidR="00F017E3" w:rsidRPr="00B61D8B">
        <w:rPr>
          <w:rFonts w:ascii="Times New Roman" w:hAnsi="Times New Roman"/>
          <w:bCs/>
          <w:sz w:val="28"/>
          <w:szCs w:val="28"/>
        </w:rPr>
        <w:t xml:space="preserve">План реализации муниципальной программы </w:t>
      </w:r>
      <w:r w:rsidR="00F017E3" w:rsidRPr="00B61D8B">
        <w:rPr>
          <w:rFonts w:ascii="Times New Roman" w:hAnsi="Times New Roman"/>
          <w:sz w:val="28"/>
          <w:szCs w:val="28"/>
        </w:rPr>
        <w:t xml:space="preserve">«Благоустройство территории Ягановского </w:t>
      </w:r>
      <w:r w:rsidR="0030793E">
        <w:rPr>
          <w:rFonts w:ascii="Times New Roman" w:hAnsi="Times New Roman"/>
          <w:sz w:val="28"/>
          <w:szCs w:val="28"/>
        </w:rPr>
        <w:t>сельского поселения на 2014-2023</w:t>
      </w:r>
      <w:r w:rsidR="0099396B" w:rsidRPr="00B61D8B">
        <w:rPr>
          <w:rFonts w:ascii="Times New Roman" w:hAnsi="Times New Roman"/>
          <w:sz w:val="28"/>
          <w:szCs w:val="28"/>
        </w:rPr>
        <w:t xml:space="preserve"> </w:t>
      </w:r>
      <w:r w:rsidR="00F017E3" w:rsidRPr="00B61D8B">
        <w:rPr>
          <w:rFonts w:ascii="Times New Roman" w:hAnsi="Times New Roman"/>
          <w:sz w:val="28"/>
          <w:szCs w:val="28"/>
        </w:rPr>
        <w:t>годы»</w:t>
      </w:r>
      <w:r w:rsidR="0030793E">
        <w:rPr>
          <w:rFonts w:ascii="Times New Roman" w:hAnsi="Times New Roman"/>
          <w:bCs/>
          <w:sz w:val="28"/>
          <w:szCs w:val="28"/>
        </w:rPr>
        <w:t xml:space="preserve"> на 2021</w:t>
      </w:r>
      <w:r w:rsidR="00F017E3" w:rsidRPr="00B61D8B">
        <w:rPr>
          <w:rFonts w:ascii="Times New Roman" w:hAnsi="Times New Roman"/>
          <w:bCs/>
          <w:sz w:val="28"/>
          <w:szCs w:val="28"/>
        </w:rPr>
        <w:t xml:space="preserve"> год изложить в новой редакции согласно приложению </w:t>
      </w:r>
      <w:r w:rsidR="000B5C3D" w:rsidRPr="00B61D8B">
        <w:rPr>
          <w:rFonts w:ascii="Times New Roman" w:hAnsi="Times New Roman"/>
          <w:bCs/>
          <w:sz w:val="28"/>
          <w:szCs w:val="28"/>
        </w:rPr>
        <w:t>2</w:t>
      </w:r>
      <w:r w:rsidR="00F017E3" w:rsidRPr="00B61D8B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F017E3" w:rsidRPr="00B61D8B" w:rsidRDefault="00F017E3" w:rsidP="00F017E3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B61D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1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1D8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61D8B" w:rsidRDefault="0030793E" w:rsidP="00B6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017E3" w:rsidRPr="00B61D8B">
        <w:rPr>
          <w:rFonts w:ascii="Times New Roman" w:hAnsi="Times New Roman"/>
          <w:sz w:val="28"/>
          <w:szCs w:val="28"/>
        </w:rPr>
        <w:t>4. Настоящее постановление опубликовать в информационном бюллетене «Ягановский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B61D8B" w:rsidRDefault="00B61D8B" w:rsidP="00B6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50" w:rsidRDefault="00F017E3" w:rsidP="00B6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D8B">
        <w:rPr>
          <w:rFonts w:ascii="Times New Roman" w:hAnsi="Times New Roman"/>
          <w:sz w:val="28"/>
          <w:szCs w:val="28"/>
        </w:rPr>
        <w:t xml:space="preserve">Глава поселения </w:t>
      </w:r>
      <w:r w:rsidRPr="00B61D8B">
        <w:rPr>
          <w:rFonts w:ascii="Times New Roman" w:hAnsi="Times New Roman"/>
          <w:sz w:val="28"/>
          <w:szCs w:val="28"/>
        </w:rPr>
        <w:tab/>
      </w:r>
      <w:r w:rsidRPr="00B61D8B">
        <w:rPr>
          <w:rFonts w:ascii="Times New Roman" w:hAnsi="Times New Roman"/>
          <w:sz w:val="28"/>
          <w:szCs w:val="28"/>
        </w:rPr>
        <w:tab/>
      </w:r>
      <w:r w:rsidRPr="00B61D8B">
        <w:rPr>
          <w:rFonts w:ascii="Times New Roman" w:hAnsi="Times New Roman"/>
          <w:sz w:val="28"/>
          <w:szCs w:val="28"/>
        </w:rPr>
        <w:tab/>
      </w:r>
      <w:r w:rsidRPr="00B61D8B">
        <w:rPr>
          <w:rFonts w:ascii="Times New Roman" w:hAnsi="Times New Roman"/>
          <w:sz w:val="28"/>
          <w:szCs w:val="28"/>
        </w:rPr>
        <w:tab/>
      </w:r>
      <w:r w:rsidR="00B61D8B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B61D8B">
        <w:rPr>
          <w:rFonts w:ascii="Times New Roman" w:hAnsi="Times New Roman"/>
          <w:sz w:val="28"/>
          <w:szCs w:val="28"/>
        </w:rPr>
        <w:t>В.А. Семенников</w:t>
      </w:r>
    </w:p>
    <w:p w:rsidR="00B61D8B" w:rsidRPr="00B61D8B" w:rsidRDefault="00B61D8B" w:rsidP="00B6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93E" w:rsidRDefault="0030793E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B711F5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Ягановского сельского поселения</w:t>
      </w:r>
    </w:p>
    <w:p w:rsidR="00F017E3" w:rsidRPr="00B61D8B" w:rsidRDefault="00B711F5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11.01.2021</w:t>
      </w:r>
      <w:r w:rsidR="00F017E3" w:rsidRPr="00B61D8B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«Приложение 1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>Ягановского сельского поселения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  <w:r w:rsidRPr="00B61D8B">
        <w:rPr>
          <w:rFonts w:ascii="Times New Roman" w:eastAsia="Times New Roman" w:hAnsi="Times New Roman"/>
          <w:sz w:val="28"/>
          <w:szCs w:val="28"/>
        </w:rPr>
        <w:t xml:space="preserve">от 01.11.2013 № 86  </w:t>
      </w:r>
    </w:p>
    <w:p w:rsidR="00F017E3" w:rsidRPr="00B61D8B" w:rsidRDefault="00F017E3" w:rsidP="00B61D8B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</w:rPr>
      </w:pPr>
    </w:p>
    <w:p w:rsidR="00F76654" w:rsidRPr="00B61D8B" w:rsidRDefault="00F76654" w:rsidP="00F766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8D2" w:rsidRPr="00B61D8B" w:rsidRDefault="00ED08D2" w:rsidP="00ED0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1D8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D08D2" w:rsidRPr="00B61D8B" w:rsidRDefault="00ED08D2" w:rsidP="00ED0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1D8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Pr="00B61D8B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Pr="00B61D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08D2" w:rsidRPr="00B61D8B" w:rsidRDefault="00ED08D2" w:rsidP="00ED0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1D8B">
        <w:rPr>
          <w:rFonts w:ascii="Times New Roman" w:hAnsi="Times New Roman" w:cs="Times New Roman"/>
          <w:sz w:val="28"/>
          <w:szCs w:val="28"/>
        </w:rPr>
        <w:t xml:space="preserve">на 2014 </w:t>
      </w:r>
      <w:r w:rsidRPr="00B61D8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61D8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08D2" w:rsidRPr="00B61D8B" w:rsidRDefault="00ED08D2" w:rsidP="00ED08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D8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ED08D2" w:rsidRPr="00B61D8B" w:rsidRDefault="00ED08D2" w:rsidP="00ED08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</w:tblGrid>
      <w:tr w:rsidR="00ED08D2" w:rsidRPr="00B61D8B" w:rsidTr="00ED08D2">
        <w:trPr>
          <w:trHeight w:val="68"/>
          <w:tblCellSpacing w:w="5" w:type="nil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8D2" w:rsidRPr="00B61D8B" w:rsidRDefault="00ED08D2" w:rsidP="00ED08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ПАСПОРТ ПРОГРАММЫ:</w:t>
            </w:r>
          </w:p>
          <w:p w:rsidR="00ED08D2" w:rsidRPr="00B61D8B" w:rsidRDefault="00ED08D2" w:rsidP="00ED08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8D2" w:rsidRPr="00B61D8B" w:rsidTr="00ED08D2">
        <w:trPr>
          <w:trHeight w:val="68"/>
          <w:tblCellSpacing w:w="5" w:type="nil"/>
        </w:trPr>
        <w:tc>
          <w:tcPr>
            <w:tcW w:w="1985" w:type="dxa"/>
            <w:tcBorders>
              <w:top w:val="single" w:sz="4" w:space="0" w:color="auto"/>
            </w:tcBorders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                   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</w:tcBorders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«Благоустройство территории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на 2014-2023</w:t>
            </w: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D08D2" w:rsidRPr="00B61D8B" w:rsidTr="00ED08D2">
        <w:trPr>
          <w:trHeight w:val="958"/>
          <w:tblCellSpacing w:w="5" w:type="nil"/>
        </w:trPr>
        <w:tc>
          <w:tcPr>
            <w:tcW w:w="1985" w:type="dxa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     </w:t>
            </w:r>
          </w:p>
        </w:tc>
        <w:tc>
          <w:tcPr>
            <w:tcW w:w="7513" w:type="dxa"/>
            <w:gridSpan w:val="11"/>
          </w:tcPr>
          <w:p w:rsidR="00ED08D2" w:rsidRPr="00B61D8B" w:rsidRDefault="00ED08D2" w:rsidP="00ED08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Бюджетный кодекс Российской Федерации, </w:t>
            </w:r>
          </w:p>
          <w:p w:rsidR="00ED08D2" w:rsidRPr="00B61D8B" w:rsidRDefault="00ED08D2" w:rsidP="00ED08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Федеральный закон от 06.10.2003 года  № 131-ФЗ «Об общих принципах организации местного самоуправления в Российской Федерации», </w:t>
            </w:r>
          </w:p>
          <w:p w:rsidR="00ED08D2" w:rsidRPr="00B61D8B" w:rsidRDefault="00ED08D2" w:rsidP="00ED08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СанПиН 42-128-4690-88 «Санитарные правила содержания территорий населенных мест», </w:t>
            </w:r>
          </w:p>
          <w:p w:rsidR="00ED08D2" w:rsidRPr="00B61D8B" w:rsidRDefault="00ED08D2" w:rsidP="00ED08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>Минрегиона</w:t>
            </w:r>
            <w:proofErr w:type="spellEnd"/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 РФ от 27.12.2011 № 613 «Об утверждении Методических рекомендаций по разработке норм и правил по благоустройству территорий муниципальных образований»,</w:t>
            </w:r>
          </w:p>
          <w:p w:rsidR="00ED08D2" w:rsidRPr="00B61D8B" w:rsidRDefault="00ED08D2" w:rsidP="00ED08D2">
            <w:pPr>
              <w:numPr>
                <w:ilvl w:val="0"/>
                <w:numId w:val="1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B61D8B">
              <w:rPr>
                <w:rFonts w:ascii="Times New Roman" w:hAnsi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06.09.2013 № 60 «Об утверждении Порядка разработки, реализации и оценки эффективности муниципальных  программ </w:t>
            </w:r>
            <w:proofErr w:type="spellStart"/>
            <w:r w:rsidRPr="00B61D8B">
              <w:rPr>
                <w:rFonts w:ascii="Times New Roman" w:hAnsi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 (с изменениями от 20.03.2015 № 32) </w:t>
            </w:r>
          </w:p>
        </w:tc>
      </w:tr>
      <w:tr w:rsidR="00ED08D2" w:rsidRPr="00B61D8B" w:rsidTr="000D660C">
        <w:trPr>
          <w:trHeight w:val="1266"/>
          <w:tblCellSpacing w:w="5" w:type="nil"/>
        </w:trPr>
        <w:tc>
          <w:tcPr>
            <w:tcW w:w="1985" w:type="dxa"/>
            <w:vMerge w:val="restart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цели и задачи Программы           </w:t>
            </w:r>
          </w:p>
        </w:tc>
        <w:tc>
          <w:tcPr>
            <w:tcW w:w="7513" w:type="dxa"/>
            <w:gridSpan w:val="11"/>
          </w:tcPr>
          <w:p w:rsidR="00ED08D2" w:rsidRPr="00B61D8B" w:rsidRDefault="00ED08D2" w:rsidP="00ED08D2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1.    Основными   целями  Программы являются:</w:t>
            </w:r>
          </w:p>
          <w:p w:rsidR="00ED08D2" w:rsidRPr="00B61D8B" w:rsidRDefault="00ED08D2" w:rsidP="00ED08D2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1.1. повышение уровня  благоустройства, улучшение санитарного и </w:t>
            </w:r>
            <w:proofErr w:type="gramStart"/>
            <w:r w:rsidRPr="00B61D8B">
              <w:rPr>
                <w:sz w:val="26"/>
                <w:szCs w:val="26"/>
              </w:rPr>
              <w:t>эстетического вида</w:t>
            </w:r>
            <w:proofErr w:type="gramEnd"/>
            <w:r w:rsidRPr="00B61D8B">
              <w:rPr>
                <w:sz w:val="26"/>
                <w:szCs w:val="26"/>
              </w:rPr>
              <w:t xml:space="preserve"> территории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поселения, в том числе: организация благоустройства,  озеленение территории, содержание мест захоронений на территории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поселения, организация мест накопления твердых коммунальных отходов; </w:t>
            </w:r>
          </w:p>
          <w:p w:rsidR="00ED08D2" w:rsidRPr="00B61D8B" w:rsidRDefault="00ED08D2" w:rsidP="00ED08D2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1.2. организация и улучшение  системы   уличного  освещения в соответствии с потребностями населения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поселения;</w:t>
            </w:r>
          </w:p>
          <w:p w:rsidR="00ED08D2" w:rsidRPr="00B61D8B" w:rsidRDefault="00ED08D2" w:rsidP="00ED08D2">
            <w:pPr>
              <w:pStyle w:val="Style4"/>
              <w:tabs>
                <w:tab w:val="left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1.3. укрепление материально-технической базы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 в сфере благоустройства;</w:t>
            </w:r>
          </w:p>
          <w:p w:rsidR="00ED08D2" w:rsidRPr="00B61D8B" w:rsidRDefault="00ED08D2" w:rsidP="00ED08D2">
            <w:pPr>
              <w:pStyle w:val="Style4"/>
              <w:tabs>
                <w:tab w:val="left" w:pos="634"/>
              </w:tabs>
              <w:spacing w:line="240" w:lineRule="auto"/>
              <w:ind w:left="492" w:hanging="425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lastRenderedPageBreak/>
              <w:t xml:space="preserve">1.4. привлечение к участию в решении проблем благоустройства      жителей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поселения, предприятий, организаций и учреждений, зарегистрированных на территории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поселения. </w:t>
            </w:r>
          </w:p>
        </w:tc>
      </w:tr>
      <w:tr w:rsidR="00ED08D2" w:rsidRPr="00B61D8B" w:rsidTr="00ED08D2">
        <w:trPr>
          <w:trHeight w:val="7502"/>
          <w:tblCellSpacing w:w="5" w:type="nil"/>
        </w:trPr>
        <w:tc>
          <w:tcPr>
            <w:tcW w:w="1985" w:type="dxa"/>
            <w:vMerge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ED08D2" w:rsidRPr="00B61D8B" w:rsidRDefault="00ED08D2" w:rsidP="00ED08D2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475"/>
              </w:tabs>
              <w:spacing w:line="240" w:lineRule="auto"/>
              <w:ind w:hanging="775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Основными задачами Программы являются:    </w:t>
            </w:r>
          </w:p>
          <w:p w:rsidR="00ED08D2" w:rsidRPr="00B61D8B" w:rsidRDefault="00ED08D2" w:rsidP="00ED08D2">
            <w:pPr>
              <w:pStyle w:val="ConsPlusCell"/>
              <w:numPr>
                <w:ilvl w:val="1"/>
                <w:numId w:val="2"/>
              </w:numPr>
              <w:tabs>
                <w:tab w:val="num" w:pos="475"/>
              </w:tabs>
              <w:ind w:left="475" w:hanging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имиджа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путем повышения  уровня благоустройства, внедрение новых форм работы по наведению порядка на территории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 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организация и благоустройство мест отдыха, установка детских площадок, урн, лавочек, указателей с названиями улиц  и номерами домов и т.п.; 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организация мест накопления ТКО; 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проведение озеленения на территории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 (субботники, месячники по озеленению), а также  обрезка высокорослых и аварийно-опасных деревьев;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осуществление мероприятий по организации благоустройства  и содержанию мест захоронений на территории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поселения; 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организация уличного освещения, в том числе: техническое перевооружение, увеличение протяженности сетей уличного освещения;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воспитание у населения бережного отношения к объектам благоустройства, работа с населением по вопросам благоустройства в населенных пунктах 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 (сходы,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территорий. </w:t>
            </w:r>
          </w:p>
          <w:p w:rsidR="00ED08D2" w:rsidRPr="00B61D8B" w:rsidRDefault="00ED08D2" w:rsidP="00ED08D2">
            <w:pPr>
              <w:pStyle w:val="Style4"/>
              <w:widowControl/>
              <w:numPr>
                <w:ilvl w:val="1"/>
                <w:numId w:val="2"/>
              </w:numPr>
              <w:tabs>
                <w:tab w:val="num" w:pos="475"/>
              </w:tabs>
              <w:spacing w:line="240" w:lineRule="auto"/>
              <w:ind w:left="475" w:hanging="440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предотвращение распространения сорного растения борщевик Сосновского на землях населенных пунктов </w:t>
            </w:r>
            <w:proofErr w:type="spellStart"/>
            <w:r w:rsidRPr="00B61D8B">
              <w:rPr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D08D2" w:rsidRPr="00B61D8B" w:rsidTr="00ED08D2">
        <w:trPr>
          <w:trHeight w:val="68"/>
          <w:tblCellSpacing w:w="5" w:type="nil"/>
        </w:trPr>
        <w:tc>
          <w:tcPr>
            <w:tcW w:w="1985" w:type="dxa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Программы                 </w:t>
            </w:r>
          </w:p>
        </w:tc>
        <w:tc>
          <w:tcPr>
            <w:tcW w:w="7513" w:type="dxa"/>
            <w:gridSpan w:val="11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2014-2023</w:t>
            </w: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годы, из них:</w:t>
            </w:r>
          </w:p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1 этап  2014-2019 годы, </w:t>
            </w:r>
          </w:p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2 этап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D08D2" w:rsidRPr="00B61D8B" w:rsidTr="00ED08D2">
        <w:trPr>
          <w:trHeight w:val="68"/>
          <w:tblCellSpacing w:w="5" w:type="nil"/>
        </w:trPr>
        <w:tc>
          <w:tcPr>
            <w:tcW w:w="1985" w:type="dxa"/>
            <w:shd w:val="clear" w:color="auto" w:fill="auto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       </w:t>
            </w:r>
          </w:p>
        </w:tc>
        <w:tc>
          <w:tcPr>
            <w:tcW w:w="7513" w:type="dxa"/>
            <w:gridSpan w:val="11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D08D2" w:rsidRPr="00B61D8B" w:rsidTr="00ED08D2">
        <w:trPr>
          <w:trHeight w:val="73"/>
          <w:tblCellSpacing w:w="5" w:type="nil"/>
        </w:trPr>
        <w:tc>
          <w:tcPr>
            <w:tcW w:w="1985" w:type="dxa"/>
            <w:shd w:val="clear" w:color="auto" w:fill="auto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                   </w:t>
            </w:r>
          </w:p>
        </w:tc>
        <w:tc>
          <w:tcPr>
            <w:tcW w:w="7513" w:type="dxa"/>
            <w:gridSpan w:val="11"/>
          </w:tcPr>
          <w:p w:rsidR="00ED08D2" w:rsidRPr="00B61D8B" w:rsidRDefault="00ED08D2" w:rsidP="00ED08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27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ED08D2" w:rsidRPr="00B61D8B" w:rsidRDefault="00ED08D2" w:rsidP="00ED08D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dxa"/>
            <w:textDirection w:val="btLr"/>
          </w:tcPr>
          <w:p w:rsidR="00ED08D2" w:rsidRPr="00B61D8B" w:rsidRDefault="00ED08D2" w:rsidP="00ED08D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ED08D2" w:rsidRPr="00B61D8B" w:rsidRDefault="00ED08D2" w:rsidP="00ED08D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6" w:type="dxa"/>
            <w:textDirection w:val="btLr"/>
          </w:tcPr>
          <w:p w:rsidR="00ED08D2" w:rsidRPr="0030793E" w:rsidRDefault="00ED08D2" w:rsidP="00ED08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ED08D2" w:rsidRPr="00B61D8B" w:rsidRDefault="00ED08D2" w:rsidP="00ED08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ED08D2" w:rsidRPr="00B61D8B" w:rsidRDefault="00ED08D2" w:rsidP="00ED08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extDirection w:val="btLr"/>
          </w:tcPr>
          <w:p w:rsidR="00ED08D2" w:rsidRPr="00334AD0" w:rsidRDefault="00ED08D2" w:rsidP="00ED08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ED08D2" w:rsidRPr="00334AD0" w:rsidRDefault="00ED08D2" w:rsidP="00ED08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ED08D2" w:rsidRPr="00334AD0" w:rsidRDefault="00ED08D2" w:rsidP="00ED08D2">
            <w:pPr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ED08D2" w:rsidRPr="00334AD0" w:rsidRDefault="00ED08D2" w:rsidP="00ED08D2">
            <w:pPr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Програм</w:t>
            </w: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мы, всего (тыс. руб.):                      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2690,7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1794,4</w:t>
            </w:r>
          </w:p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1722,1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975,5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. в разрезе 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точников финансирования Програм</w:t>
            </w: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мы:</w:t>
            </w:r>
          </w:p>
        </w:tc>
        <w:tc>
          <w:tcPr>
            <w:tcW w:w="567" w:type="dxa"/>
            <w:shd w:val="clear" w:color="auto" w:fill="auto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08D2" w:rsidRPr="00334AD0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548,2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571,0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755,5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335,7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1481,4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641,2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295,3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D0">
              <w:rPr>
                <w:rFonts w:ascii="Times New Roman" w:eastAsia="Times New Roman" w:hAnsi="Times New Roman"/>
                <w:sz w:val="24"/>
                <w:szCs w:val="24"/>
              </w:rPr>
              <w:t>579,4</w:t>
            </w: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2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1209,3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1153,2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1426,8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731,6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731,6</w:t>
            </w: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45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8D2" w:rsidRPr="00B61D8B" w:rsidTr="00ED08D2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9"/>
        </w:trPr>
        <w:tc>
          <w:tcPr>
            <w:tcW w:w="1985" w:type="dxa"/>
          </w:tcPr>
          <w:p w:rsidR="00ED08D2" w:rsidRPr="00B61D8B" w:rsidRDefault="00ED08D2" w:rsidP="00ED08D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B61D8B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08D2" w:rsidRPr="00334AD0" w:rsidRDefault="00ED08D2" w:rsidP="00ED08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8D2" w:rsidRPr="00B61D8B" w:rsidTr="00ED08D2">
        <w:trPr>
          <w:trHeight w:val="273"/>
          <w:tblCellSpacing w:w="5" w:type="nil"/>
        </w:trPr>
        <w:tc>
          <w:tcPr>
            <w:tcW w:w="1985" w:type="dxa"/>
          </w:tcPr>
          <w:p w:rsidR="00ED08D2" w:rsidRPr="00B61D8B" w:rsidRDefault="00ED08D2" w:rsidP="00ED08D2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 </w:t>
            </w:r>
          </w:p>
          <w:p w:rsidR="00ED08D2" w:rsidRPr="00B61D8B" w:rsidRDefault="00ED08D2" w:rsidP="00ED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gridSpan w:val="10"/>
          </w:tcPr>
          <w:p w:rsidR="00ED08D2" w:rsidRPr="00B61D8B" w:rsidRDefault="00ED08D2" w:rsidP="00ED08D2">
            <w:pPr>
              <w:pStyle w:val="ConsPlusNormal"/>
              <w:widowControl/>
              <w:ind w:left="34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Программы:</w:t>
            </w:r>
          </w:p>
          <w:p w:rsidR="00ED08D2" w:rsidRPr="00B61D8B" w:rsidRDefault="00ED08D2" w:rsidP="00ED08D2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44" w:hanging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1. будет  сформирована комфортная  и  безопасная  среда жизнедеятельности населения, наиболее полно удовлетворяющая материальным и духовным потребностям населения </w:t>
            </w:r>
            <w:proofErr w:type="spellStart"/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поселения;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2. произойдет повышение эстетического уровня благоустройства окружающей среды и улучшение внешнего облика и комфортности проживания жителей 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3. улучшится экологическая ситуация, сократится количество несанкционированных свалок и навалов мусора;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4. повысится культурный уровень населения в вопросах благоустройства; 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5. повысится надежность сетей уличного освещения; увеличится количество улиц, обеспеченных уличным освещением;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6. улучшится обслуживание территории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вследствие расширения материально-технической базы Администрации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 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7. повысится эффективность расходов бюджета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 проведению мероприятий в области благоустройства территории  </w:t>
            </w:r>
            <w:proofErr w:type="spellStart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D8B">
              <w:rPr>
                <w:rFonts w:ascii="Times New Roman" w:hAnsi="Times New Roman" w:cs="Times New Roman"/>
                <w:sz w:val="26"/>
                <w:szCs w:val="26"/>
              </w:rPr>
              <w:t>8. произойдет сокращение площади произрастания  сорного растения борщевик «Сосновского»</w:t>
            </w:r>
          </w:p>
        </w:tc>
        <w:tc>
          <w:tcPr>
            <w:tcW w:w="567" w:type="dxa"/>
          </w:tcPr>
          <w:p w:rsidR="00ED08D2" w:rsidRPr="00B61D8B" w:rsidRDefault="00ED08D2" w:rsidP="00ED08D2">
            <w:pPr>
              <w:pStyle w:val="ConsPlusCell"/>
              <w:ind w:left="34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5940" w:rsidRPr="00B61D8B" w:rsidRDefault="00EB5940" w:rsidP="00EB59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660C" w:rsidRDefault="000D660C" w:rsidP="00EB5940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B5940" w:rsidRPr="00ED08D2" w:rsidRDefault="00EB5940" w:rsidP="00EB5940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D08D2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Программы.</w:t>
      </w:r>
    </w:p>
    <w:p w:rsidR="00EB5940" w:rsidRPr="00ED08D2" w:rsidRDefault="00EB5940" w:rsidP="00E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ED08D2">
        <w:rPr>
          <w:rFonts w:ascii="Times New Roman" w:eastAsia="Times New Roman" w:hAnsi="Times New Roman" w:cs="Times New Roman"/>
          <w:sz w:val="26"/>
          <w:szCs w:val="26"/>
        </w:rPr>
        <w:t>«Благоустройство территории Ягановского сельского поселения на 2014-202</w:t>
      </w:r>
      <w:r w:rsidR="0030793E" w:rsidRPr="00ED08D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D08D2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Pr="00ED08D2">
        <w:rPr>
          <w:rFonts w:ascii="Times New Roman" w:hAnsi="Times New Roman" w:cs="Times New Roman"/>
          <w:sz w:val="26"/>
          <w:szCs w:val="26"/>
        </w:rPr>
        <w:t xml:space="preserve"> является логическим продолжением проводимой Администрацией Ягановского сельского поселения (далее – Администрация поселения) целенаправленной работы в данной сфере  и отражает в себе основные направления организации работ по благоустройству территории Ягановского сельского поселения (далее – поселение). </w:t>
      </w: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Санитарное состояние территорий общего пользования должно соответствовать требованиям </w:t>
      </w:r>
      <w:r w:rsidRPr="00ED08D2">
        <w:rPr>
          <w:rFonts w:ascii="Times New Roman" w:eastAsia="Times New Roman" w:hAnsi="Times New Roman"/>
          <w:sz w:val="26"/>
          <w:szCs w:val="26"/>
        </w:rPr>
        <w:t xml:space="preserve">СанПиН 42-128-4690-88 «Санитарные правила содержания территорий населенных мест», </w:t>
      </w:r>
      <w:r w:rsidRPr="00ED08D2">
        <w:rPr>
          <w:rFonts w:ascii="Times New Roman" w:hAnsi="Times New Roman"/>
          <w:sz w:val="26"/>
          <w:szCs w:val="26"/>
        </w:rPr>
        <w:t xml:space="preserve">требования к содержанию  территории и внешнему облику поселения также определены </w:t>
      </w:r>
      <w:r w:rsidRPr="00ED08D2">
        <w:rPr>
          <w:rFonts w:ascii="Times New Roman" w:eastAsia="Times New Roman" w:hAnsi="Times New Roman"/>
          <w:sz w:val="26"/>
          <w:szCs w:val="26"/>
        </w:rPr>
        <w:t xml:space="preserve">Приказом </w:t>
      </w:r>
      <w:proofErr w:type="spellStart"/>
      <w:r w:rsidRPr="00ED08D2">
        <w:rPr>
          <w:rFonts w:ascii="Times New Roman" w:eastAsia="Times New Roman" w:hAnsi="Times New Roman"/>
          <w:sz w:val="26"/>
          <w:szCs w:val="26"/>
        </w:rPr>
        <w:t>Минрегиона</w:t>
      </w:r>
      <w:proofErr w:type="spellEnd"/>
      <w:r w:rsidRPr="00ED08D2">
        <w:rPr>
          <w:rFonts w:ascii="Times New Roman" w:eastAsia="Times New Roman" w:hAnsi="Times New Roman"/>
          <w:sz w:val="26"/>
          <w:szCs w:val="26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3A12D9" w:rsidRPr="00ED08D2">
        <w:rPr>
          <w:rFonts w:ascii="Times New Roman" w:eastAsia="Times New Roman" w:hAnsi="Times New Roman"/>
          <w:sz w:val="26"/>
          <w:szCs w:val="26"/>
        </w:rPr>
        <w:t>.</w:t>
      </w:r>
    </w:p>
    <w:p w:rsidR="00AD6589" w:rsidRPr="00ED08D2" w:rsidRDefault="00DF4098" w:rsidP="00AD65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По внешнему облику поселения оценивается его статус и социально-экономическое развитие, поэтому благоустройство территории является важной задачей.</w:t>
      </w:r>
      <w:r w:rsidR="00AD6589" w:rsidRPr="00ED08D2">
        <w:rPr>
          <w:rFonts w:ascii="Times New Roman" w:hAnsi="Times New Roman"/>
          <w:sz w:val="26"/>
          <w:szCs w:val="26"/>
        </w:rPr>
        <w:t xml:space="preserve"> 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Проблема благоустройства территории является одной из самых насущных, требующих каждодневного внимания и эффективного решения. Без комплексной системы благоустройства поселения невозможно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 территории поселения. </w:t>
      </w:r>
    </w:p>
    <w:p w:rsidR="00EB5940" w:rsidRPr="00ED08D2" w:rsidRDefault="00EB5940" w:rsidP="00187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Содержание территорий общего пользования  поселения включа</w:t>
      </w:r>
      <w:r w:rsidR="003A12D9" w:rsidRPr="00ED08D2">
        <w:rPr>
          <w:rFonts w:ascii="Times New Roman" w:hAnsi="Times New Roman"/>
          <w:sz w:val="26"/>
          <w:szCs w:val="26"/>
        </w:rPr>
        <w:t>е</w:t>
      </w:r>
      <w:r w:rsidRPr="00ED08D2">
        <w:rPr>
          <w:rFonts w:ascii="Times New Roman" w:hAnsi="Times New Roman"/>
          <w:sz w:val="26"/>
          <w:szCs w:val="26"/>
        </w:rPr>
        <w:t>т работы</w:t>
      </w:r>
      <w:r w:rsidR="00BE3639" w:rsidRPr="00ED08D2">
        <w:rPr>
          <w:rFonts w:ascii="Times New Roman" w:hAnsi="Times New Roman"/>
          <w:sz w:val="26"/>
          <w:szCs w:val="26"/>
        </w:rPr>
        <w:t xml:space="preserve"> по летней и зимней уборке улиц, т.к.</w:t>
      </w:r>
      <w:r w:rsidR="00D0475A" w:rsidRPr="00ED08D2">
        <w:rPr>
          <w:rFonts w:ascii="Times New Roman" w:hAnsi="Times New Roman"/>
          <w:sz w:val="26"/>
          <w:szCs w:val="26"/>
        </w:rPr>
        <w:t xml:space="preserve"> </w:t>
      </w:r>
      <w:r w:rsidR="00BE3639" w:rsidRPr="00ED08D2">
        <w:rPr>
          <w:rFonts w:ascii="Times New Roman" w:hAnsi="Times New Roman"/>
          <w:sz w:val="26"/>
          <w:szCs w:val="26"/>
        </w:rPr>
        <w:t xml:space="preserve">загрязнения ухудшают </w:t>
      </w:r>
      <w:proofErr w:type="gramStart"/>
      <w:r w:rsidR="00BE3639" w:rsidRPr="00ED08D2">
        <w:rPr>
          <w:rFonts w:ascii="Times New Roman" w:hAnsi="Times New Roman"/>
          <w:sz w:val="26"/>
          <w:szCs w:val="26"/>
        </w:rPr>
        <w:t>эсте</w:t>
      </w:r>
      <w:r w:rsidR="000373F7" w:rsidRPr="00ED08D2">
        <w:rPr>
          <w:rFonts w:ascii="Times New Roman" w:hAnsi="Times New Roman"/>
          <w:sz w:val="26"/>
          <w:szCs w:val="26"/>
        </w:rPr>
        <w:t>тический вид</w:t>
      </w:r>
      <w:proofErr w:type="gramEnd"/>
      <w:r w:rsidR="000373F7" w:rsidRPr="00ED08D2">
        <w:rPr>
          <w:rFonts w:ascii="Times New Roman" w:hAnsi="Times New Roman"/>
          <w:sz w:val="26"/>
          <w:szCs w:val="26"/>
        </w:rPr>
        <w:t xml:space="preserve"> населенных пунктов</w:t>
      </w:r>
      <w:r w:rsidR="00BE3639" w:rsidRPr="00ED08D2">
        <w:rPr>
          <w:rFonts w:ascii="Times New Roman" w:hAnsi="Times New Roman"/>
          <w:sz w:val="26"/>
          <w:szCs w:val="26"/>
        </w:rPr>
        <w:t xml:space="preserve">, являются источником повышенной запыленности воздуха. </w:t>
      </w:r>
      <w:r w:rsidRPr="00ED08D2">
        <w:rPr>
          <w:rFonts w:ascii="Times New Roman" w:hAnsi="Times New Roman"/>
          <w:sz w:val="26"/>
          <w:szCs w:val="26"/>
        </w:rPr>
        <w:t xml:space="preserve">Основными задачами летней уборки улиц являются сбор случайного мусора с газонов, посадочных площадок, удаление загрязнений, скапливающихся </w:t>
      </w:r>
      <w:r w:rsidR="00DF4098" w:rsidRPr="00ED08D2">
        <w:rPr>
          <w:rFonts w:ascii="Times New Roman" w:hAnsi="Times New Roman"/>
          <w:sz w:val="26"/>
          <w:szCs w:val="26"/>
        </w:rPr>
        <w:t xml:space="preserve">в зоне </w:t>
      </w:r>
      <w:r w:rsidRPr="00ED08D2">
        <w:rPr>
          <w:rFonts w:ascii="Times New Roman" w:hAnsi="Times New Roman"/>
          <w:sz w:val="26"/>
          <w:szCs w:val="26"/>
        </w:rPr>
        <w:t>дорог и тротуаров.</w:t>
      </w:r>
      <w:r w:rsidR="00DF4098" w:rsidRPr="00ED08D2">
        <w:rPr>
          <w:rFonts w:ascii="Times New Roman" w:hAnsi="Times New Roman"/>
          <w:sz w:val="26"/>
          <w:szCs w:val="26"/>
        </w:rPr>
        <w:t xml:space="preserve"> </w:t>
      </w:r>
      <w:r w:rsidRPr="00ED08D2">
        <w:rPr>
          <w:rFonts w:ascii="Times New Roman" w:hAnsi="Times New Roman"/>
          <w:sz w:val="26"/>
          <w:szCs w:val="26"/>
        </w:rPr>
        <w:t xml:space="preserve"> Основными операциями по летней уборке улиц поселения являются подметание, очистка </w:t>
      </w:r>
      <w:proofErr w:type="spellStart"/>
      <w:r w:rsidRPr="00ED08D2">
        <w:rPr>
          <w:rFonts w:ascii="Times New Roman" w:hAnsi="Times New Roman"/>
          <w:sz w:val="26"/>
          <w:szCs w:val="26"/>
        </w:rPr>
        <w:t>прибордюрной</w:t>
      </w:r>
      <w:proofErr w:type="spellEnd"/>
      <w:r w:rsidRPr="00ED08D2">
        <w:rPr>
          <w:rFonts w:ascii="Times New Roman" w:hAnsi="Times New Roman"/>
          <w:sz w:val="26"/>
          <w:szCs w:val="26"/>
        </w:rPr>
        <w:t xml:space="preserve"> зоны, уборка мусора. </w:t>
      </w:r>
      <w:r w:rsidR="00187B6F" w:rsidRPr="00ED08D2">
        <w:rPr>
          <w:rFonts w:ascii="Times New Roman" w:hAnsi="Times New Roman"/>
          <w:sz w:val="26"/>
          <w:szCs w:val="26"/>
        </w:rPr>
        <w:t>Кроме того в летний период производит</w:t>
      </w:r>
      <w:r w:rsidR="00BE3639" w:rsidRPr="00ED08D2">
        <w:rPr>
          <w:rFonts w:ascii="Times New Roman" w:hAnsi="Times New Roman"/>
          <w:sz w:val="26"/>
          <w:szCs w:val="26"/>
        </w:rPr>
        <w:t>ся</w:t>
      </w:r>
      <w:r w:rsidR="00187B6F" w:rsidRPr="00ED08D2">
        <w:rPr>
          <w:rFonts w:ascii="Times New Roman" w:hAnsi="Times New Roman"/>
          <w:sz w:val="26"/>
          <w:szCs w:val="26"/>
        </w:rPr>
        <w:t xml:space="preserve"> </w:t>
      </w:r>
      <w:r w:rsidR="00BE3639" w:rsidRPr="00ED08D2">
        <w:rPr>
          <w:rFonts w:ascii="Times New Roman" w:hAnsi="Times New Roman"/>
          <w:sz w:val="26"/>
          <w:szCs w:val="26"/>
        </w:rPr>
        <w:t xml:space="preserve">дезинсекция территории поселения против клещей, </w:t>
      </w:r>
      <w:r w:rsidR="00187B6F" w:rsidRPr="00ED08D2">
        <w:rPr>
          <w:rFonts w:ascii="Times New Roman" w:hAnsi="Times New Roman"/>
          <w:sz w:val="26"/>
          <w:szCs w:val="26"/>
        </w:rPr>
        <w:t>п</w:t>
      </w:r>
      <w:r w:rsidR="00BE3639" w:rsidRPr="00ED08D2">
        <w:rPr>
          <w:rFonts w:ascii="Times New Roman" w:hAnsi="Times New Roman"/>
          <w:sz w:val="26"/>
          <w:szCs w:val="26"/>
        </w:rPr>
        <w:t>окос травы в населенных пунктах</w:t>
      </w:r>
      <w:r w:rsidR="00187B6F" w:rsidRPr="00ED08D2">
        <w:rPr>
          <w:rFonts w:ascii="Times New Roman" w:hAnsi="Times New Roman"/>
          <w:sz w:val="26"/>
          <w:szCs w:val="26"/>
        </w:rPr>
        <w:t>. Также</w:t>
      </w:r>
      <w:r w:rsidR="00BE3639" w:rsidRPr="00ED08D2">
        <w:rPr>
          <w:rFonts w:ascii="Times New Roman" w:hAnsi="Times New Roman"/>
          <w:sz w:val="26"/>
          <w:szCs w:val="26"/>
        </w:rPr>
        <w:t xml:space="preserve"> в</w:t>
      </w:r>
      <w:r w:rsidR="00187B6F" w:rsidRPr="00ED08D2">
        <w:rPr>
          <w:rFonts w:ascii="Times New Roman" w:hAnsi="Times New Roman"/>
          <w:sz w:val="26"/>
          <w:szCs w:val="26"/>
        </w:rPr>
        <w:t xml:space="preserve"> связи с тем, что значительная часть зеленых насаждений поселения достигла состояния естественного старения, требуется их обрезка либо замена новыми насаждениями. </w:t>
      </w:r>
      <w:r w:rsidRPr="00ED08D2">
        <w:rPr>
          <w:rFonts w:ascii="Times New Roman" w:hAnsi="Times New Roman"/>
          <w:sz w:val="26"/>
          <w:szCs w:val="26"/>
        </w:rPr>
        <w:t>При зимней уборке улиц обеспечи</w:t>
      </w:r>
      <w:r w:rsidR="00BE3639" w:rsidRPr="00ED08D2">
        <w:rPr>
          <w:rFonts w:ascii="Times New Roman" w:hAnsi="Times New Roman"/>
          <w:sz w:val="26"/>
          <w:szCs w:val="26"/>
        </w:rPr>
        <w:t>вается</w:t>
      </w:r>
      <w:r w:rsidRPr="00ED08D2">
        <w:rPr>
          <w:rFonts w:ascii="Times New Roman" w:hAnsi="Times New Roman"/>
          <w:sz w:val="26"/>
          <w:szCs w:val="26"/>
        </w:rPr>
        <w:t xml:space="preserve"> </w:t>
      </w:r>
      <w:r w:rsidR="00BE3639" w:rsidRPr="00ED08D2">
        <w:rPr>
          <w:rFonts w:ascii="Times New Roman" w:hAnsi="Times New Roman"/>
          <w:sz w:val="26"/>
          <w:szCs w:val="26"/>
        </w:rPr>
        <w:t>уборка</w:t>
      </w:r>
      <w:r w:rsidR="000747F1" w:rsidRPr="00ED08D2">
        <w:rPr>
          <w:rFonts w:ascii="Times New Roman" w:hAnsi="Times New Roman"/>
          <w:sz w:val="26"/>
          <w:szCs w:val="26"/>
        </w:rPr>
        <w:t> </w:t>
      </w:r>
      <w:r w:rsidR="00BE3639" w:rsidRPr="00ED08D2">
        <w:rPr>
          <w:rFonts w:ascii="Times New Roman" w:hAnsi="Times New Roman"/>
          <w:sz w:val="26"/>
          <w:szCs w:val="26"/>
        </w:rPr>
        <w:t>снежно-ледяных</w:t>
      </w:r>
      <w:r w:rsidRPr="00ED08D2">
        <w:rPr>
          <w:rFonts w:ascii="Times New Roman" w:hAnsi="Times New Roman"/>
          <w:sz w:val="26"/>
          <w:szCs w:val="26"/>
        </w:rPr>
        <w:t xml:space="preserve"> образовани</w:t>
      </w:r>
      <w:r w:rsidR="00BE3639" w:rsidRPr="00ED08D2">
        <w:rPr>
          <w:rFonts w:ascii="Times New Roman" w:hAnsi="Times New Roman"/>
          <w:sz w:val="26"/>
          <w:szCs w:val="26"/>
        </w:rPr>
        <w:t>й</w:t>
      </w:r>
      <w:r w:rsidRPr="00ED08D2">
        <w:rPr>
          <w:rFonts w:ascii="Times New Roman" w:hAnsi="Times New Roman"/>
          <w:sz w:val="26"/>
          <w:szCs w:val="26"/>
        </w:rPr>
        <w:t xml:space="preserve"> путем своевременного удаления свежевыпавшего, а также уплотненного снега</w:t>
      </w:r>
      <w:r w:rsidR="00D0475A" w:rsidRPr="00ED08D2">
        <w:rPr>
          <w:rFonts w:ascii="Times New Roman" w:hAnsi="Times New Roman"/>
          <w:sz w:val="26"/>
          <w:szCs w:val="26"/>
        </w:rPr>
        <w:t xml:space="preserve">, </w:t>
      </w:r>
      <w:r w:rsidRPr="00ED08D2">
        <w:rPr>
          <w:rFonts w:ascii="Times New Roman" w:hAnsi="Times New Roman"/>
          <w:sz w:val="26"/>
          <w:szCs w:val="26"/>
        </w:rPr>
        <w:t xml:space="preserve"> пров</w:t>
      </w:r>
      <w:r w:rsidR="00BE3639" w:rsidRPr="00ED08D2">
        <w:rPr>
          <w:rFonts w:ascii="Times New Roman" w:hAnsi="Times New Roman"/>
          <w:sz w:val="26"/>
          <w:szCs w:val="26"/>
        </w:rPr>
        <w:t>едение</w:t>
      </w:r>
      <w:r w:rsidRPr="00ED08D2">
        <w:rPr>
          <w:rFonts w:ascii="Times New Roman" w:hAnsi="Times New Roman"/>
          <w:sz w:val="26"/>
          <w:szCs w:val="26"/>
        </w:rPr>
        <w:t xml:space="preserve"> мероприяти</w:t>
      </w:r>
      <w:r w:rsidR="00BE3639" w:rsidRPr="00ED08D2">
        <w:rPr>
          <w:rFonts w:ascii="Times New Roman" w:hAnsi="Times New Roman"/>
          <w:sz w:val="26"/>
          <w:szCs w:val="26"/>
        </w:rPr>
        <w:t>й</w:t>
      </w:r>
      <w:r w:rsidRPr="00ED08D2">
        <w:rPr>
          <w:rFonts w:ascii="Times New Roman" w:hAnsi="Times New Roman"/>
          <w:sz w:val="26"/>
          <w:szCs w:val="26"/>
        </w:rPr>
        <w:t>, направленны</w:t>
      </w:r>
      <w:r w:rsidR="00BE3639" w:rsidRPr="00ED08D2">
        <w:rPr>
          <w:rFonts w:ascii="Times New Roman" w:hAnsi="Times New Roman"/>
          <w:sz w:val="26"/>
          <w:szCs w:val="26"/>
        </w:rPr>
        <w:t>х</w:t>
      </w:r>
      <w:r w:rsidRPr="00ED08D2">
        <w:rPr>
          <w:rFonts w:ascii="Times New Roman" w:hAnsi="Times New Roman"/>
          <w:sz w:val="26"/>
          <w:szCs w:val="26"/>
        </w:rPr>
        <w:t xml:space="preserve"> на борьбу с гололедом и т.п. </w:t>
      </w:r>
    </w:p>
    <w:p w:rsidR="000373F7" w:rsidRPr="00ED08D2" w:rsidRDefault="000373F7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В целях улучшения экологического состояния территории поселения проводятся работы по ликвидации несанкционированных свалок. За  период </w:t>
      </w:r>
      <w:r w:rsidR="0030793E" w:rsidRPr="00ED08D2">
        <w:rPr>
          <w:rFonts w:ascii="Times New Roman" w:hAnsi="Times New Roman"/>
          <w:sz w:val="26"/>
          <w:szCs w:val="26"/>
        </w:rPr>
        <w:t>2014-2020</w:t>
      </w:r>
      <w:r w:rsidR="00DD34F7" w:rsidRPr="00ED08D2">
        <w:rPr>
          <w:rFonts w:ascii="Times New Roman" w:hAnsi="Times New Roman"/>
          <w:sz w:val="26"/>
          <w:szCs w:val="26"/>
        </w:rPr>
        <w:t xml:space="preserve"> годы </w:t>
      </w:r>
      <w:r w:rsidR="0030793E" w:rsidRPr="00ED08D2">
        <w:rPr>
          <w:rFonts w:ascii="Times New Roman" w:hAnsi="Times New Roman"/>
          <w:sz w:val="26"/>
          <w:szCs w:val="26"/>
        </w:rPr>
        <w:t>в населенных пунктах поселения</w:t>
      </w:r>
      <w:r w:rsidRPr="00ED08D2">
        <w:rPr>
          <w:rFonts w:ascii="Times New Roman" w:hAnsi="Times New Roman"/>
          <w:sz w:val="26"/>
          <w:szCs w:val="26"/>
        </w:rPr>
        <w:t xml:space="preserve"> </w:t>
      </w:r>
      <w:r w:rsidR="00252919" w:rsidRPr="00ED08D2">
        <w:rPr>
          <w:rFonts w:ascii="Times New Roman" w:hAnsi="Times New Roman"/>
          <w:sz w:val="26"/>
          <w:szCs w:val="26"/>
        </w:rPr>
        <w:t>установлено 66</w:t>
      </w:r>
      <w:r w:rsidR="00DD34F7" w:rsidRPr="00ED08D2">
        <w:rPr>
          <w:rFonts w:ascii="Times New Roman" w:hAnsi="Times New Roman"/>
          <w:sz w:val="26"/>
          <w:szCs w:val="26"/>
        </w:rPr>
        <w:t xml:space="preserve"> </w:t>
      </w:r>
      <w:r w:rsidRPr="00ED08D2">
        <w:rPr>
          <w:rFonts w:ascii="Times New Roman" w:hAnsi="Times New Roman"/>
          <w:sz w:val="26"/>
          <w:szCs w:val="26"/>
        </w:rPr>
        <w:t>контейнер</w:t>
      </w:r>
      <w:r w:rsidR="00DD34F7" w:rsidRPr="00ED08D2">
        <w:rPr>
          <w:rFonts w:ascii="Times New Roman" w:hAnsi="Times New Roman"/>
          <w:sz w:val="26"/>
          <w:szCs w:val="26"/>
        </w:rPr>
        <w:t>ов</w:t>
      </w:r>
      <w:r w:rsidRPr="00ED08D2">
        <w:rPr>
          <w:rFonts w:ascii="Times New Roman" w:hAnsi="Times New Roman"/>
          <w:sz w:val="26"/>
          <w:szCs w:val="26"/>
        </w:rPr>
        <w:t xml:space="preserve"> для сбора </w:t>
      </w:r>
      <w:r w:rsidR="0030793E" w:rsidRPr="00ED08D2">
        <w:rPr>
          <w:rFonts w:ascii="Times New Roman" w:hAnsi="Times New Roman"/>
          <w:sz w:val="26"/>
          <w:szCs w:val="26"/>
        </w:rPr>
        <w:t xml:space="preserve">мусора,  обустроены 4 контейнерных площадки на кладбищах. </w:t>
      </w:r>
      <w:r w:rsidR="00DD34F7" w:rsidRPr="00ED08D2">
        <w:rPr>
          <w:rFonts w:ascii="Times New Roman" w:hAnsi="Times New Roman"/>
          <w:sz w:val="26"/>
          <w:szCs w:val="26"/>
        </w:rPr>
        <w:t xml:space="preserve">В дальнейшем необходимо поддерживать состояние площадок и контейнеров в </w:t>
      </w:r>
      <w:r w:rsidR="004E2004" w:rsidRPr="00ED08D2">
        <w:rPr>
          <w:rFonts w:ascii="Times New Roman" w:hAnsi="Times New Roman"/>
          <w:sz w:val="26"/>
          <w:szCs w:val="26"/>
        </w:rPr>
        <w:t>удовлетворительном</w:t>
      </w:r>
      <w:r w:rsidR="00DD34F7" w:rsidRPr="00ED08D2">
        <w:rPr>
          <w:rFonts w:ascii="Times New Roman" w:hAnsi="Times New Roman"/>
          <w:sz w:val="26"/>
          <w:szCs w:val="26"/>
        </w:rPr>
        <w:t xml:space="preserve"> состоянии. </w:t>
      </w:r>
    </w:p>
    <w:p w:rsidR="00EB5940" w:rsidRPr="00ED08D2" w:rsidRDefault="000373F7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 </w:t>
      </w:r>
      <w:r w:rsidR="00EB5940" w:rsidRPr="00ED08D2">
        <w:rPr>
          <w:rFonts w:ascii="Times New Roman" w:hAnsi="Times New Roman"/>
          <w:sz w:val="26"/>
          <w:szCs w:val="26"/>
        </w:rPr>
        <w:t xml:space="preserve">На территории поселения находится 4  кладбища. Организация и содержание мест захоронения также является одной из задач в сфере благоустройства территории поселения. </w:t>
      </w:r>
      <w:r w:rsidR="00D25396" w:rsidRPr="00ED08D2">
        <w:rPr>
          <w:rFonts w:ascii="Times New Roman" w:hAnsi="Times New Roman"/>
          <w:sz w:val="26"/>
          <w:szCs w:val="26"/>
        </w:rPr>
        <w:t>Необходимо поддерживать территорию кладбищ в удовлетворительном состоянии: производить вывоз мусора, осуществлять обрезку аварийных деревьев, покос травы и прочие мероприятия</w:t>
      </w:r>
      <w:r w:rsidR="00EB5940" w:rsidRPr="00ED08D2">
        <w:rPr>
          <w:rFonts w:ascii="Times New Roman" w:hAnsi="Times New Roman"/>
          <w:sz w:val="26"/>
          <w:szCs w:val="26"/>
        </w:rPr>
        <w:t>.</w:t>
      </w:r>
    </w:p>
    <w:p w:rsidR="005B5890" w:rsidRPr="00ED08D2" w:rsidRDefault="00EA6666" w:rsidP="005B58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Важным фактором благоустройства является уличная освещенность населенных пунктов поселения. </w:t>
      </w:r>
      <w:r w:rsidR="005B5890" w:rsidRPr="00ED08D2">
        <w:rPr>
          <w:rFonts w:ascii="Times New Roman" w:hAnsi="Times New Roman"/>
          <w:sz w:val="26"/>
          <w:szCs w:val="26"/>
        </w:rPr>
        <w:t xml:space="preserve">В поселении остро </w:t>
      </w:r>
      <w:r w:rsidR="005B5890" w:rsidRPr="00ED08D2">
        <w:rPr>
          <w:rFonts w:ascii="Times New Roman" w:hAnsi="Times New Roman" w:cs="Times New Roman"/>
          <w:sz w:val="26"/>
          <w:szCs w:val="26"/>
        </w:rPr>
        <w:t xml:space="preserve">стоит проблема морального и физического износа сетей уличного освещения и оборудования, а также отсутствия </w:t>
      </w:r>
      <w:r w:rsidR="005B5890" w:rsidRPr="00ED08D2">
        <w:rPr>
          <w:rFonts w:ascii="Times New Roman" w:hAnsi="Times New Roman" w:cs="Times New Roman"/>
          <w:sz w:val="26"/>
          <w:szCs w:val="26"/>
        </w:rPr>
        <w:lastRenderedPageBreak/>
        <w:t xml:space="preserve">наружного освещения на отдельных улицах населенных пунктов. </w:t>
      </w: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Наружное освещение имеется в 29 населенных пунктах поселения. Общая протяженность воздушных и кабельных линий составляет 78 км,  количество светильников, находящихся на обслуживании  - 85 штук.  </w:t>
      </w:r>
      <w:r w:rsidR="006D7E9F" w:rsidRPr="00ED08D2">
        <w:rPr>
          <w:rFonts w:ascii="Times New Roman" w:hAnsi="Times New Roman"/>
          <w:sz w:val="26"/>
          <w:szCs w:val="26"/>
        </w:rPr>
        <w:t xml:space="preserve">В </w:t>
      </w:r>
      <w:r w:rsidR="002D07D3" w:rsidRPr="00ED08D2">
        <w:rPr>
          <w:rFonts w:ascii="Times New Roman" w:hAnsi="Times New Roman"/>
          <w:sz w:val="26"/>
          <w:szCs w:val="26"/>
        </w:rPr>
        <w:t xml:space="preserve">рамках реализации Программы планируется </w:t>
      </w:r>
      <w:r w:rsidR="006D7E9F" w:rsidRPr="00ED08D2">
        <w:rPr>
          <w:rFonts w:ascii="Times New Roman" w:hAnsi="Times New Roman"/>
          <w:sz w:val="26"/>
          <w:szCs w:val="26"/>
        </w:rPr>
        <w:t xml:space="preserve">увеличивать </w:t>
      </w:r>
      <w:r w:rsidR="002D07D3" w:rsidRPr="00ED08D2">
        <w:rPr>
          <w:rFonts w:ascii="Times New Roman" w:hAnsi="Times New Roman"/>
          <w:sz w:val="26"/>
          <w:szCs w:val="26"/>
        </w:rPr>
        <w:t>протяженност</w:t>
      </w:r>
      <w:r w:rsidR="006D7E9F" w:rsidRPr="00ED08D2">
        <w:rPr>
          <w:rFonts w:ascii="Times New Roman" w:hAnsi="Times New Roman"/>
          <w:sz w:val="26"/>
          <w:szCs w:val="26"/>
        </w:rPr>
        <w:t>ь</w:t>
      </w:r>
      <w:r w:rsidR="002D07D3" w:rsidRPr="00ED08D2">
        <w:rPr>
          <w:rFonts w:ascii="Times New Roman" w:hAnsi="Times New Roman"/>
          <w:sz w:val="26"/>
          <w:szCs w:val="26"/>
        </w:rPr>
        <w:t xml:space="preserve"> </w:t>
      </w:r>
      <w:r w:rsidR="006D7E9F" w:rsidRPr="00ED08D2">
        <w:rPr>
          <w:rFonts w:ascii="Times New Roman" w:hAnsi="Times New Roman"/>
          <w:sz w:val="26"/>
          <w:szCs w:val="26"/>
        </w:rPr>
        <w:t>электрических уличных сетей и количество светильников.</w:t>
      </w:r>
      <w:r w:rsidR="005B5890" w:rsidRPr="00ED08D2">
        <w:rPr>
          <w:rFonts w:ascii="Times New Roman" w:hAnsi="Times New Roman"/>
          <w:sz w:val="26"/>
          <w:szCs w:val="26"/>
        </w:rPr>
        <w:t xml:space="preserve"> </w:t>
      </w:r>
      <w:r w:rsidR="00387AC8" w:rsidRPr="00ED08D2">
        <w:rPr>
          <w:rFonts w:ascii="Times New Roman" w:hAnsi="Times New Roman"/>
          <w:sz w:val="26"/>
          <w:szCs w:val="26"/>
        </w:rPr>
        <w:t>Р</w:t>
      </w:r>
      <w:r w:rsidRPr="00ED08D2">
        <w:rPr>
          <w:rFonts w:ascii="Times New Roman" w:hAnsi="Times New Roman"/>
          <w:sz w:val="26"/>
          <w:szCs w:val="26"/>
        </w:rPr>
        <w:t xml:space="preserve">емонт объектов </w:t>
      </w:r>
      <w:r w:rsidR="002D07D3" w:rsidRPr="00ED08D2">
        <w:rPr>
          <w:rFonts w:ascii="Times New Roman" w:hAnsi="Times New Roman"/>
          <w:sz w:val="26"/>
          <w:szCs w:val="26"/>
        </w:rPr>
        <w:t xml:space="preserve">освещения </w:t>
      </w:r>
      <w:r w:rsidRPr="00ED08D2">
        <w:rPr>
          <w:rFonts w:ascii="Times New Roman" w:hAnsi="Times New Roman"/>
          <w:sz w:val="26"/>
          <w:szCs w:val="26"/>
        </w:rPr>
        <w:t>включает комплекс работ по замен</w:t>
      </w:r>
      <w:r w:rsidR="005B5890" w:rsidRPr="00ED08D2">
        <w:rPr>
          <w:rFonts w:ascii="Times New Roman" w:hAnsi="Times New Roman"/>
          <w:sz w:val="26"/>
          <w:szCs w:val="26"/>
        </w:rPr>
        <w:t>е</w:t>
      </w:r>
      <w:r w:rsidRPr="00ED08D2">
        <w:rPr>
          <w:rFonts w:ascii="Times New Roman" w:hAnsi="Times New Roman"/>
          <w:sz w:val="26"/>
          <w:szCs w:val="26"/>
        </w:rPr>
        <w:t xml:space="preserve"> вышедших из строя проводов, светильников, осветительного оборудования. </w:t>
      </w:r>
    </w:p>
    <w:p w:rsidR="00EB5940" w:rsidRPr="00ED08D2" w:rsidRDefault="00EB5940" w:rsidP="00E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>Кроме того,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 </w:t>
      </w:r>
      <w:r w:rsidRPr="00ED08D2">
        <w:rPr>
          <w:rFonts w:ascii="Times New Roman" w:hAnsi="Times New Roman" w:cs="Times New Roman"/>
          <w:sz w:val="26"/>
          <w:szCs w:val="26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 </w:t>
      </w:r>
      <w:r w:rsidR="004078D0" w:rsidRPr="00ED08D2">
        <w:rPr>
          <w:rFonts w:ascii="Times New Roman" w:hAnsi="Times New Roman" w:cs="Times New Roman"/>
          <w:sz w:val="26"/>
          <w:szCs w:val="26"/>
        </w:rPr>
        <w:t>Д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ля устранения данной проблемы </w:t>
      </w:r>
      <w:r w:rsidR="004078D0" w:rsidRPr="00ED08D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AD6589" w:rsidRPr="00ED08D2">
        <w:rPr>
          <w:rFonts w:ascii="Times New Roman" w:hAnsi="Times New Roman" w:cs="Times New Roman"/>
          <w:sz w:val="26"/>
          <w:szCs w:val="26"/>
        </w:rPr>
        <w:t>воспит</w:t>
      </w:r>
      <w:r w:rsidR="004078D0" w:rsidRPr="00ED08D2">
        <w:rPr>
          <w:rFonts w:ascii="Times New Roman" w:hAnsi="Times New Roman" w:cs="Times New Roman"/>
          <w:sz w:val="26"/>
          <w:szCs w:val="26"/>
        </w:rPr>
        <w:t>ывать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 у населения бережно</w:t>
      </w:r>
      <w:r w:rsidR="004078D0" w:rsidRPr="00ED08D2">
        <w:rPr>
          <w:rFonts w:ascii="Times New Roman" w:hAnsi="Times New Roman" w:cs="Times New Roman"/>
          <w:sz w:val="26"/>
          <w:szCs w:val="26"/>
        </w:rPr>
        <w:t>е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4078D0" w:rsidRPr="00ED08D2">
        <w:rPr>
          <w:rFonts w:ascii="Times New Roman" w:hAnsi="Times New Roman" w:cs="Times New Roman"/>
          <w:sz w:val="26"/>
          <w:szCs w:val="26"/>
        </w:rPr>
        <w:t>е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 к объектам благоустройства поселения посредством организации субботников, проведения конкурсов по благоустройству и пр</w:t>
      </w:r>
      <w:r w:rsidR="004078D0" w:rsidRPr="00ED08D2">
        <w:rPr>
          <w:rFonts w:ascii="Times New Roman" w:hAnsi="Times New Roman" w:cs="Times New Roman"/>
          <w:sz w:val="26"/>
          <w:szCs w:val="26"/>
        </w:rPr>
        <w:t>очих</w:t>
      </w:r>
      <w:r w:rsidR="00AD6589" w:rsidRPr="00ED08D2">
        <w:rPr>
          <w:rFonts w:ascii="Times New Roman" w:hAnsi="Times New Roman" w:cs="Times New Roman"/>
          <w:sz w:val="26"/>
          <w:szCs w:val="26"/>
        </w:rPr>
        <w:t xml:space="preserve"> </w:t>
      </w:r>
      <w:r w:rsidR="004078D0" w:rsidRPr="00ED08D2">
        <w:rPr>
          <w:rFonts w:ascii="Times New Roman" w:hAnsi="Times New Roman" w:cs="Times New Roman"/>
          <w:sz w:val="26"/>
          <w:szCs w:val="26"/>
        </w:rPr>
        <w:t xml:space="preserve">мероприятий, вовлекающих граждан в процесс благоустройства территории. В рамках реализации Программы Администрацией поселения организуются субботники,  </w:t>
      </w:r>
      <w:r w:rsidR="00252919" w:rsidRPr="00ED08D2">
        <w:rPr>
          <w:rFonts w:ascii="Times New Roman" w:hAnsi="Times New Roman" w:cs="Times New Roman"/>
          <w:sz w:val="26"/>
          <w:szCs w:val="26"/>
        </w:rPr>
        <w:t>сходы граждан по вопросам благоустройства территорий.</w:t>
      </w:r>
    </w:p>
    <w:p w:rsidR="00D25396" w:rsidRPr="00ED08D2" w:rsidRDefault="000D482E" w:rsidP="00E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>Еще одной проблемой является зарастание территории поселения сорным растением борщевик Сосновского. Для предотвращения его распространения необходима химическая и механическая обработка.</w:t>
      </w:r>
    </w:p>
    <w:p w:rsidR="00EB5940" w:rsidRPr="00ED08D2" w:rsidRDefault="00EB5940" w:rsidP="00E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9639AC" w:rsidRPr="00ED08D2">
        <w:rPr>
          <w:rFonts w:ascii="Times New Roman" w:hAnsi="Times New Roman" w:cs="Times New Roman"/>
          <w:sz w:val="26"/>
          <w:szCs w:val="26"/>
        </w:rPr>
        <w:t xml:space="preserve">среды </w:t>
      </w:r>
      <w:r w:rsidRPr="00ED08D2">
        <w:rPr>
          <w:rFonts w:ascii="Times New Roman" w:hAnsi="Times New Roman" w:cs="Times New Roman"/>
          <w:sz w:val="26"/>
          <w:szCs w:val="26"/>
        </w:rPr>
        <w:t>благоприятной для проживания и хозяйствования является одной из социально значимых задач, на успешное решение которой должны быть направлены совместные усилия Администрации поселения, жителей Ягановского сельского поселения, предприятий, организаций и учреждений, зарегистрированных на территории Ягановского сельского поселения. Важна четкая согласованность действий всех заинтересованных в этом вопросе структур; определение перспектив благоустройства поселения в  конечном итоге позволит добиться сосредоточения средств на решение поставленных задач.</w:t>
      </w:r>
    </w:p>
    <w:p w:rsidR="00EB5940" w:rsidRPr="00ED08D2" w:rsidRDefault="00EB5940" w:rsidP="00E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>Необходимо продолжать комплексное благоустройство в жилых кварталах, восстановление и новое строительство детских игровых площадок с установкой малых архитектурных форм.</w:t>
      </w:r>
    </w:p>
    <w:p w:rsidR="00EB5940" w:rsidRPr="00ED08D2" w:rsidRDefault="00EB5940" w:rsidP="00EB5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 xml:space="preserve"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</w:t>
      </w: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В соответствии со всем  вышеизложенным,  разработка, утверждение и реализация данной Программы имеет большую социально-значимую актуальность. </w:t>
      </w: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08D2">
        <w:rPr>
          <w:rFonts w:ascii="Times New Roman" w:hAnsi="Times New Roman"/>
          <w:sz w:val="26"/>
          <w:szCs w:val="26"/>
        </w:rPr>
        <w:t>Программа позволит обеспечить реализацию мероприятий в части организации работ по благоустройству территории поселения, обеспечить дальнейшее развитие единых подходов к  созданию комфортной и безопасной среды жизнедеятельности населения, наиболее полно удовлетворяющей материальным и духовным потребностям населения, а также позволит оптимизировать использование имеющихся в поселении организационных, административных, кадровых, финансовых ресурсов для достижения стратегических целей Программы и решения поставленных Программой задач.</w:t>
      </w:r>
      <w:proofErr w:type="gramEnd"/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</w:p>
    <w:p w:rsidR="000D660C" w:rsidRDefault="000D660C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b/>
          <w:sz w:val="26"/>
          <w:szCs w:val="26"/>
        </w:rPr>
        <w:lastRenderedPageBreak/>
        <w:t>2. Приоритеты в сфере реализации Программы;</w:t>
      </w:r>
    </w:p>
    <w:p w:rsidR="00EB5940" w:rsidRPr="00ED08D2" w:rsidRDefault="00EB5940" w:rsidP="00EB5940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D08D2">
        <w:rPr>
          <w:rFonts w:ascii="Times New Roman" w:hAnsi="Times New Roman"/>
          <w:b/>
          <w:sz w:val="26"/>
          <w:szCs w:val="26"/>
        </w:rPr>
        <w:t>цели, задачи и сроки ее реализации</w:t>
      </w:r>
    </w:p>
    <w:p w:rsidR="00EB5940" w:rsidRPr="00ED08D2" w:rsidRDefault="00EB5940" w:rsidP="00EB5940">
      <w:pPr>
        <w:pStyle w:val="1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Приоритетными в сфере реализации Программы являются мероприятия, направленные на обеспечение соответствия требованиям нормативно-правовых и нормативно-технических актов в отношении объектов благоустройства территории сельского поселения. </w:t>
      </w:r>
    </w:p>
    <w:p w:rsidR="00D05467" w:rsidRPr="00ED08D2" w:rsidRDefault="00D05467" w:rsidP="00D054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Исходя из приоритетов, основными целями Программы являются: </w:t>
      </w:r>
    </w:p>
    <w:p w:rsidR="00D05467" w:rsidRPr="00ED08D2" w:rsidRDefault="00D05467" w:rsidP="00D05467">
      <w:pPr>
        <w:pStyle w:val="Style4"/>
        <w:tabs>
          <w:tab w:val="left" w:pos="0"/>
        </w:tabs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 xml:space="preserve">- повышение уровня  благоустройства, улучшение санитарного и </w:t>
      </w:r>
      <w:proofErr w:type="gramStart"/>
      <w:r w:rsidRPr="00ED08D2">
        <w:rPr>
          <w:sz w:val="26"/>
          <w:szCs w:val="26"/>
        </w:rPr>
        <w:t>эстетического вида</w:t>
      </w:r>
      <w:proofErr w:type="gramEnd"/>
      <w:r w:rsidRPr="00ED08D2">
        <w:rPr>
          <w:sz w:val="26"/>
          <w:szCs w:val="26"/>
        </w:rPr>
        <w:t xml:space="preserve"> территории поселения, в том числе: организация благоустройства,  озеленения, содержание мест захоронений на территории поселения, организация мест накопления ТКО; </w:t>
      </w:r>
    </w:p>
    <w:p w:rsidR="00D05467" w:rsidRPr="00ED08D2" w:rsidRDefault="00D05467" w:rsidP="00D05467">
      <w:pPr>
        <w:pStyle w:val="Style4"/>
        <w:tabs>
          <w:tab w:val="left" w:pos="0"/>
        </w:tabs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>- организация и улучшение  системы   уличного  освещения в соответствии с потребностями населения поселения;</w:t>
      </w:r>
    </w:p>
    <w:p w:rsidR="00D05467" w:rsidRPr="00ED08D2" w:rsidRDefault="00375F91" w:rsidP="00D05467">
      <w:pPr>
        <w:pStyle w:val="Style4"/>
        <w:tabs>
          <w:tab w:val="left" w:pos="0"/>
        </w:tabs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>- </w:t>
      </w:r>
      <w:r w:rsidR="00D05467" w:rsidRPr="00ED08D2">
        <w:rPr>
          <w:sz w:val="26"/>
          <w:szCs w:val="26"/>
        </w:rPr>
        <w:t>укрепление материально-технической базы поселения в сфере благоустройства;</w:t>
      </w:r>
    </w:p>
    <w:p w:rsidR="00D05467" w:rsidRPr="00ED08D2" w:rsidRDefault="00375F91" w:rsidP="00D05467">
      <w:pPr>
        <w:pStyle w:val="Style4"/>
        <w:tabs>
          <w:tab w:val="left" w:pos="0"/>
        </w:tabs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>- </w:t>
      </w:r>
      <w:r w:rsidR="00D05467" w:rsidRPr="00ED08D2">
        <w:rPr>
          <w:sz w:val="26"/>
          <w:szCs w:val="26"/>
        </w:rPr>
        <w:t xml:space="preserve">привлечение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D05467" w:rsidRPr="00ED08D2" w:rsidRDefault="00D05467" w:rsidP="00D05467">
      <w:pPr>
        <w:pStyle w:val="Style4"/>
        <w:widowControl/>
        <w:spacing w:line="240" w:lineRule="auto"/>
        <w:ind w:firstLine="660"/>
        <w:rPr>
          <w:rFonts w:eastAsia="Times New Roman"/>
          <w:sz w:val="26"/>
          <w:szCs w:val="26"/>
        </w:rPr>
      </w:pPr>
      <w:r w:rsidRPr="00ED08D2">
        <w:rPr>
          <w:sz w:val="26"/>
          <w:szCs w:val="26"/>
        </w:rPr>
        <w:t>Для достижения указанной цели необходимо решить ряд задач, а именно:</w:t>
      </w:r>
    </w:p>
    <w:p w:rsidR="00D05467" w:rsidRPr="00ED08D2" w:rsidRDefault="00D05467" w:rsidP="00D05467">
      <w:pPr>
        <w:pStyle w:val="ConsPlusCell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D08D2">
        <w:rPr>
          <w:rFonts w:ascii="Times New Roman" w:hAnsi="Times New Roman" w:cs="Times New Roman"/>
          <w:sz w:val="26"/>
          <w:szCs w:val="26"/>
        </w:rPr>
        <w:t xml:space="preserve">- улучшение имиджа поселения путем повышения  уровня благоустройства, внедрение новых форм работы по наведению порядка на территории поселения; </w:t>
      </w:r>
    </w:p>
    <w:p w:rsidR="00D05467" w:rsidRPr="00ED08D2" w:rsidRDefault="00D05467" w:rsidP="00D05467">
      <w:pPr>
        <w:pStyle w:val="Style4"/>
        <w:widowControl/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 xml:space="preserve">- организация и благоустройство мест отдыха, установка детских площадок, урн, лавочек, указателей с названиями улиц  и номерами домов, организация мест накопления ТКО.; </w:t>
      </w:r>
    </w:p>
    <w:p w:rsidR="00D05467" w:rsidRPr="00ED08D2" w:rsidRDefault="00D05467" w:rsidP="00D05467">
      <w:pPr>
        <w:pStyle w:val="Style4"/>
        <w:widowControl/>
        <w:spacing w:line="240" w:lineRule="auto"/>
        <w:ind w:left="35" w:firstLine="660"/>
        <w:rPr>
          <w:sz w:val="26"/>
          <w:szCs w:val="26"/>
        </w:rPr>
      </w:pPr>
      <w:r w:rsidRPr="00ED08D2">
        <w:rPr>
          <w:sz w:val="26"/>
          <w:szCs w:val="26"/>
        </w:rPr>
        <w:t xml:space="preserve">- проведение озеленения на территории поселения (субботники, месячники по озеленению), а также  обрезка высокорослых и аварийно-опасных деревьев; </w:t>
      </w:r>
    </w:p>
    <w:p w:rsidR="00D05467" w:rsidRPr="00ED08D2" w:rsidRDefault="00D05467" w:rsidP="00D05467">
      <w:pPr>
        <w:pStyle w:val="Style4"/>
        <w:widowControl/>
        <w:spacing w:line="240" w:lineRule="auto"/>
        <w:ind w:left="35" w:firstLine="660"/>
        <w:rPr>
          <w:sz w:val="26"/>
          <w:szCs w:val="26"/>
        </w:rPr>
      </w:pPr>
      <w:r w:rsidRPr="00ED08D2">
        <w:rPr>
          <w:sz w:val="26"/>
          <w:szCs w:val="26"/>
        </w:rPr>
        <w:t xml:space="preserve">- осуществление мероприятий по организации благоустройства  и содержанию мест захоронений на территории поселения; </w:t>
      </w:r>
    </w:p>
    <w:p w:rsidR="00D05467" w:rsidRPr="00ED08D2" w:rsidRDefault="00D05467" w:rsidP="00D05467">
      <w:pPr>
        <w:pStyle w:val="Style4"/>
        <w:widowControl/>
        <w:spacing w:line="240" w:lineRule="auto"/>
        <w:ind w:left="35" w:firstLine="660"/>
        <w:rPr>
          <w:sz w:val="26"/>
          <w:szCs w:val="26"/>
        </w:rPr>
      </w:pPr>
      <w:r w:rsidRPr="00ED08D2">
        <w:rPr>
          <w:sz w:val="26"/>
          <w:szCs w:val="26"/>
        </w:rPr>
        <w:t>- организация уличного освещения и обустройство систем уличного освещения на территории поселения;</w:t>
      </w:r>
    </w:p>
    <w:p w:rsidR="00D05467" w:rsidRPr="00ED08D2" w:rsidRDefault="00D05467" w:rsidP="00D05467">
      <w:pPr>
        <w:pStyle w:val="Style4"/>
        <w:widowControl/>
        <w:spacing w:line="240" w:lineRule="auto"/>
        <w:ind w:left="35" w:firstLine="660"/>
        <w:rPr>
          <w:sz w:val="26"/>
          <w:szCs w:val="26"/>
        </w:rPr>
      </w:pPr>
      <w:r w:rsidRPr="00ED08D2">
        <w:rPr>
          <w:sz w:val="26"/>
          <w:szCs w:val="26"/>
        </w:rPr>
        <w:t xml:space="preserve">- проведение мероприятий, направленных на </w:t>
      </w:r>
      <w:r w:rsidR="00FA7198" w:rsidRPr="00ED08D2">
        <w:rPr>
          <w:sz w:val="26"/>
          <w:szCs w:val="26"/>
        </w:rPr>
        <w:t xml:space="preserve">предотвращение распространения </w:t>
      </w:r>
      <w:r w:rsidRPr="00ED08D2">
        <w:rPr>
          <w:sz w:val="26"/>
          <w:szCs w:val="26"/>
        </w:rPr>
        <w:t xml:space="preserve"> сорного растения борщевик Сосновского на землях населенных пунктов Ягановского сельского поселения;</w:t>
      </w:r>
    </w:p>
    <w:p w:rsidR="00D05467" w:rsidRPr="00ED08D2" w:rsidRDefault="00D05467" w:rsidP="00D05467">
      <w:pPr>
        <w:pStyle w:val="Style4"/>
        <w:widowControl/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 xml:space="preserve">- воспитание у населения бережного отношения к объектам благоустройства, </w:t>
      </w:r>
      <w:r w:rsidR="00B25BB8" w:rsidRPr="00ED08D2">
        <w:rPr>
          <w:sz w:val="26"/>
          <w:szCs w:val="26"/>
        </w:rPr>
        <w:t xml:space="preserve">осуществление </w:t>
      </w:r>
      <w:r w:rsidRPr="00ED08D2">
        <w:rPr>
          <w:sz w:val="26"/>
          <w:szCs w:val="26"/>
        </w:rPr>
        <w:t>работ</w:t>
      </w:r>
      <w:r w:rsidR="00B25BB8" w:rsidRPr="00ED08D2">
        <w:rPr>
          <w:sz w:val="26"/>
          <w:szCs w:val="26"/>
        </w:rPr>
        <w:t>ы</w:t>
      </w:r>
      <w:r w:rsidRPr="00ED08D2">
        <w:rPr>
          <w:sz w:val="26"/>
          <w:szCs w:val="26"/>
        </w:rPr>
        <w:t xml:space="preserve"> с населением по вопросам благоустройства в населенных пунктах поселения </w:t>
      </w:r>
      <w:r w:rsidR="00B25BB8" w:rsidRPr="00ED08D2">
        <w:rPr>
          <w:sz w:val="26"/>
          <w:szCs w:val="26"/>
        </w:rPr>
        <w:t>(</w:t>
      </w:r>
      <w:r w:rsidRPr="00ED08D2">
        <w:rPr>
          <w:sz w:val="26"/>
          <w:szCs w:val="26"/>
        </w:rPr>
        <w:t>сходы, собрания граждан), а также поддержка инициативы жителей, принимающих активное участие в работе по месту жительства в содержании дворовых территорий;</w:t>
      </w:r>
    </w:p>
    <w:p w:rsidR="00D05467" w:rsidRPr="00ED08D2" w:rsidRDefault="00D05467" w:rsidP="00D0546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Данные задачи будут достигнуты вследствие реализации комплекса программных мероприятий, включающих в себя следующие основные мероприятия Программы: 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1.  Основное мероприятие «Организация уличного освещения и обустройство систем уличного освещения на территории поселения».</w:t>
      </w:r>
      <w:r w:rsidR="00CE1D98" w:rsidRPr="00ED08D2">
        <w:rPr>
          <w:rFonts w:ascii="Times New Roman" w:hAnsi="Times New Roman"/>
          <w:sz w:val="26"/>
          <w:szCs w:val="26"/>
        </w:rPr>
        <w:t xml:space="preserve"> 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Данное мероприятие включает: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установку дополнительного наружного освещения;   </w:t>
      </w:r>
    </w:p>
    <w:p w:rsidR="00D05467" w:rsidRPr="00ED08D2" w:rsidRDefault="00D05467" w:rsidP="00D05467">
      <w:pPr>
        <w:pStyle w:val="2"/>
        <w:spacing w:line="240" w:lineRule="auto"/>
        <w:ind w:firstLine="660"/>
        <w:rPr>
          <w:sz w:val="26"/>
          <w:szCs w:val="26"/>
        </w:rPr>
      </w:pPr>
      <w:r w:rsidRPr="00ED08D2">
        <w:rPr>
          <w:sz w:val="26"/>
          <w:szCs w:val="26"/>
        </w:rPr>
        <w:t>приобретение энергосберегающих ламп;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модернизацию уличного  освещения</w:t>
      </w:r>
      <w:r w:rsidR="00494C2A" w:rsidRPr="00ED08D2">
        <w:rPr>
          <w:rFonts w:ascii="Times New Roman" w:hAnsi="Times New Roman"/>
          <w:sz w:val="26"/>
          <w:szCs w:val="26"/>
        </w:rPr>
        <w:t>;</w:t>
      </w:r>
    </w:p>
    <w:p w:rsidR="00F21DEC" w:rsidRPr="00ED08D2" w:rsidRDefault="00F21DEC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обустройство систем уличного освещения за счет средств бюджета сельского </w:t>
      </w:r>
      <w:r w:rsidRPr="00ED08D2">
        <w:rPr>
          <w:rFonts w:ascii="Times New Roman" w:hAnsi="Times New Roman"/>
          <w:sz w:val="26"/>
          <w:szCs w:val="26"/>
        </w:rPr>
        <w:lastRenderedPageBreak/>
        <w:t>поселения и субсидии из областного бюджета;</w:t>
      </w:r>
    </w:p>
    <w:p w:rsidR="00494C2A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оплату электроэнергии за счет средств бюджета сельского поселения и субсидии из областно</w:t>
      </w:r>
      <w:r w:rsidR="00F21DEC" w:rsidRPr="00ED08D2">
        <w:rPr>
          <w:rFonts w:ascii="Times New Roman" w:hAnsi="Times New Roman"/>
          <w:sz w:val="26"/>
          <w:szCs w:val="26"/>
        </w:rPr>
        <w:t>го бюджета на уличное освещение</w:t>
      </w:r>
      <w:r w:rsidRPr="00ED08D2">
        <w:rPr>
          <w:rFonts w:ascii="Times New Roman" w:hAnsi="Times New Roman"/>
          <w:sz w:val="26"/>
          <w:szCs w:val="26"/>
        </w:rPr>
        <w:t>.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2. Основное мероприятие «Организация мест накопления ТКО».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Данное мероприятие включает:</w:t>
      </w:r>
    </w:p>
    <w:p w:rsidR="00D05467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изготовление и установк</w:t>
      </w:r>
      <w:r w:rsidR="003310B9" w:rsidRPr="00ED08D2">
        <w:rPr>
          <w:rFonts w:ascii="Times New Roman" w:hAnsi="Times New Roman"/>
          <w:sz w:val="26"/>
          <w:szCs w:val="26"/>
        </w:rPr>
        <w:t>у</w:t>
      </w:r>
      <w:r w:rsidR="00D05467" w:rsidRPr="00ED08D2">
        <w:rPr>
          <w:rFonts w:ascii="Times New Roman" w:hAnsi="Times New Roman"/>
          <w:sz w:val="26"/>
          <w:szCs w:val="26"/>
        </w:rPr>
        <w:t xml:space="preserve"> контейнерных площадок</w:t>
      </w:r>
      <w:r w:rsidRPr="00ED08D2"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="00D05467" w:rsidRPr="00ED08D2">
        <w:rPr>
          <w:rFonts w:ascii="Times New Roman" w:hAnsi="Times New Roman"/>
          <w:sz w:val="26"/>
          <w:szCs w:val="26"/>
        </w:rPr>
        <w:t>;</w:t>
      </w:r>
    </w:p>
    <w:p w:rsidR="00D05467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приобретение </w:t>
      </w:r>
      <w:r w:rsidR="00D05467" w:rsidRPr="00ED08D2">
        <w:rPr>
          <w:rFonts w:ascii="Times New Roman" w:hAnsi="Times New Roman"/>
          <w:sz w:val="26"/>
          <w:szCs w:val="26"/>
        </w:rPr>
        <w:t>контейнеров</w:t>
      </w:r>
      <w:r w:rsidRPr="00ED08D2">
        <w:rPr>
          <w:rFonts w:ascii="Times New Roman" w:hAnsi="Times New Roman"/>
          <w:sz w:val="26"/>
          <w:szCs w:val="26"/>
        </w:rPr>
        <w:t xml:space="preserve"> для сбора ТКО</w:t>
      </w:r>
      <w:r w:rsidR="00D5489D" w:rsidRPr="00ED08D2">
        <w:rPr>
          <w:rFonts w:ascii="Times New Roman" w:hAnsi="Times New Roman"/>
          <w:sz w:val="26"/>
          <w:szCs w:val="26"/>
        </w:rPr>
        <w:t>;</w:t>
      </w:r>
    </w:p>
    <w:p w:rsidR="00D5489D" w:rsidRPr="00ED08D2" w:rsidRDefault="00D5489D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содержание и обслуживание мест накопления ТКО.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3.  Основное мероприятие «Организация ритуальных услуг и содержание мест захоронения». </w:t>
      </w:r>
    </w:p>
    <w:p w:rsidR="00494C2A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Данное мероприятие включает</w:t>
      </w:r>
      <w:r w:rsidR="00494C2A" w:rsidRPr="00ED08D2">
        <w:rPr>
          <w:rFonts w:ascii="Times New Roman" w:hAnsi="Times New Roman"/>
          <w:sz w:val="26"/>
          <w:szCs w:val="26"/>
        </w:rPr>
        <w:t>:</w:t>
      </w:r>
      <w:r w:rsidRPr="00ED08D2">
        <w:rPr>
          <w:rFonts w:ascii="Times New Roman" w:hAnsi="Times New Roman"/>
          <w:sz w:val="26"/>
          <w:szCs w:val="26"/>
        </w:rPr>
        <w:t xml:space="preserve"> </w:t>
      </w:r>
    </w:p>
    <w:p w:rsidR="00D05467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сбор, вывоз и утилизаци</w:t>
      </w:r>
      <w:r w:rsidR="003310B9" w:rsidRPr="00ED08D2">
        <w:rPr>
          <w:rFonts w:ascii="Times New Roman" w:hAnsi="Times New Roman"/>
          <w:sz w:val="26"/>
          <w:szCs w:val="26"/>
        </w:rPr>
        <w:t>ю</w:t>
      </w:r>
      <w:r w:rsidRPr="00ED08D2">
        <w:rPr>
          <w:rFonts w:ascii="Times New Roman" w:hAnsi="Times New Roman"/>
          <w:sz w:val="26"/>
          <w:szCs w:val="26"/>
        </w:rPr>
        <w:t xml:space="preserve"> мусора с территории кладбищ;</w:t>
      </w:r>
    </w:p>
    <w:p w:rsidR="00494C2A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мероприятия по благоустройству территории кладбищ</w:t>
      </w:r>
      <w:r w:rsidR="003310B9" w:rsidRPr="00ED08D2">
        <w:rPr>
          <w:rFonts w:ascii="Times New Roman" w:hAnsi="Times New Roman"/>
          <w:sz w:val="26"/>
          <w:szCs w:val="26"/>
        </w:rPr>
        <w:t xml:space="preserve"> (</w:t>
      </w:r>
      <w:r w:rsidR="007C481B" w:rsidRPr="00ED08D2">
        <w:rPr>
          <w:rFonts w:ascii="Times New Roman" w:hAnsi="Times New Roman"/>
          <w:sz w:val="26"/>
          <w:szCs w:val="26"/>
        </w:rPr>
        <w:t>п</w:t>
      </w:r>
      <w:r w:rsidR="003310B9" w:rsidRPr="00ED08D2">
        <w:rPr>
          <w:rFonts w:ascii="Times New Roman" w:hAnsi="Times New Roman"/>
          <w:sz w:val="26"/>
          <w:szCs w:val="26"/>
        </w:rPr>
        <w:t>окос травы, спил</w:t>
      </w:r>
      <w:r w:rsidR="007A72D6" w:rsidRPr="00ED08D2">
        <w:rPr>
          <w:rFonts w:ascii="Times New Roman" w:hAnsi="Times New Roman"/>
          <w:sz w:val="26"/>
          <w:szCs w:val="26"/>
        </w:rPr>
        <w:t xml:space="preserve"> аварийных</w:t>
      </w:r>
      <w:r w:rsidR="003310B9" w:rsidRPr="00ED08D2">
        <w:rPr>
          <w:rFonts w:ascii="Times New Roman" w:hAnsi="Times New Roman"/>
          <w:sz w:val="26"/>
          <w:szCs w:val="26"/>
        </w:rPr>
        <w:t xml:space="preserve"> деревьев, </w:t>
      </w:r>
      <w:proofErr w:type="spellStart"/>
      <w:r w:rsidR="003310B9" w:rsidRPr="00ED08D2">
        <w:rPr>
          <w:rFonts w:ascii="Times New Roman" w:hAnsi="Times New Roman"/>
          <w:sz w:val="26"/>
          <w:szCs w:val="26"/>
        </w:rPr>
        <w:t>оканавливание</w:t>
      </w:r>
      <w:proofErr w:type="spellEnd"/>
      <w:r w:rsidR="003310B9" w:rsidRPr="00ED08D2">
        <w:rPr>
          <w:rFonts w:ascii="Times New Roman" w:hAnsi="Times New Roman"/>
          <w:sz w:val="26"/>
          <w:szCs w:val="26"/>
        </w:rPr>
        <w:t xml:space="preserve"> территории кладбищ, текущий ремонт ограждения кладбищ, дезинсекция территории кладбищ против клещей и пр.)</w:t>
      </w:r>
      <w:r w:rsidRPr="00ED08D2">
        <w:rPr>
          <w:rFonts w:ascii="Times New Roman" w:hAnsi="Times New Roman"/>
          <w:sz w:val="26"/>
          <w:szCs w:val="26"/>
        </w:rPr>
        <w:t>;</w:t>
      </w:r>
    </w:p>
    <w:p w:rsidR="00494C2A" w:rsidRPr="00ED08D2" w:rsidRDefault="003310B9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оплату</w:t>
      </w:r>
      <w:r w:rsidR="00494C2A" w:rsidRPr="00ED08D2">
        <w:rPr>
          <w:rFonts w:ascii="Times New Roman" w:hAnsi="Times New Roman"/>
          <w:sz w:val="26"/>
          <w:szCs w:val="26"/>
        </w:rPr>
        <w:t xml:space="preserve"> транспортирования тел (останков) граждан умерших (погибших)</w:t>
      </w:r>
      <w:r w:rsidRPr="00ED08D2">
        <w:rPr>
          <w:rFonts w:ascii="Times New Roman" w:hAnsi="Times New Roman"/>
          <w:sz w:val="26"/>
          <w:szCs w:val="26"/>
        </w:rPr>
        <w:t xml:space="preserve"> в пределах границ поселения, при отсутствии лиц, взявших на себя обязанност</w:t>
      </w:r>
      <w:r w:rsidR="00A505E5" w:rsidRPr="00ED08D2">
        <w:rPr>
          <w:rFonts w:ascii="Times New Roman" w:hAnsi="Times New Roman"/>
          <w:sz w:val="26"/>
          <w:szCs w:val="26"/>
        </w:rPr>
        <w:t>ь</w:t>
      </w:r>
      <w:r w:rsidRPr="00ED08D2">
        <w:rPr>
          <w:rFonts w:ascii="Times New Roman" w:hAnsi="Times New Roman"/>
          <w:sz w:val="26"/>
          <w:szCs w:val="26"/>
        </w:rPr>
        <w:t xml:space="preserve"> по погребению.</w:t>
      </w:r>
    </w:p>
    <w:p w:rsidR="00494C2A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4. Основное мероприятие «Создание условий для массового отдыха жителей поселения и организация обустройства мест отдыха населения».</w:t>
      </w:r>
    </w:p>
    <w:p w:rsidR="00494C2A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 xml:space="preserve">Данное мероприятие включает: </w:t>
      </w:r>
    </w:p>
    <w:p w:rsidR="00494C2A" w:rsidRPr="00ED08D2" w:rsidRDefault="00494C2A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организаци</w:t>
      </w:r>
      <w:r w:rsidR="00A505E5" w:rsidRPr="00ED08D2">
        <w:rPr>
          <w:rFonts w:ascii="Times New Roman" w:hAnsi="Times New Roman"/>
          <w:sz w:val="26"/>
          <w:szCs w:val="26"/>
        </w:rPr>
        <w:t>я</w:t>
      </w:r>
      <w:r w:rsidR="00CE1D98" w:rsidRPr="00ED08D2">
        <w:rPr>
          <w:rFonts w:ascii="Times New Roman" w:hAnsi="Times New Roman"/>
          <w:sz w:val="26"/>
          <w:szCs w:val="26"/>
        </w:rPr>
        <w:t xml:space="preserve"> и благоустройство мест отдыха (установка урн, скамеек</w:t>
      </w:r>
      <w:r w:rsidR="00A67E61" w:rsidRPr="00ED08D2">
        <w:rPr>
          <w:rFonts w:ascii="Times New Roman" w:hAnsi="Times New Roman"/>
          <w:sz w:val="26"/>
          <w:szCs w:val="26"/>
        </w:rPr>
        <w:t xml:space="preserve"> </w:t>
      </w:r>
      <w:r w:rsidR="00B25BB8" w:rsidRPr="00ED08D2">
        <w:rPr>
          <w:rFonts w:ascii="Times New Roman" w:hAnsi="Times New Roman"/>
          <w:sz w:val="26"/>
          <w:szCs w:val="26"/>
        </w:rPr>
        <w:t xml:space="preserve"> и пр.)</w:t>
      </w:r>
      <w:r w:rsidR="00CE1D98" w:rsidRPr="00ED08D2">
        <w:rPr>
          <w:rFonts w:ascii="Times New Roman" w:hAnsi="Times New Roman"/>
          <w:sz w:val="26"/>
          <w:szCs w:val="26"/>
        </w:rPr>
        <w:t xml:space="preserve">,  </w:t>
      </w:r>
    </w:p>
    <w:p w:rsidR="00A505E5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5. Основное мероприятие «Работа с населением по вопросам благоустройства в населенных пунктах поселения»</w:t>
      </w:r>
    </w:p>
    <w:p w:rsidR="00A505E5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Данное мероприятие включает:</w:t>
      </w:r>
    </w:p>
    <w:p w:rsidR="00A505E5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информационно-разъяснительную работу среди населения по вопросам благоустройства;</w:t>
      </w:r>
    </w:p>
    <w:p w:rsidR="00A505E5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поддержку инициатив жителей, принимающих участие в благоустройстве территории поселения;</w:t>
      </w:r>
    </w:p>
    <w:p w:rsidR="00A505E5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воспитание у граждан бережного отношения к объектам благоустройства;</w:t>
      </w:r>
    </w:p>
    <w:p w:rsidR="00A505E5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проведение субботников, конкурсов по благоустройству территории.</w:t>
      </w:r>
    </w:p>
    <w:p w:rsidR="00D05467" w:rsidRPr="00ED08D2" w:rsidRDefault="00A505E5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6</w:t>
      </w:r>
      <w:r w:rsidR="00D05467" w:rsidRPr="00ED08D2">
        <w:rPr>
          <w:rFonts w:ascii="Times New Roman" w:hAnsi="Times New Roman"/>
          <w:sz w:val="26"/>
          <w:szCs w:val="26"/>
        </w:rPr>
        <w:t xml:space="preserve">. Основное мероприятие «Прочие мероприятия в рамках реализации муниципальной программы. </w:t>
      </w:r>
    </w:p>
    <w:p w:rsidR="00D05467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Данное мероприятие включает в себя:</w:t>
      </w:r>
    </w:p>
    <w:p w:rsidR="007A72D6" w:rsidRPr="00ED08D2" w:rsidRDefault="00D05467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дезинсекци</w:t>
      </w:r>
      <w:r w:rsidR="00A505E5" w:rsidRPr="00ED08D2">
        <w:rPr>
          <w:rFonts w:ascii="Times New Roman" w:hAnsi="Times New Roman"/>
          <w:sz w:val="26"/>
          <w:szCs w:val="26"/>
        </w:rPr>
        <w:t>ю</w:t>
      </w:r>
      <w:r w:rsidRPr="00ED08D2">
        <w:rPr>
          <w:rFonts w:ascii="Times New Roman" w:hAnsi="Times New Roman"/>
          <w:sz w:val="26"/>
          <w:szCs w:val="26"/>
        </w:rPr>
        <w:t xml:space="preserve"> территорий поселения против  клещей, </w:t>
      </w:r>
    </w:p>
    <w:p w:rsidR="007A72D6" w:rsidRPr="00ED08D2" w:rsidRDefault="007A72D6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сбор, вывоз и утилизацию мусора с территории поселения;</w:t>
      </w:r>
    </w:p>
    <w:p w:rsidR="007A72D6" w:rsidRPr="00ED08D2" w:rsidRDefault="007A72D6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спил аварийный деревьев</w:t>
      </w:r>
    </w:p>
    <w:p w:rsidR="007A72D6" w:rsidRPr="00ED08D2" w:rsidRDefault="007A72D6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расчистка парковок от снега</w:t>
      </w:r>
    </w:p>
    <w:p w:rsidR="007A72D6" w:rsidRPr="00ED08D2" w:rsidRDefault="007A72D6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скос травы</w:t>
      </w:r>
    </w:p>
    <w:p w:rsidR="007A72D6" w:rsidRPr="00ED08D2" w:rsidRDefault="007A72D6" w:rsidP="00D0546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приобретение прочего оборудования и материалов для благоустройства.</w:t>
      </w:r>
    </w:p>
    <w:p w:rsidR="00523569" w:rsidRPr="00ED08D2" w:rsidRDefault="00523569" w:rsidP="005235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7. Основное мероприятие «Предотвращение  распространения сорного растения борщевик Сосновского».</w:t>
      </w:r>
    </w:p>
    <w:p w:rsidR="00523569" w:rsidRPr="00ED08D2" w:rsidRDefault="00523569" w:rsidP="005235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Данное мероприятие включает проведение работ по химической и механической обработке территории поселения для уничтожения и предотвращения распространения сорного растения борщевик Сосновского</w:t>
      </w:r>
    </w:p>
    <w:p w:rsidR="00D05467" w:rsidRPr="00ED08D2" w:rsidRDefault="00D05467" w:rsidP="00D05467">
      <w:pPr>
        <w:pStyle w:val="2"/>
        <w:spacing w:line="240" w:lineRule="auto"/>
        <w:rPr>
          <w:sz w:val="26"/>
          <w:szCs w:val="26"/>
        </w:rPr>
      </w:pPr>
      <w:r w:rsidRPr="00ED08D2">
        <w:rPr>
          <w:sz w:val="26"/>
          <w:szCs w:val="26"/>
        </w:rPr>
        <w:t>Реализация Программы предусмотрена на период 2014 - 202</w:t>
      </w:r>
      <w:r w:rsidR="0030793E" w:rsidRPr="00ED08D2">
        <w:rPr>
          <w:sz w:val="26"/>
          <w:szCs w:val="26"/>
        </w:rPr>
        <w:t>3</w:t>
      </w:r>
      <w:r w:rsidRPr="00ED08D2">
        <w:rPr>
          <w:sz w:val="26"/>
          <w:szCs w:val="26"/>
        </w:rPr>
        <w:t> годов.</w:t>
      </w:r>
    </w:p>
    <w:p w:rsidR="00EB5940" w:rsidRPr="00ED08D2" w:rsidRDefault="00EB5940" w:rsidP="00EB5940">
      <w:pPr>
        <w:pStyle w:val="2"/>
        <w:spacing w:line="240" w:lineRule="auto"/>
        <w:ind w:firstLine="0"/>
        <w:jc w:val="center"/>
        <w:rPr>
          <w:b/>
          <w:sz w:val="26"/>
          <w:szCs w:val="26"/>
        </w:rPr>
      </w:pPr>
    </w:p>
    <w:p w:rsidR="00EB5940" w:rsidRPr="00ED08D2" w:rsidRDefault="00EB5940" w:rsidP="00C66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08D2">
        <w:rPr>
          <w:rFonts w:ascii="Times New Roman" w:hAnsi="Times New Roman"/>
          <w:b/>
          <w:sz w:val="26"/>
          <w:szCs w:val="26"/>
        </w:rPr>
        <w:t>3. Ресурсное обеспечение Программы, обоснование объема финансовых ресурсов, необходимых для реализации Программы</w:t>
      </w:r>
    </w:p>
    <w:p w:rsidR="00EB5940" w:rsidRPr="00ED08D2" w:rsidRDefault="00EB5940" w:rsidP="00EB5940">
      <w:pPr>
        <w:pStyle w:val="2"/>
        <w:spacing w:line="240" w:lineRule="auto"/>
        <w:ind w:firstLine="0"/>
        <w:jc w:val="center"/>
        <w:rPr>
          <w:b/>
          <w:sz w:val="26"/>
          <w:szCs w:val="26"/>
        </w:rPr>
      </w:pPr>
    </w:p>
    <w:p w:rsidR="00EB5940" w:rsidRPr="00ED08D2" w:rsidRDefault="00EB5940" w:rsidP="00E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ED08D2">
        <w:rPr>
          <w:rFonts w:ascii="Times New Roman" w:eastAsia="Times New Roman" w:hAnsi="Times New Roman"/>
          <w:iCs/>
          <w:sz w:val="26"/>
          <w:szCs w:val="26"/>
        </w:rPr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EB5940" w:rsidRPr="00ED08D2" w:rsidRDefault="00EB5940" w:rsidP="00E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В ходе реализации Программы будет широко применяться конкурсная система закупок материалов, оборудования, выполнения подрядных работ на основе отбора наиболее выгодных предложений.</w:t>
      </w:r>
    </w:p>
    <w:p w:rsidR="00EB5940" w:rsidRPr="00ED08D2" w:rsidRDefault="00EB5940" w:rsidP="00EB5940">
      <w:pPr>
        <w:pStyle w:val="2"/>
        <w:spacing w:line="240" w:lineRule="auto"/>
        <w:ind w:firstLine="709"/>
        <w:rPr>
          <w:sz w:val="26"/>
          <w:szCs w:val="26"/>
        </w:rPr>
      </w:pPr>
      <w:r w:rsidRPr="00ED08D2">
        <w:rPr>
          <w:sz w:val="26"/>
          <w:szCs w:val="26"/>
        </w:rPr>
        <w:t>Общий объем финансовых ресурсов на р</w:t>
      </w:r>
      <w:r w:rsidR="00291821" w:rsidRPr="00ED08D2">
        <w:rPr>
          <w:sz w:val="26"/>
          <w:szCs w:val="26"/>
        </w:rPr>
        <w:t>еализаци</w:t>
      </w:r>
      <w:r w:rsidR="00ED08D2">
        <w:rPr>
          <w:sz w:val="26"/>
          <w:szCs w:val="26"/>
        </w:rPr>
        <w:t>ю Программы составляет 11631,1</w:t>
      </w:r>
      <w:r w:rsidRPr="00ED08D2">
        <w:rPr>
          <w:sz w:val="26"/>
          <w:szCs w:val="26"/>
        </w:rPr>
        <w:t xml:space="preserve"> тыс. рублей, в том числе по годам реализации Программы: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30793E" w:rsidRPr="00B61D8B" w:rsidTr="00291821">
        <w:trPr>
          <w:cantSplit/>
          <w:trHeight w:val="1382"/>
        </w:trPr>
        <w:tc>
          <w:tcPr>
            <w:tcW w:w="3686" w:type="dxa"/>
          </w:tcPr>
          <w:p w:rsidR="0030793E" w:rsidRPr="00B61D8B" w:rsidRDefault="0030793E" w:rsidP="00E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67" w:type="dxa"/>
            <w:textDirection w:val="btLr"/>
          </w:tcPr>
          <w:p w:rsidR="0030793E" w:rsidRPr="00ED08D2" w:rsidRDefault="0030793E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D2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30793E" w:rsidRPr="00ED08D2" w:rsidRDefault="0030793E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D2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30793E" w:rsidRPr="00ED08D2" w:rsidRDefault="0030793E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D2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30793E" w:rsidRPr="00ED08D2" w:rsidRDefault="0030793E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30793E" w:rsidRPr="00ED08D2" w:rsidRDefault="00291821" w:rsidP="00307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8D2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30793E" w:rsidRPr="00B61D8B" w:rsidTr="00ED08D2">
        <w:trPr>
          <w:cantSplit/>
          <w:trHeight w:val="1134"/>
        </w:trPr>
        <w:tc>
          <w:tcPr>
            <w:tcW w:w="3686" w:type="dxa"/>
          </w:tcPr>
          <w:p w:rsidR="0030793E" w:rsidRPr="00B61D8B" w:rsidRDefault="0030793E" w:rsidP="00375F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</w:t>
            </w:r>
            <w:proofErr w:type="spellStart"/>
            <w:proofErr w:type="gramStart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Програм</w:t>
            </w:r>
            <w:proofErr w:type="spellEnd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-мы</w:t>
            </w:r>
            <w:proofErr w:type="gramEnd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, всего (тыс. руб.):                       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548,2</w:t>
            </w:r>
          </w:p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1033,1</w:t>
            </w:r>
          </w:p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793E" w:rsidRPr="00B61D8B" w:rsidRDefault="0030793E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  <w:tc>
          <w:tcPr>
            <w:tcW w:w="567" w:type="dxa"/>
            <w:textDirection w:val="btLr"/>
          </w:tcPr>
          <w:p w:rsidR="0030793E" w:rsidRPr="00B61D8B" w:rsidRDefault="0030793E" w:rsidP="00EB59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2 690,7</w:t>
            </w:r>
          </w:p>
        </w:tc>
        <w:tc>
          <w:tcPr>
            <w:tcW w:w="567" w:type="dxa"/>
            <w:textDirection w:val="btLr"/>
          </w:tcPr>
          <w:p w:rsidR="0030793E" w:rsidRPr="00ED08D2" w:rsidRDefault="00ED08D2" w:rsidP="00EB59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D2">
              <w:rPr>
                <w:rFonts w:ascii="Times New Roman" w:hAnsi="Times New Roman" w:cs="Times New Roman"/>
                <w:sz w:val="24"/>
                <w:szCs w:val="24"/>
              </w:rPr>
              <w:t>1794,4</w:t>
            </w:r>
          </w:p>
        </w:tc>
        <w:tc>
          <w:tcPr>
            <w:tcW w:w="567" w:type="dxa"/>
            <w:textDirection w:val="btLr"/>
          </w:tcPr>
          <w:p w:rsidR="0030793E" w:rsidRPr="00ED08D2" w:rsidRDefault="00ED08D2" w:rsidP="00EB594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D2">
              <w:rPr>
                <w:rFonts w:ascii="Times New Roman" w:hAnsi="Times New Roman" w:cs="Times New Roman"/>
                <w:sz w:val="24"/>
                <w:szCs w:val="24"/>
              </w:rPr>
              <w:t>1722,1</w:t>
            </w:r>
          </w:p>
        </w:tc>
        <w:tc>
          <w:tcPr>
            <w:tcW w:w="567" w:type="dxa"/>
            <w:textDirection w:val="btLr"/>
          </w:tcPr>
          <w:p w:rsidR="0030793E" w:rsidRPr="00ED08D2" w:rsidRDefault="00ED08D2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D2">
              <w:rPr>
                <w:rFonts w:ascii="Times New Roman" w:hAnsi="Times New Roman" w:cs="Times New Roman"/>
                <w:sz w:val="24"/>
                <w:szCs w:val="24"/>
              </w:rPr>
              <w:t>975,5</w:t>
            </w:r>
          </w:p>
        </w:tc>
        <w:tc>
          <w:tcPr>
            <w:tcW w:w="566" w:type="dxa"/>
            <w:textDirection w:val="btLr"/>
          </w:tcPr>
          <w:p w:rsidR="0030793E" w:rsidRPr="00ED08D2" w:rsidRDefault="00ED08D2" w:rsidP="0030793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D2">
              <w:rPr>
                <w:rFonts w:ascii="Times New Roman" w:hAnsi="Times New Roman" w:cs="Times New Roman"/>
                <w:sz w:val="24"/>
                <w:szCs w:val="24"/>
              </w:rPr>
              <w:t>1311,0</w:t>
            </w:r>
          </w:p>
        </w:tc>
      </w:tr>
    </w:tbl>
    <w:p w:rsidR="00EB5940" w:rsidRPr="00ED08D2" w:rsidRDefault="00EB5940" w:rsidP="00E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eastAsia="Times New Roman" w:hAnsi="Times New Roman"/>
          <w:sz w:val="26"/>
          <w:szCs w:val="26"/>
        </w:rPr>
        <w:t xml:space="preserve">Объемы бюджетных ассигнований, выделяемых на реализацию Программы, подлежат ежегодному уточнению исходя из возможностей доходной базы бюджета поселения. </w:t>
      </w:r>
      <w:r w:rsidRPr="00ED08D2">
        <w:rPr>
          <w:rFonts w:ascii="Times New Roman" w:hAnsi="Times New Roman"/>
          <w:sz w:val="26"/>
          <w:szCs w:val="26"/>
        </w:rPr>
        <w:t>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 трех месяцев со дня вступлений его в законную силу.</w:t>
      </w:r>
    </w:p>
    <w:p w:rsidR="00781017" w:rsidRPr="00EB1CCC" w:rsidRDefault="00EB5940" w:rsidP="00EB1CC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pacing w:val="-4"/>
          <w:sz w:val="26"/>
          <w:szCs w:val="26"/>
        </w:rPr>
      </w:pPr>
      <w:r w:rsidRPr="00ED08D2">
        <w:rPr>
          <w:rFonts w:ascii="Times New Roman" w:hAnsi="Times New Roman"/>
          <w:spacing w:val="-4"/>
          <w:sz w:val="26"/>
          <w:szCs w:val="26"/>
        </w:rPr>
        <w:t>Ресурсное обеспечение реализации Программы осуществляется за счет средств бюджета поселения, областного бюджета, бюджета района,</w:t>
      </w:r>
      <w:r w:rsidR="00EB1CCC">
        <w:rPr>
          <w:rFonts w:ascii="Times New Roman" w:hAnsi="Times New Roman"/>
          <w:spacing w:val="-4"/>
          <w:sz w:val="26"/>
          <w:szCs w:val="26"/>
        </w:rPr>
        <w:t xml:space="preserve"> приведено в таблице 1.1 и 1.2 </w:t>
      </w: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Таблица 1.1</w:t>
      </w: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B5940" w:rsidRPr="00ED08D2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Ресурсное обеспечение реализации Программы (1 этап)</w:t>
      </w:r>
    </w:p>
    <w:p w:rsidR="00781017" w:rsidRPr="00B61D8B" w:rsidRDefault="00781017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992"/>
        <w:gridCol w:w="993"/>
        <w:gridCol w:w="992"/>
        <w:gridCol w:w="992"/>
        <w:gridCol w:w="992"/>
        <w:gridCol w:w="993"/>
      </w:tblGrid>
      <w:tr w:rsidR="00EB5940" w:rsidRPr="00B61D8B" w:rsidTr="00EB5940">
        <w:trPr>
          <w:trHeight w:val="300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EB5940" w:rsidRPr="00B61D8B" w:rsidRDefault="00EB5940" w:rsidP="00EB5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исполнитель, соисполнители          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Ягановского сельского поселения </w:t>
            </w:r>
          </w:p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на реализацию муниципальной программы  </w:t>
            </w:r>
          </w:p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EB5940" w:rsidRPr="00B61D8B" w:rsidTr="00EB5940">
        <w:trPr>
          <w:trHeight w:val="300"/>
        </w:trPr>
        <w:tc>
          <w:tcPr>
            <w:tcW w:w="3417" w:type="dxa"/>
            <w:vMerge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2014 </w:t>
            </w:r>
          </w:p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2015 </w:t>
            </w:r>
          </w:p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2016 </w:t>
            </w:r>
          </w:p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B5940" w:rsidRPr="00B61D8B" w:rsidRDefault="00EB5940" w:rsidP="0092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EB5940" w:rsidRPr="00B61D8B" w:rsidRDefault="00EB5940" w:rsidP="0092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B5940" w:rsidRPr="00B61D8B" w:rsidRDefault="00EB5940" w:rsidP="0092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EB5940" w:rsidRPr="00B61D8B" w:rsidRDefault="00EB5940" w:rsidP="0092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B5940" w:rsidRPr="00B61D8B" w:rsidRDefault="00EB5940" w:rsidP="0092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EB5940" w:rsidRPr="00B61D8B" w:rsidRDefault="00EB5940" w:rsidP="0092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EB5940" w:rsidRPr="00B61D8B" w:rsidTr="00EB5940">
        <w:trPr>
          <w:trHeight w:val="300"/>
        </w:trPr>
        <w:tc>
          <w:tcPr>
            <w:tcW w:w="3417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B5940" w:rsidRPr="00B61D8B" w:rsidTr="00EB5940">
        <w:trPr>
          <w:trHeight w:val="259"/>
        </w:trPr>
        <w:tc>
          <w:tcPr>
            <w:tcW w:w="3417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548,2</w:t>
            </w:r>
          </w:p>
        </w:tc>
        <w:tc>
          <w:tcPr>
            <w:tcW w:w="993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992" w:type="dxa"/>
            <w:shd w:val="clear" w:color="auto" w:fill="auto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1 033,1</w:t>
            </w:r>
          </w:p>
        </w:tc>
        <w:tc>
          <w:tcPr>
            <w:tcW w:w="992" w:type="dxa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513,3</w:t>
            </w:r>
          </w:p>
        </w:tc>
        <w:tc>
          <w:tcPr>
            <w:tcW w:w="993" w:type="dxa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2 690,7</w:t>
            </w:r>
          </w:p>
        </w:tc>
      </w:tr>
      <w:tr w:rsidR="00EB5940" w:rsidRPr="00B61D8B" w:rsidTr="00EB5940">
        <w:trPr>
          <w:trHeight w:val="273"/>
        </w:trPr>
        <w:tc>
          <w:tcPr>
            <w:tcW w:w="3417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992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548,2</w:t>
            </w:r>
          </w:p>
        </w:tc>
        <w:tc>
          <w:tcPr>
            <w:tcW w:w="993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992" w:type="dxa"/>
            <w:shd w:val="clear" w:color="auto" w:fill="auto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755,5</w:t>
            </w:r>
          </w:p>
        </w:tc>
        <w:tc>
          <w:tcPr>
            <w:tcW w:w="992" w:type="dxa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335,7</w:t>
            </w:r>
          </w:p>
        </w:tc>
        <w:tc>
          <w:tcPr>
            <w:tcW w:w="993" w:type="dxa"/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1 481,4</w:t>
            </w:r>
          </w:p>
        </w:tc>
      </w:tr>
      <w:tr w:rsidR="00EB5940" w:rsidRPr="00B61D8B" w:rsidTr="00EB5940">
        <w:trPr>
          <w:trHeight w:val="707"/>
        </w:trPr>
        <w:tc>
          <w:tcPr>
            <w:tcW w:w="3417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992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0866" w:rsidRPr="00B61D8B" w:rsidTr="00EB5940">
        <w:trPr>
          <w:trHeight w:val="60"/>
        </w:trPr>
        <w:tc>
          <w:tcPr>
            <w:tcW w:w="3417" w:type="dxa"/>
            <w:shd w:val="clear" w:color="auto" w:fill="auto"/>
          </w:tcPr>
          <w:p w:rsidR="007E0866" w:rsidRPr="00B61D8B" w:rsidRDefault="007E0866" w:rsidP="00EB5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областного бюджета, бюджета района, </w:t>
            </w:r>
            <w:proofErr w:type="gramStart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объемы</w:t>
            </w:r>
            <w:proofErr w:type="gramEnd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которых учтены в бюджете поселения</w:t>
            </w:r>
          </w:p>
        </w:tc>
        <w:tc>
          <w:tcPr>
            <w:tcW w:w="992" w:type="dxa"/>
            <w:shd w:val="clear" w:color="auto" w:fill="auto"/>
          </w:tcPr>
          <w:p w:rsidR="007E0866" w:rsidRPr="00B61D8B" w:rsidRDefault="007E0866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E0866" w:rsidRPr="00B61D8B" w:rsidRDefault="007E0866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E0866" w:rsidRPr="00B61D8B" w:rsidRDefault="007E0866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0866" w:rsidRPr="00B61D8B" w:rsidRDefault="007E0866" w:rsidP="00EB5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992" w:type="dxa"/>
          </w:tcPr>
          <w:p w:rsidR="007E0866" w:rsidRPr="00B61D8B" w:rsidRDefault="007E0866" w:rsidP="001126E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993" w:type="dxa"/>
          </w:tcPr>
          <w:p w:rsidR="007E0866" w:rsidRPr="00B61D8B" w:rsidRDefault="007E0866" w:rsidP="001126E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8B">
              <w:rPr>
                <w:rFonts w:ascii="Times New Roman" w:hAnsi="Times New Roman" w:cs="Times New Roman"/>
                <w:sz w:val="24"/>
                <w:szCs w:val="24"/>
              </w:rPr>
              <w:t>1209,3</w:t>
            </w:r>
          </w:p>
        </w:tc>
      </w:tr>
    </w:tbl>
    <w:p w:rsidR="00EB5940" w:rsidRPr="00B61D8B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D08D2" w:rsidRPr="00ED08D2" w:rsidRDefault="00EB1CCC" w:rsidP="00EB1CC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1.2</w:t>
      </w:r>
    </w:p>
    <w:p w:rsidR="00ED08D2" w:rsidRPr="00EB1CCC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D08D2">
        <w:rPr>
          <w:rFonts w:ascii="Times New Roman" w:hAnsi="Times New Roman"/>
          <w:sz w:val="26"/>
          <w:szCs w:val="26"/>
        </w:rPr>
        <w:t>Ресурсное обеспечени</w:t>
      </w:r>
      <w:r w:rsidR="00EB1CCC">
        <w:rPr>
          <w:rFonts w:ascii="Times New Roman" w:hAnsi="Times New Roman"/>
          <w:sz w:val="26"/>
          <w:szCs w:val="26"/>
        </w:rPr>
        <w:t>е реализации Программы (2 этап)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851"/>
        <w:gridCol w:w="850"/>
        <w:gridCol w:w="851"/>
      </w:tblGrid>
      <w:tr w:rsidR="00ED08D2" w:rsidRPr="00B61D8B" w:rsidTr="00ED08D2">
        <w:trPr>
          <w:trHeight w:val="300"/>
        </w:trPr>
        <w:tc>
          <w:tcPr>
            <w:tcW w:w="5969" w:type="dxa"/>
            <w:vMerge w:val="restart"/>
            <w:shd w:val="clear" w:color="auto" w:fill="auto"/>
            <w:vAlign w:val="center"/>
          </w:tcPr>
          <w:p w:rsidR="00ED08D2" w:rsidRPr="00B61D8B" w:rsidRDefault="00EB1CCC" w:rsidP="00ED08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  <w:r w:rsidR="00ED08D2"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на реализацию муниципальной программы  (тыс. руб.)</w:t>
            </w:r>
          </w:p>
        </w:tc>
      </w:tr>
      <w:tr w:rsidR="00ED08D2" w:rsidRPr="00B61D8B" w:rsidTr="00ED08D2">
        <w:trPr>
          <w:trHeight w:val="300"/>
        </w:trPr>
        <w:tc>
          <w:tcPr>
            <w:tcW w:w="5969" w:type="dxa"/>
            <w:vMerge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ED08D2" w:rsidRPr="00B61D8B" w:rsidTr="00ED08D2">
        <w:trPr>
          <w:trHeight w:val="300"/>
        </w:trPr>
        <w:tc>
          <w:tcPr>
            <w:tcW w:w="5969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D08D2" w:rsidRPr="00B61D8B" w:rsidTr="00ED08D2">
        <w:trPr>
          <w:trHeight w:val="259"/>
        </w:trPr>
        <w:tc>
          <w:tcPr>
            <w:tcW w:w="5969" w:type="dxa"/>
            <w:shd w:val="clear" w:color="auto" w:fill="auto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1722,1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975,5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1311,0</w:t>
            </w:r>
          </w:p>
        </w:tc>
      </w:tr>
      <w:tr w:rsidR="00ED08D2" w:rsidRPr="00B61D8B" w:rsidTr="00ED08D2">
        <w:trPr>
          <w:trHeight w:val="273"/>
        </w:trPr>
        <w:tc>
          <w:tcPr>
            <w:tcW w:w="5969" w:type="dxa"/>
            <w:shd w:val="clear" w:color="auto" w:fill="auto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 бюджета поселения (налоговые и неналоговые доходы, дотации, остатки денежных средств, сложившиеся  на начало финансового года)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295,3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579,4</w:t>
            </w:r>
          </w:p>
        </w:tc>
      </w:tr>
      <w:tr w:rsidR="00ED08D2" w:rsidRPr="00B61D8B" w:rsidTr="00ED08D2">
        <w:trPr>
          <w:trHeight w:val="513"/>
        </w:trPr>
        <w:tc>
          <w:tcPr>
            <w:tcW w:w="5969" w:type="dxa"/>
            <w:shd w:val="clear" w:color="auto" w:fill="auto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федерального бюджета, объемы которых учтены в бюджете поселения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B61D8B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D08D2" w:rsidRPr="00B61D8B" w:rsidTr="00ED08D2">
        <w:trPr>
          <w:trHeight w:val="60"/>
        </w:trPr>
        <w:tc>
          <w:tcPr>
            <w:tcW w:w="5969" w:type="dxa"/>
            <w:shd w:val="clear" w:color="auto" w:fill="auto"/>
          </w:tcPr>
          <w:p w:rsidR="00ED08D2" w:rsidRPr="00B61D8B" w:rsidRDefault="00ED08D2" w:rsidP="00ED08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областного бюджета, бюджета района, </w:t>
            </w:r>
            <w:proofErr w:type="gramStart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>объемы</w:t>
            </w:r>
            <w:proofErr w:type="gramEnd"/>
            <w:r w:rsidRPr="00B61D8B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которых учтены в бюджете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08D2" w:rsidRPr="00B61D8B" w:rsidRDefault="00EB1CCC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731,6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8D2" w:rsidRPr="009553AE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3AE">
              <w:rPr>
                <w:rFonts w:ascii="Times New Roman" w:eastAsia="Times New Roman" w:hAnsi="Times New Roman"/>
                <w:sz w:val="24"/>
                <w:szCs w:val="24"/>
              </w:rPr>
              <w:t>731,6</w:t>
            </w:r>
          </w:p>
        </w:tc>
      </w:tr>
    </w:tbl>
    <w:p w:rsidR="00EB5940" w:rsidRPr="00B61D8B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Информация о распределении средств по основным мероприятиям Программы приведена в таблицах 2.1. , 2.2. соответственно.</w:t>
      </w: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Таблица 2.1</w:t>
      </w: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 xml:space="preserve">Информация о распределении средств </w:t>
      </w:r>
    </w:p>
    <w:p w:rsidR="00EB5940" w:rsidRPr="00EB1CCC" w:rsidRDefault="00EB5940" w:rsidP="00EB1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в разрезе основных мероприятий Программы (1 этап)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526"/>
        <w:gridCol w:w="2693"/>
        <w:gridCol w:w="851"/>
        <w:gridCol w:w="850"/>
        <w:gridCol w:w="851"/>
        <w:gridCol w:w="992"/>
        <w:gridCol w:w="850"/>
        <w:gridCol w:w="993"/>
      </w:tblGrid>
      <w:tr w:rsidR="00EB5940" w:rsidRPr="00B61D8B" w:rsidTr="00EB1CCC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Расходы, всего (тыс. руб.)</w:t>
            </w:r>
          </w:p>
          <w:p w:rsidR="00E27998" w:rsidRPr="00B61D8B" w:rsidRDefault="00EB5940" w:rsidP="00E2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D8B">
              <w:rPr>
                <w:rFonts w:ascii="Times New Roman" w:hAnsi="Times New Roman"/>
                <w:sz w:val="24"/>
                <w:szCs w:val="24"/>
              </w:rPr>
              <w:t>(объемы бюджетных ассигнований указ</w:t>
            </w:r>
            <w:r w:rsidR="00E27998" w:rsidRPr="00B61D8B"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B6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B5940" w:rsidRPr="00B61D8B" w:rsidRDefault="00EB5940" w:rsidP="00E2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без разбивки источник</w:t>
            </w:r>
            <w:r w:rsidR="00E27998" w:rsidRPr="00B61D8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1D8B">
              <w:rPr>
                <w:rFonts w:ascii="Times New Roman" w:hAnsi="Times New Roman"/>
                <w:sz w:val="24"/>
                <w:szCs w:val="24"/>
              </w:rPr>
              <w:t xml:space="preserve"> финансирования)    </w:t>
            </w:r>
          </w:p>
        </w:tc>
      </w:tr>
      <w:tr w:rsidR="00EB5940" w:rsidRPr="00B61D8B" w:rsidTr="00EB1CCC">
        <w:trPr>
          <w:cantSplit/>
          <w:trHeight w:val="6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940" w:rsidRPr="00B61D8B" w:rsidRDefault="00EB5940" w:rsidP="00EB594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B5940" w:rsidRPr="00B61D8B" w:rsidTr="00EB1CCC">
        <w:trPr>
          <w:trHeight w:val="18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5940" w:rsidRPr="00B61D8B" w:rsidTr="00EB1CCC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0" w:rsidRPr="00B61D8B" w:rsidRDefault="00EB5940" w:rsidP="0024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244D89" w:rsidRPr="00B61D8B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Pr="00B6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821" w:rsidRDefault="00EB5940" w:rsidP="0029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«Благоустройство территории   Ягановского сельского поселения на 2014-202</w:t>
            </w:r>
          </w:p>
          <w:p w:rsidR="00EB5940" w:rsidRPr="00B61D8B" w:rsidRDefault="00291821" w:rsidP="0029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5940" w:rsidRPr="00B61D8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0747F1" w:rsidP="00EB5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1033,1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0747F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2690,7</w:t>
            </w:r>
          </w:p>
        </w:tc>
      </w:tr>
      <w:tr w:rsidR="00EB5940" w:rsidRPr="00B61D8B" w:rsidTr="00EB1CCC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0" w:rsidRPr="00B61D8B" w:rsidRDefault="00244D89" w:rsidP="0024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72" w:rsidRPr="00B61D8B" w:rsidRDefault="00F51F72" w:rsidP="00F5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  <w:p w:rsidR="00EB5940" w:rsidRPr="00B61D8B" w:rsidRDefault="00EB5940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F51F72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F51F72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F51F72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F51F72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1033,1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F51F72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513,3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940" w:rsidRPr="00B61D8B" w:rsidRDefault="00F51F72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2690,7</w:t>
            </w:r>
          </w:p>
        </w:tc>
      </w:tr>
    </w:tbl>
    <w:p w:rsidR="00EB5940" w:rsidRPr="00B61D8B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1CCC" w:rsidRPr="00EB1CCC" w:rsidRDefault="00EB1CCC" w:rsidP="00EB1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Таблица 2.2</w:t>
      </w:r>
    </w:p>
    <w:p w:rsidR="00EB1CCC" w:rsidRPr="00EB1CCC" w:rsidRDefault="00EB1CCC" w:rsidP="00EB1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 xml:space="preserve">Информация о распределении средств </w:t>
      </w:r>
    </w:p>
    <w:p w:rsidR="00EB1CCC" w:rsidRPr="00EB1CCC" w:rsidRDefault="00EB1CCC" w:rsidP="00EB1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в разрезе основных мероприятий Программы (2 этап)</w:t>
      </w:r>
    </w:p>
    <w:p w:rsidR="00EB1CCC" w:rsidRPr="00B61D8B" w:rsidRDefault="00EB1CCC" w:rsidP="00EB1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526"/>
        <w:gridCol w:w="4111"/>
        <w:gridCol w:w="992"/>
        <w:gridCol w:w="992"/>
        <w:gridCol w:w="1039"/>
        <w:gridCol w:w="946"/>
      </w:tblGrid>
      <w:tr w:rsidR="00EB1CCC" w:rsidRPr="00B61D8B" w:rsidTr="00DB3B30">
        <w:trPr>
          <w:trHeight w:val="3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</w:t>
            </w:r>
            <w:proofErr w:type="spellStart"/>
            <w:proofErr w:type="gramStart"/>
            <w:r w:rsidRPr="00B61D8B">
              <w:rPr>
                <w:rFonts w:ascii="Times New Roman" w:hAnsi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B61D8B">
              <w:rPr>
                <w:rFonts w:ascii="Times New Roman" w:hAnsi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Расходы, всего (тыс. руб.)</w:t>
            </w:r>
          </w:p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 xml:space="preserve">(объемы бюджетных ассигнований указаны без разбивки источников финансирования)    </w:t>
            </w:r>
          </w:p>
        </w:tc>
      </w:tr>
      <w:tr w:rsidR="00EB1CCC" w:rsidRPr="00B61D8B" w:rsidTr="00DB3B30">
        <w:trPr>
          <w:cantSplit/>
          <w:trHeight w:val="6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B1CCC" w:rsidRPr="00B61D8B" w:rsidTr="00DB3B30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</w:t>
            </w:r>
            <w:r w:rsidRPr="00B61D8B">
              <w:rPr>
                <w:rFonts w:ascii="Times New Roman" w:hAnsi="Times New Roman"/>
                <w:sz w:val="24"/>
                <w:szCs w:val="24"/>
              </w:rPr>
              <w:t xml:space="preserve">ма, всего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  </w:t>
            </w:r>
            <w:proofErr w:type="spellStart"/>
            <w:r w:rsidRPr="00B61D8B">
              <w:rPr>
                <w:rFonts w:ascii="Times New Roman" w:hAnsi="Times New Roman"/>
                <w:sz w:val="24"/>
                <w:szCs w:val="24"/>
              </w:rPr>
              <w:t>Ягановского</w:t>
            </w:r>
            <w:proofErr w:type="spellEnd"/>
            <w:r w:rsidRPr="00B61D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на 2014-2023</w:t>
            </w:r>
            <w:r w:rsidRPr="00B61D8B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284B12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12">
              <w:rPr>
                <w:rFonts w:ascii="Times New Roman" w:hAnsi="Times New Roman"/>
                <w:sz w:val="24"/>
                <w:szCs w:val="24"/>
              </w:rPr>
              <w:t>1722,1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284B12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12">
              <w:rPr>
                <w:rFonts w:ascii="Times New Roman" w:hAnsi="Times New Roman"/>
                <w:sz w:val="24"/>
                <w:szCs w:val="24"/>
              </w:rPr>
              <w:t>975,5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284B12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12">
              <w:rPr>
                <w:rFonts w:ascii="Times New Roman" w:hAnsi="Times New Roman"/>
                <w:sz w:val="24"/>
                <w:szCs w:val="24"/>
              </w:rPr>
              <w:t>1311,0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  <w:p w:rsidR="00EB1CCC" w:rsidRPr="00B61D8B" w:rsidRDefault="00EB1CCC" w:rsidP="00DB3B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1. 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2. Организация мест накопления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3. 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4. Создание условий для массового отдыха жителей поселения и организация обустройства мест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 xml:space="preserve">5. Работа с населением по вопросам благоустройства в населенных пунктах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6. Прочие мероприятия в рамках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EB1CCC" w:rsidRPr="00B61D8B" w:rsidTr="00DB3B30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C" w:rsidRPr="00B61D8B" w:rsidRDefault="00EB1CCC" w:rsidP="00DB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7. Предотвращение распространения сорного растения борщевик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CC" w:rsidRPr="00B61D8B" w:rsidRDefault="00EB1CCC" w:rsidP="00DB3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B1CCC" w:rsidRDefault="00EB1CCC" w:rsidP="00EB59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EB5940" w:rsidRPr="00EB1CCC" w:rsidRDefault="00EB5940" w:rsidP="00EB5940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EB1CCC">
        <w:rPr>
          <w:rFonts w:ascii="Times New Roman" w:hAnsi="Times New Roman"/>
          <w:b/>
          <w:sz w:val="26"/>
          <w:szCs w:val="26"/>
        </w:rPr>
        <w:t>4. Целевые показатели (индикаторы) достижения цели</w:t>
      </w:r>
    </w:p>
    <w:p w:rsidR="00EB5940" w:rsidRPr="00EB1CCC" w:rsidRDefault="000D660C" w:rsidP="000D660C">
      <w:pPr>
        <w:pStyle w:val="10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решения задач Программы</w:t>
      </w:r>
    </w:p>
    <w:p w:rsidR="00EB5940" w:rsidRPr="00EB1CCC" w:rsidRDefault="00EB5940" w:rsidP="00EB5940">
      <w:pPr>
        <w:pStyle w:val="2"/>
        <w:spacing w:line="240" w:lineRule="auto"/>
        <w:ind w:firstLine="709"/>
        <w:rPr>
          <w:sz w:val="26"/>
          <w:szCs w:val="26"/>
        </w:rPr>
      </w:pPr>
      <w:r w:rsidRPr="00EB1CCC">
        <w:rPr>
          <w:sz w:val="26"/>
          <w:szCs w:val="26"/>
        </w:rPr>
        <w:t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</w:t>
      </w:r>
    </w:p>
    <w:p w:rsidR="00EB5940" w:rsidRPr="00EB1CCC" w:rsidRDefault="00EB5940" w:rsidP="00EB5940">
      <w:pPr>
        <w:pStyle w:val="2"/>
        <w:spacing w:line="240" w:lineRule="auto"/>
        <w:ind w:firstLine="709"/>
        <w:rPr>
          <w:sz w:val="26"/>
          <w:szCs w:val="26"/>
        </w:rPr>
      </w:pPr>
      <w:r w:rsidRPr="00EB1CCC">
        <w:rPr>
          <w:sz w:val="26"/>
          <w:szCs w:val="26"/>
        </w:rPr>
        <w:t xml:space="preserve">Целевые показатели (индикаторы) Программы приведены в таблице 4: </w:t>
      </w: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Таблица 4</w:t>
      </w: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  <w:r w:rsidR="00066269" w:rsidRPr="00EB1CCC">
        <w:rPr>
          <w:rFonts w:ascii="Times New Roman" w:hAnsi="Times New Roman"/>
          <w:sz w:val="26"/>
          <w:szCs w:val="26"/>
        </w:rPr>
        <w:t xml:space="preserve"> (2 этап)</w:t>
      </w:r>
    </w:p>
    <w:p w:rsidR="00EB5940" w:rsidRPr="00B61D8B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372" w:type="dxa"/>
        <w:tblLayout w:type="fixed"/>
        <w:tblLook w:val="00A0" w:firstRow="1" w:lastRow="0" w:firstColumn="1" w:lastColumn="0" w:noHBand="0" w:noVBand="0"/>
      </w:tblPr>
      <w:tblGrid>
        <w:gridCol w:w="442"/>
        <w:gridCol w:w="3118"/>
        <w:gridCol w:w="1985"/>
        <w:gridCol w:w="567"/>
        <w:gridCol w:w="800"/>
        <w:gridCol w:w="851"/>
        <w:gridCol w:w="840"/>
        <w:gridCol w:w="10"/>
        <w:gridCol w:w="759"/>
      </w:tblGrid>
      <w:tr w:rsidR="00291821" w:rsidRPr="00B61D8B" w:rsidTr="00291821">
        <w:trPr>
          <w:trHeight w:val="68"/>
          <w:tblHeader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61D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61D8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 xml:space="preserve">Задачи, направленные </w:t>
            </w: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 xml:space="preserve">на достижение цели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Default="00291821" w:rsidP="002918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291821" w:rsidRPr="00B61D8B" w:rsidRDefault="00291821" w:rsidP="002918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Default="00291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  <w:p w:rsidR="00291821" w:rsidRPr="00B61D8B" w:rsidRDefault="00291821" w:rsidP="002918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821" w:rsidRPr="00B61D8B" w:rsidTr="00291821">
        <w:trPr>
          <w:trHeight w:val="68"/>
          <w:tblHeader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291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291821" w:rsidRPr="00B61D8B" w:rsidTr="00291821">
        <w:trPr>
          <w:trHeight w:val="3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2.1.</w:t>
            </w:r>
            <w:r w:rsidRPr="00B61D8B">
              <w:rPr>
                <w:sz w:val="26"/>
                <w:szCs w:val="26"/>
              </w:rPr>
              <w:tab/>
              <w:t xml:space="preserve">улучшение имиджа Ягановского сельского поселения путем повышения  уровня благоустройства, внедрение новых форм работы по наведению </w:t>
            </w:r>
            <w:r w:rsidRPr="00B61D8B">
              <w:rPr>
                <w:sz w:val="26"/>
                <w:szCs w:val="26"/>
              </w:rPr>
              <w:lastRenderedPageBreak/>
              <w:t xml:space="preserve">порядка на территории Ягановского сельского поселения; 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2.2.</w:t>
            </w:r>
            <w:r w:rsidRPr="00B61D8B">
              <w:rPr>
                <w:sz w:val="26"/>
                <w:szCs w:val="26"/>
              </w:rPr>
              <w:tab/>
              <w:t xml:space="preserve">организация и благоустройство мест отдыха, установка детских площадок, урн, лавочек, указателей с названиями улиц  и номерами домов и т.п.; 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2.3.</w:t>
            </w:r>
            <w:r w:rsidRPr="00B61D8B">
              <w:rPr>
                <w:sz w:val="26"/>
                <w:szCs w:val="26"/>
              </w:rPr>
              <w:tab/>
              <w:t xml:space="preserve">организация мест накопления ТКО; 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2.4.</w:t>
            </w:r>
            <w:r w:rsidRPr="00B61D8B">
              <w:rPr>
                <w:sz w:val="26"/>
                <w:szCs w:val="26"/>
              </w:rPr>
              <w:tab/>
              <w:t>проведение озеленения на территории Ягановского сельского поселения (субботники, месячники по озеленению), а также  обрезка высокорослых и аварийно-опасных деревьев;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2.5.</w:t>
            </w:r>
            <w:r w:rsidRPr="00B61D8B">
              <w:rPr>
                <w:sz w:val="26"/>
                <w:szCs w:val="26"/>
              </w:rPr>
              <w:tab/>
              <w:t xml:space="preserve">осуществление мероприятий по организации благоустройства  и содержанию мест захоронений на территории Ягановского сельского поселения; 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2.6.</w:t>
            </w:r>
            <w:r w:rsidRPr="00B61D8B">
              <w:rPr>
                <w:sz w:val="26"/>
                <w:szCs w:val="26"/>
              </w:rPr>
              <w:tab/>
              <w:t>организация уличного освещения, в том числе: техническое перевооружение, увеличение протяженности сетей уличного освещения;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>2.7.</w:t>
            </w:r>
            <w:r w:rsidRPr="00B61D8B">
              <w:rPr>
                <w:sz w:val="26"/>
                <w:szCs w:val="26"/>
              </w:rPr>
              <w:tab/>
              <w:t xml:space="preserve">воспитание у </w:t>
            </w:r>
            <w:r w:rsidRPr="00B61D8B">
              <w:rPr>
                <w:sz w:val="26"/>
                <w:szCs w:val="26"/>
              </w:rPr>
              <w:lastRenderedPageBreak/>
              <w:t xml:space="preserve">населения бережного 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отношения к объектам благоустройства, работа с населением по вопросам </w:t>
            </w:r>
          </w:p>
          <w:p w:rsidR="00291821" w:rsidRPr="00B61D8B" w:rsidRDefault="00291821" w:rsidP="00ED77F5">
            <w:pPr>
              <w:pStyle w:val="Style4"/>
              <w:spacing w:line="240" w:lineRule="auto"/>
              <w:jc w:val="left"/>
              <w:rPr>
                <w:sz w:val="26"/>
                <w:szCs w:val="26"/>
              </w:rPr>
            </w:pPr>
            <w:r w:rsidRPr="00B61D8B">
              <w:rPr>
                <w:sz w:val="26"/>
                <w:szCs w:val="26"/>
              </w:rPr>
              <w:t xml:space="preserve">благоустройства в населенных пунктах  Ягановского сельского поселения (сходы, собрания граждан, СМИ), а также поддержка инициативы жителей, принимающих активное участие в работе по месту жительства в содержании дворовых территорий. </w:t>
            </w:r>
          </w:p>
          <w:p w:rsidR="00291821" w:rsidRPr="00B61D8B" w:rsidRDefault="00291821" w:rsidP="00ED77F5">
            <w:pPr>
              <w:pStyle w:val="Style4"/>
              <w:widowControl/>
              <w:spacing w:line="240" w:lineRule="auto"/>
              <w:jc w:val="left"/>
              <w:rPr>
                <w:sz w:val="26"/>
                <w:szCs w:val="26"/>
                <w:highlight w:val="yellow"/>
              </w:rPr>
            </w:pPr>
            <w:r w:rsidRPr="00B61D8B">
              <w:rPr>
                <w:sz w:val="26"/>
                <w:szCs w:val="26"/>
              </w:rPr>
              <w:t>2.8.</w:t>
            </w:r>
            <w:r w:rsidRPr="00B61D8B">
              <w:rPr>
                <w:sz w:val="26"/>
                <w:szCs w:val="26"/>
              </w:rPr>
              <w:tab/>
              <w:t>предотвращение распространения сорного растения борщевик Сосновского на землях населенных пунктов Ягановского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Показатель 1: количество детских площадок, установленных на территории поселения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EB5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EB1CCC" w:rsidP="00291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1821" w:rsidRPr="00B61D8B" w:rsidTr="00291821">
        <w:trPr>
          <w:trHeight w:val="175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Показатель 2:</w:t>
            </w:r>
          </w:p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 xml:space="preserve">Количество установленных светильников       </w:t>
            </w:r>
          </w:p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21" w:rsidRPr="00B61D8B" w:rsidRDefault="00291821" w:rsidP="00EB59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EB1CCC" w:rsidP="00291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91821" w:rsidRPr="00B61D8B" w:rsidTr="00291821">
        <w:trPr>
          <w:trHeight w:val="3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Показатель 3:</w:t>
            </w:r>
          </w:p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 xml:space="preserve">Количество технически перевооруженных  светильников       </w:t>
            </w:r>
          </w:p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21" w:rsidRPr="00B61D8B" w:rsidRDefault="00EB1CCC" w:rsidP="00291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91821" w:rsidRPr="00B61D8B" w:rsidTr="00291821">
        <w:trPr>
          <w:trHeight w:val="3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21" w:rsidRPr="00B61D8B" w:rsidRDefault="00291821" w:rsidP="00ED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Показатель 4.</w:t>
            </w:r>
          </w:p>
          <w:p w:rsidR="00291821" w:rsidRPr="00B61D8B" w:rsidRDefault="00291821" w:rsidP="0055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Площадь территории, обработанная  от  сорного растения борщевик Сосновского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B61D8B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  <w:r w:rsidRPr="00B61D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291821" w:rsidP="000662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Default="00291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91821" w:rsidRPr="00B61D8B" w:rsidRDefault="00EB1CCC" w:rsidP="00291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91821" w:rsidRPr="00B61D8B" w:rsidTr="00291821">
        <w:trPr>
          <w:trHeight w:val="15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Показатель 5.</w:t>
            </w:r>
          </w:p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Количество созданных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5F6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D8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EB1CCC" w:rsidP="00291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91821" w:rsidRPr="00B61D8B" w:rsidTr="00291821">
        <w:trPr>
          <w:trHeight w:val="15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5F6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821" w:rsidRPr="00B61D8B" w:rsidTr="00291821">
        <w:trPr>
          <w:trHeight w:val="1515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5F6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821" w:rsidRPr="00B61D8B" w:rsidTr="00291821">
        <w:trPr>
          <w:trHeight w:val="8127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21" w:rsidRPr="00B61D8B" w:rsidRDefault="00291821" w:rsidP="00EB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5F6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1" w:rsidRPr="00B61D8B" w:rsidRDefault="00291821" w:rsidP="00EB59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lastRenderedPageBreak/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реализации Программы и в целом по итогам реализации Программы.</w:t>
      </w:r>
    </w:p>
    <w:p w:rsidR="000425BB" w:rsidRPr="00B61D8B" w:rsidRDefault="000425BB" w:rsidP="00EB5940">
      <w:pPr>
        <w:pStyle w:val="10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5940" w:rsidRPr="00EB1CCC" w:rsidRDefault="00EB5940" w:rsidP="00EB5940">
      <w:pPr>
        <w:pStyle w:val="10"/>
        <w:ind w:left="360" w:firstLine="709"/>
        <w:jc w:val="center"/>
        <w:rPr>
          <w:rFonts w:ascii="Times New Roman" w:hAnsi="Times New Roman"/>
          <w:b/>
          <w:sz w:val="26"/>
          <w:szCs w:val="26"/>
        </w:rPr>
      </w:pPr>
      <w:r w:rsidRPr="00EB1CCC">
        <w:rPr>
          <w:rFonts w:ascii="Times New Roman" w:hAnsi="Times New Roman"/>
          <w:b/>
          <w:sz w:val="26"/>
          <w:szCs w:val="26"/>
        </w:rPr>
        <w:t>5. Прогноз конечных результатов реализации Программы</w:t>
      </w:r>
    </w:p>
    <w:p w:rsidR="00EB5940" w:rsidRPr="00EB1CCC" w:rsidRDefault="00EB5940" w:rsidP="00EB59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B5940" w:rsidRPr="00EB1CCC" w:rsidRDefault="00EB5940" w:rsidP="00EB5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1"/>
      <w:bookmarkEnd w:id="0"/>
      <w:r w:rsidRPr="00EB1CCC">
        <w:rPr>
          <w:rFonts w:ascii="Times New Roman" w:hAnsi="Times New Roman" w:cs="Times New Roman"/>
          <w:sz w:val="26"/>
          <w:szCs w:val="26"/>
        </w:rPr>
        <w:t>В  результате реализации мероприятий Программы:</w:t>
      </w:r>
    </w:p>
    <w:p w:rsidR="00EB5940" w:rsidRPr="00EB1CCC" w:rsidRDefault="00EB5940" w:rsidP="00EB59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1CCC">
        <w:rPr>
          <w:rFonts w:ascii="Times New Roman" w:hAnsi="Times New Roman"/>
          <w:sz w:val="26"/>
          <w:szCs w:val="26"/>
        </w:rPr>
        <w:t>1. 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поселения;</w:t>
      </w:r>
    </w:p>
    <w:p w:rsidR="00EB5940" w:rsidRPr="00EB1CCC" w:rsidRDefault="00EB5940" w:rsidP="00EB594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CCC">
        <w:rPr>
          <w:rFonts w:ascii="Times New Roman" w:hAnsi="Times New Roman" w:cs="Times New Roman"/>
          <w:sz w:val="26"/>
          <w:szCs w:val="26"/>
        </w:rPr>
        <w:t>2. произойдет  повышение  эстетического уровня благоустройства окружающей среды и улучшение внешнего облика и комфортности проживания жителей   поселения;</w:t>
      </w:r>
    </w:p>
    <w:p w:rsidR="00EB5940" w:rsidRPr="00EB1CCC" w:rsidRDefault="00EB5940" w:rsidP="00EB594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CCC">
        <w:rPr>
          <w:rFonts w:ascii="Times New Roman" w:hAnsi="Times New Roman" w:cs="Times New Roman"/>
          <w:sz w:val="26"/>
          <w:szCs w:val="26"/>
        </w:rPr>
        <w:t xml:space="preserve">3. повысится надежность сетей уличного освещения; </w:t>
      </w:r>
    </w:p>
    <w:p w:rsidR="00EB5940" w:rsidRPr="00EB1CCC" w:rsidRDefault="00EB5940" w:rsidP="00EB594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CCC">
        <w:rPr>
          <w:rFonts w:ascii="Times New Roman" w:hAnsi="Times New Roman" w:cs="Times New Roman"/>
          <w:sz w:val="26"/>
          <w:szCs w:val="26"/>
        </w:rPr>
        <w:t>4. повысится культурный уровень населения в вопросах благоустройства;</w:t>
      </w:r>
    </w:p>
    <w:p w:rsidR="00EB5940" w:rsidRPr="00EB1CCC" w:rsidRDefault="00EB5940" w:rsidP="00EB594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CCC">
        <w:rPr>
          <w:rFonts w:ascii="Times New Roman" w:hAnsi="Times New Roman" w:cs="Times New Roman"/>
          <w:sz w:val="26"/>
          <w:szCs w:val="26"/>
        </w:rPr>
        <w:t xml:space="preserve">5. улучшится обслуживание территории поселения вследствие расширения </w:t>
      </w:r>
      <w:r w:rsidRPr="00EB1CCC">
        <w:rPr>
          <w:rFonts w:ascii="Times New Roman" w:hAnsi="Times New Roman" w:cs="Times New Roman"/>
          <w:sz w:val="26"/>
          <w:szCs w:val="26"/>
        </w:rPr>
        <w:lastRenderedPageBreak/>
        <w:t xml:space="preserve">материально-технической базы поселения; </w:t>
      </w:r>
    </w:p>
    <w:p w:rsidR="00EB5940" w:rsidRPr="00EB1CCC" w:rsidRDefault="00EB5940" w:rsidP="00EB594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CCC">
        <w:rPr>
          <w:rFonts w:ascii="Times New Roman" w:hAnsi="Times New Roman" w:cs="Times New Roman"/>
          <w:sz w:val="26"/>
          <w:szCs w:val="26"/>
        </w:rPr>
        <w:t>6. повысится  эффективность расходов бюджета поселения в части финансирования мероприятий в области благоустройства территории поселения.</w:t>
      </w:r>
    </w:p>
    <w:p w:rsidR="00F91D81" w:rsidRPr="00EB1CCC" w:rsidRDefault="00F91D81" w:rsidP="00EB5940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CCC">
        <w:rPr>
          <w:rFonts w:ascii="Times New Roman" w:hAnsi="Times New Roman" w:cs="Times New Roman"/>
          <w:sz w:val="26"/>
          <w:szCs w:val="26"/>
        </w:rPr>
        <w:t>7.</w:t>
      </w:r>
      <w:r w:rsidR="00121DF1" w:rsidRPr="00EB1CCC">
        <w:rPr>
          <w:rFonts w:ascii="Times New Roman" w:hAnsi="Times New Roman"/>
          <w:sz w:val="26"/>
          <w:szCs w:val="26"/>
        </w:rPr>
        <w:t xml:space="preserve"> </w:t>
      </w:r>
      <w:r w:rsidR="00121DF1" w:rsidRPr="00EB1CCC">
        <w:rPr>
          <w:rFonts w:ascii="Times New Roman" w:hAnsi="Times New Roman" w:cs="Times New Roman"/>
          <w:sz w:val="26"/>
          <w:szCs w:val="26"/>
        </w:rPr>
        <w:t xml:space="preserve">уменьшится площадь </w:t>
      </w:r>
      <w:r w:rsidR="00040A4A" w:rsidRPr="00EB1CCC">
        <w:rPr>
          <w:rFonts w:ascii="Times New Roman" w:hAnsi="Times New Roman" w:cs="Times New Roman"/>
          <w:sz w:val="26"/>
          <w:szCs w:val="26"/>
        </w:rPr>
        <w:t>произрастания</w:t>
      </w:r>
      <w:r w:rsidR="00121DF1" w:rsidRPr="00EB1CCC">
        <w:rPr>
          <w:rFonts w:ascii="Times New Roman" w:hAnsi="Times New Roman" w:cs="Times New Roman"/>
          <w:sz w:val="26"/>
          <w:szCs w:val="26"/>
        </w:rPr>
        <w:t xml:space="preserve"> сорного растения борщевик Сосновского.</w:t>
      </w:r>
    </w:p>
    <w:p w:rsidR="00EB5940" w:rsidRPr="00EB1CCC" w:rsidRDefault="00EB5940" w:rsidP="00EB59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5940" w:rsidRPr="00B61D8B" w:rsidRDefault="00EB5940" w:rsidP="00F766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5940" w:rsidRPr="00B61D8B" w:rsidRDefault="00EB5940" w:rsidP="00F766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EB5940" w:rsidRPr="00B61D8B" w:rsidSect="00B61D8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260"/>
      </w:tblGrid>
      <w:tr w:rsidR="00C13825" w:rsidRPr="00B61D8B" w:rsidTr="00DB3B30">
        <w:trPr>
          <w:trHeight w:val="705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C13825" w:rsidRPr="00B61D8B" w:rsidRDefault="00C13825" w:rsidP="00DB3B30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C13825" w:rsidRPr="00B61D8B" w:rsidRDefault="00C13825" w:rsidP="00DB3B30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1D8B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C13825" w:rsidRPr="00B61D8B" w:rsidRDefault="00C13825" w:rsidP="00DB3B30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61D8B">
              <w:rPr>
                <w:rFonts w:ascii="Times New Roman" w:hAnsi="Times New Roman" w:cs="Times New Roman"/>
                <w:b w:val="0"/>
                <w:sz w:val="28"/>
                <w:szCs w:val="28"/>
              </w:rPr>
              <w:t>Ягановского</w:t>
            </w:r>
            <w:proofErr w:type="spellEnd"/>
            <w:r w:rsidRPr="00B61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C13825" w:rsidRPr="00B61D8B" w:rsidRDefault="00C13825" w:rsidP="00DB3B30">
            <w:pPr>
              <w:ind w:left="10397"/>
              <w:rPr>
                <w:rFonts w:ascii="Times New Roman" w:hAnsi="Times New Roman"/>
                <w:sz w:val="28"/>
                <w:szCs w:val="28"/>
              </w:rPr>
            </w:pPr>
            <w:r w:rsidRPr="00B61D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660C">
              <w:rPr>
                <w:rFonts w:ascii="Times New Roman" w:hAnsi="Times New Roman"/>
                <w:sz w:val="28"/>
                <w:szCs w:val="28"/>
              </w:rPr>
              <w:t>11.01.2021</w:t>
            </w:r>
            <w:r w:rsidRPr="00B61D8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D660C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bookmarkStart w:id="1" w:name="_GoBack"/>
            <w:bookmarkEnd w:id="1"/>
          </w:p>
          <w:p w:rsidR="00C13825" w:rsidRPr="00B61D8B" w:rsidRDefault="00C13825" w:rsidP="00DB3B30">
            <w:pPr>
              <w:pStyle w:val="ConsPlusTitle"/>
              <w:widowControl/>
              <w:ind w:left="104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3825" w:rsidRPr="00B61D8B" w:rsidRDefault="00C13825" w:rsidP="00DB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1D8B">
              <w:rPr>
                <w:rFonts w:ascii="Times New Roman" w:hAnsi="Times New Roman"/>
                <w:b/>
                <w:bCs/>
                <w:sz w:val="28"/>
                <w:szCs w:val="28"/>
              </w:rPr>
              <w:t>План реализации муниципальной программы</w:t>
            </w:r>
          </w:p>
          <w:p w:rsidR="00C13825" w:rsidRPr="00B61D8B" w:rsidRDefault="00C13825" w:rsidP="00DB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1D8B">
              <w:rPr>
                <w:rFonts w:ascii="Times New Roman" w:hAnsi="Times New Roman"/>
                <w:b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B61D8B">
              <w:rPr>
                <w:rFonts w:ascii="Times New Roman" w:hAnsi="Times New Roman"/>
                <w:b/>
                <w:sz w:val="28"/>
                <w:szCs w:val="28"/>
              </w:rPr>
              <w:t>Ягановского</w:t>
            </w:r>
            <w:proofErr w:type="spellEnd"/>
            <w:r w:rsidRPr="00B61D8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2014-202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61D8B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2021</w:t>
            </w:r>
            <w:r w:rsidRPr="00B61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C13825" w:rsidRPr="00B61D8B" w:rsidRDefault="00C13825" w:rsidP="00DB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15260" w:type="dxa"/>
              <w:tblInd w:w="93" w:type="dxa"/>
              <w:tblBorders>
                <w:bottom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60"/>
            </w:tblGrid>
            <w:tr w:rsidR="00C13825" w:rsidRPr="00B61D8B" w:rsidTr="00DB3B30">
              <w:trPr>
                <w:trHeight w:val="705"/>
              </w:trPr>
              <w:tc>
                <w:tcPr>
                  <w:tcW w:w="15260" w:type="dxa"/>
                </w:tcPr>
                <w:tbl>
                  <w:tblPr>
                    <w:tblW w:w="1486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402"/>
                    <w:gridCol w:w="1686"/>
                    <w:gridCol w:w="1257"/>
                    <w:gridCol w:w="1384"/>
                    <w:gridCol w:w="3454"/>
                    <w:gridCol w:w="2268"/>
                    <w:gridCol w:w="1417"/>
                  </w:tblGrid>
                  <w:tr w:rsidR="00C13825" w:rsidRPr="00B61D8B" w:rsidTr="00DB3B30">
                    <w:trPr>
                      <w:trHeight w:val="315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 программы, основного мероприятия, мероприятий, реализуемых в рамках основного мероприятия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Ответствен-</w:t>
                        </w:r>
                        <w:proofErr w:type="spellStart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ный</w:t>
                        </w:r>
                        <w:proofErr w:type="spellEnd"/>
                        <w:proofErr w:type="gramEnd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исполнитель (Ф.И.О., должность)</w:t>
                        </w:r>
                      </w:p>
                    </w:tc>
                    <w:tc>
                      <w:tcPr>
                        <w:tcW w:w="26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Срок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Ожидаемый непосредственный  результат (краткое описание)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Объемы финансирования, 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тыс. руб.</w:t>
                        </w:r>
                      </w:p>
                    </w:tc>
                  </w:tr>
                  <w:tr w:rsidR="00C13825" w:rsidRPr="00B61D8B" w:rsidTr="00DB3B30">
                    <w:trPr>
                      <w:trHeight w:val="884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начала реализации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окончания реализации</w:t>
                        </w: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Сумма (тыс. руб.)</w:t>
                        </w:r>
                      </w:p>
                    </w:tc>
                  </w:tr>
                  <w:tr w:rsidR="00C13825" w:rsidRPr="00B61D8B" w:rsidTr="00DB3B30">
                    <w:trPr>
                      <w:trHeight w:val="315"/>
                      <w:tblHeader/>
                    </w:trPr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  <w:tr w:rsidR="00C13825" w:rsidRPr="00B61D8B" w:rsidTr="00DB3B30">
                    <w:trPr>
                      <w:trHeight w:val="315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Программа</w:t>
                        </w: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B61D8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«Благоустройство территории   </w:t>
                        </w:r>
                        <w:proofErr w:type="spellStart"/>
                        <w:r w:rsidRPr="00B61D8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Ягановского</w:t>
                        </w:r>
                        <w:proofErr w:type="spellEnd"/>
                        <w:r w:rsidRPr="00B61D8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сельского посе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ления на 2014-2023</w:t>
                        </w:r>
                        <w:r w:rsidRPr="00B61D8B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годы»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</w:t>
                        </w: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8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1 722,1</w:t>
                        </w:r>
                      </w:p>
                    </w:tc>
                  </w:tr>
                  <w:tr w:rsidR="00C13825" w:rsidRPr="00B61D8B" w:rsidTr="00DB3B30">
                    <w:trPr>
                      <w:trHeight w:val="387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8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D15E0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295,3</w:t>
                        </w:r>
                      </w:p>
                    </w:tc>
                  </w:tr>
                  <w:tr w:rsidR="00C13825" w:rsidRPr="00B61D8B" w:rsidTr="00DB3B30">
                    <w:trPr>
                      <w:trHeight w:val="315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8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D15E0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1 426,8</w:t>
                        </w:r>
                      </w:p>
                    </w:tc>
                  </w:tr>
                  <w:tr w:rsidR="00C13825" w:rsidRPr="00B61D8B" w:rsidTr="00DB3B30">
                    <w:trPr>
                      <w:trHeight w:val="651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13825" w:rsidRPr="00B61D8B" w:rsidTr="00DB3B30">
                    <w:trPr>
                      <w:trHeight w:val="701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Основное мероприятие «Организация уличного освещения  и обустройство систем  уличного </w:t>
                        </w: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>освещения на территории поселения»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pStyle w:val="ConsPlusCell"/>
                          <w:ind w:firstLine="18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Повышение надежности сетей уличного освещения </w:t>
                        </w:r>
                      </w:p>
                      <w:p w:rsidR="00C13825" w:rsidRPr="00B61D8B" w:rsidRDefault="00C13825" w:rsidP="00DB3B30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D15E0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1019,9</w:t>
                        </w:r>
                      </w:p>
                    </w:tc>
                  </w:tr>
                  <w:tr w:rsidR="00C13825" w:rsidRPr="00B61D8B" w:rsidTr="00DB3B30">
                    <w:trPr>
                      <w:trHeight w:val="325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288,3</w:t>
                        </w:r>
                      </w:p>
                    </w:tc>
                  </w:tr>
                  <w:tr w:rsidR="00C13825" w:rsidRPr="00B61D8B" w:rsidTr="00DB3B30">
                    <w:trPr>
                      <w:trHeight w:val="539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731,6</w:t>
                        </w:r>
                      </w:p>
                    </w:tc>
                  </w:tr>
                  <w:tr w:rsidR="00C13825" w:rsidRPr="00B61D8B" w:rsidTr="00DB3B30">
                    <w:trPr>
                      <w:trHeight w:val="30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>Основное мероприятие «Организация мест накопления ТКО»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2023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pStyle w:val="Style4"/>
                          <w:spacing w:line="240" w:lineRule="auto"/>
                          <w:ind w:left="35" w:firstLine="2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sz w:val="26"/>
                            <w:szCs w:val="26"/>
                          </w:rPr>
                          <w:t>Организация мест накопления ТКО. Сокращение количества несанкционированных свалок и навалов мусора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849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pStyle w:val="Style4"/>
                          <w:spacing w:line="240" w:lineRule="auto"/>
                          <w:ind w:left="35" w:firstLine="2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300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Основное мероприятие «Организация ритуальных услуг и содержание мест захоронения»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pStyle w:val="Style4"/>
                          <w:widowControl/>
                          <w:spacing w:line="240" w:lineRule="auto"/>
                          <w:ind w:left="35"/>
                          <w:jc w:val="left"/>
                          <w:rPr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sz w:val="26"/>
                            <w:szCs w:val="26"/>
                          </w:rPr>
                          <w:t xml:space="preserve">Повышение уровня благоустройства мест захоронений на территории поселения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419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419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Основное мероприятие   «Создание условий для массового отдыха жителей поселения и организация обустройства мест отдыха населения»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Повышение  эстетического уровня благоустройства окружающей среды и улучшение внешнего облика и комфортности проживания жителей  </w:t>
                        </w:r>
                        <w:proofErr w:type="spellStart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Ягановского</w:t>
                        </w:r>
                        <w:proofErr w:type="spellEnd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419"/>
                    </w:trPr>
                    <w:tc>
                      <w:tcPr>
                        <w:tcW w:w="34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419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Основное мероприятие  «Работа с населением по вопросам благоустройства в населенных пунктах муниципального образования» 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Повышение  культурного уровня населения в вопросах благоустройства</w:t>
                        </w:r>
                        <w:proofErr w:type="gramStart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,</w:t>
                        </w:r>
                        <w:proofErr w:type="gramEnd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повышение  эстетического уровня благоустройства окружающей среды и улучшение внешнего облика и комфортности про-</w:t>
                        </w:r>
                        <w:proofErr w:type="spellStart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живания</w:t>
                        </w:r>
                        <w:proofErr w:type="spellEnd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жителей  </w:t>
                        </w:r>
                        <w:proofErr w:type="spellStart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Ягановского</w:t>
                        </w:r>
                        <w:proofErr w:type="spellEnd"/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419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522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 xml:space="preserve">Основное  мероприятие «Прочие мероприятия в рамках реализации муниципальной программы» 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Будет сформирована комфортная и безопасная среда жизнедеятельности населения, наиболее полно удовлетворяющая материальным и духовным потребностям населения поселения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393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570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</w:tr>
                  <w:tr w:rsidR="00C13825" w:rsidRPr="00B61D8B" w:rsidTr="00DB3B30">
                    <w:trPr>
                      <w:trHeight w:val="277"/>
                    </w:trPr>
                    <w:tc>
                      <w:tcPr>
                        <w:tcW w:w="3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Основное мероприятие «Предотвращение распространения сорного растения борщевик Сосновского</w:t>
                        </w:r>
                      </w:p>
                    </w:tc>
                    <w:tc>
                      <w:tcPr>
                        <w:tcW w:w="16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Глава поселения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Семенников В.А.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01.01.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31.12.</w:t>
                        </w:r>
                      </w:p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2021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Уменьшение площади распространения сорного растения борщевик Сосновского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ВСЕГО, из них: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702,2</w:t>
                        </w:r>
                      </w:p>
                    </w:tc>
                  </w:tr>
                  <w:tr w:rsidR="00C13825" w:rsidRPr="00B61D8B" w:rsidTr="00DB3B30">
                    <w:trPr>
                      <w:trHeight w:val="267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7,0</w:t>
                        </w:r>
                      </w:p>
                    </w:tc>
                  </w:tr>
                  <w:tr w:rsidR="00C13825" w:rsidRPr="00B61D8B" w:rsidTr="00DB3B30">
                    <w:trPr>
                      <w:trHeight w:val="954"/>
                    </w:trPr>
                    <w:tc>
                      <w:tcPr>
                        <w:tcW w:w="3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8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3825" w:rsidRPr="00B61D8B" w:rsidRDefault="00C13825" w:rsidP="00DB3B30">
                        <w:pP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61D8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Областной бюджет, бюджет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13825" w:rsidRPr="00B61D8B" w:rsidRDefault="00C13825" w:rsidP="00DB3B3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695,2</w:t>
                        </w:r>
                      </w:p>
                    </w:tc>
                  </w:tr>
                </w:tbl>
                <w:p w:rsidR="00C13825" w:rsidRPr="00B61D8B" w:rsidRDefault="00C13825" w:rsidP="00DB3B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377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3825" w:rsidRPr="00B61D8B" w:rsidRDefault="00C13825" w:rsidP="00DB3B30">
            <w:pPr>
              <w:autoSpaceDE w:val="0"/>
              <w:autoSpaceDN w:val="0"/>
              <w:adjustRightInd w:val="0"/>
              <w:spacing w:after="0" w:line="240" w:lineRule="auto"/>
              <w:ind w:left="837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3825" w:rsidRPr="00B61D8B" w:rsidRDefault="00C13825" w:rsidP="00C138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2006" w:rsidRPr="00B61D8B" w:rsidRDefault="007A2006" w:rsidP="007A20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A2006" w:rsidRPr="00B61D8B" w:rsidSect="00115C56">
      <w:footerReference w:type="default" r:id="rId10"/>
      <w:pgSz w:w="16838" w:h="11906" w:orient="landscape" w:code="9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49" w:rsidRDefault="005E6849" w:rsidP="006737F0">
      <w:pPr>
        <w:spacing w:after="0" w:line="240" w:lineRule="auto"/>
      </w:pPr>
      <w:r>
        <w:separator/>
      </w:r>
    </w:p>
  </w:endnote>
  <w:endnote w:type="continuationSeparator" w:id="0">
    <w:p w:rsidR="005E6849" w:rsidRDefault="005E6849" w:rsidP="006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3E" w:rsidRDefault="0030793E">
    <w:pPr>
      <w:pStyle w:val="a5"/>
    </w:pPr>
  </w:p>
  <w:p w:rsidR="0030793E" w:rsidRDefault="00307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49" w:rsidRDefault="005E6849" w:rsidP="006737F0">
      <w:pPr>
        <w:spacing w:after="0" w:line="240" w:lineRule="auto"/>
      </w:pPr>
      <w:r>
        <w:separator/>
      </w:r>
    </w:p>
  </w:footnote>
  <w:footnote w:type="continuationSeparator" w:id="0">
    <w:p w:rsidR="005E6849" w:rsidRDefault="005E6849" w:rsidP="0067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76A27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006"/>
    <w:rsid w:val="00003AC8"/>
    <w:rsid w:val="000044E2"/>
    <w:rsid w:val="00010550"/>
    <w:rsid w:val="00022A77"/>
    <w:rsid w:val="00025536"/>
    <w:rsid w:val="0003628D"/>
    <w:rsid w:val="000373F7"/>
    <w:rsid w:val="00040A4A"/>
    <w:rsid w:val="000425BB"/>
    <w:rsid w:val="00066269"/>
    <w:rsid w:val="000747F1"/>
    <w:rsid w:val="00074C90"/>
    <w:rsid w:val="000815BC"/>
    <w:rsid w:val="000861CC"/>
    <w:rsid w:val="000902C1"/>
    <w:rsid w:val="00094FEC"/>
    <w:rsid w:val="000A2B8B"/>
    <w:rsid w:val="000A3912"/>
    <w:rsid w:val="000B218E"/>
    <w:rsid w:val="000B5C3D"/>
    <w:rsid w:val="000C272A"/>
    <w:rsid w:val="000C577B"/>
    <w:rsid w:val="000C669F"/>
    <w:rsid w:val="000D482E"/>
    <w:rsid w:val="000D660C"/>
    <w:rsid w:val="000E126F"/>
    <w:rsid w:val="0010141B"/>
    <w:rsid w:val="00110DA6"/>
    <w:rsid w:val="001126E3"/>
    <w:rsid w:val="00113D50"/>
    <w:rsid w:val="0011565F"/>
    <w:rsid w:val="00115C56"/>
    <w:rsid w:val="00116AD0"/>
    <w:rsid w:val="00121DF1"/>
    <w:rsid w:val="001507C6"/>
    <w:rsid w:val="00154320"/>
    <w:rsid w:val="00160C1E"/>
    <w:rsid w:val="00187B6F"/>
    <w:rsid w:val="001B6A9A"/>
    <w:rsid w:val="001C5654"/>
    <w:rsid w:val="001D3650"/>
    <w:rsid w:val="001E1EF4"/>
    <w:rsid w:val="001F2875"/>
    <w:rsid w:val="0020253B"/>
    <w:rsid w:val="00202FF0"/>
    <w:rsid w:val="002249D4"/>
    <w:rsid w:val="00232C79"/>
    <w:rsid w:val="00234E83"/>
    <w:rsid w:val="00244D89"/>
    <w:rsid w:val="00247CDD"/>
    <w:rsid w:val="00252919"/>
    <w:rsid w:val="00257A13"/>
    <w:rsid w:val="0028298D"/>
    <w:rsid w:val="00286FAB"/>
    <w:rsid w:val="00290573"/>
    <w:rsid w:val="00291821"/>
    <w:rsid w:val="002957FA"/>
    <w:rsid w:val="002B0FAF"/>
    <w:rsid w:val="002C6664"/>
    <w:rsid w:val="002D07D3"/>
    <w:rsid w:val="002D324F"/>
    <w:rsid w:val="002D5A0E"/>
    <w:rsid w:val="002E0DB9"/>
    <w:rsid w:val="002E6DAC"/>
    <w:rsid w:val="002F04B1"/>
    <w:rsid w:val="002F57DC"/>
    <w:rsid w:val="002F5F64"/>
    <w:rsid w:val="00302347"/>
    <w:rsid w:val="00303AD3"/>
    <w:rsid w:val="0030793E"/>
    <w:rsid w:val="0031067E"/>
    <w:rsid w:val="00314BB2"/>
    <w:rsid w:val="00315653"/>
    <w:rsid w:val="00330927"/>
    <w:rsid w:val="003310B9"/>
    <w:rsid w:val="00342D13"/>
    <w:rsid w:val="00355EF8"/>
    <w:rsid w:val="003628C5"/>
    <w:rsid w:val="00367C4B"/>
    <w:rsid w:val="00370BB5"/>
    <w:rsid w:val="00372619"/>
    <w:rsid w:val="00375F91"/>
    <w:rsid w:val="003814A8"/>
    <w:rsid w:val="003818C7"/>
    <w:rsid w:val="00387AC8"/>
    <w:rsid w:val="00392E99"/>
    <w:rsid w:val="0039541C"/>
    <w:rsid w:val="003A12D9"/>
    <w:rsid w:val="003A1365"/>
    <w:rsid w:val="003B1E16"/>
    <w:rsid w:val="003C5D06"/>
    <w:rsid w:val="003E4C3E"/>
    <w:rsid w:val="0040041A"/>
    <w:rsid w:val="004078D0"/>
    <w:rsid w:val="00415CB9"/>
    <w:rsid w:val="00422B49"/>
    <w:rsid w:val="00422DBF"/>
    <w:rsid w:val="00431F44"/>
    <w:rsid w:val="00437F74"/>
    <w:rsid w:val="004438C0"/>
    <w:rsid w:val="00464462"/>
    <w:rsid w:val="00465260"/>
    <w:rsid w:val="0046790B"/>
    <w:rsid w:val="00473D52"/>
    <w:rsid w:val="00476BF8"/>
    <w:rsid w:val="004827E9"/>
    <w:rsid w:val="00490FF4"/>
    <w:rsid w:val="00494269"/>
    <w:rsid w:val="00494C2A"/>
    <w:rsid w:val="004B1694"/>
    <w:rsid w:val="004B4DFE"/>
    <w:rsid w:val="004C1EF3"/>
    <w:rsid w:val="004C22E1"/>
    <w:rsid w:val="004D7AAF"/>
    <w:rsid w:val="004E2004"/>
    <w:rsid w:val="004E2383"/>
    <w:rsid w:val="004E2B2F"/>
    <w:rsid w:val="004F7571"/>
    <w:rsid w:val="00505C87"/>
    <w:rsid w:val="00521F04"/>
    <w:rsid w:val="00523569"/>
    <w:rsid w:val="00546130"/>
    <w:rsid w:val="00547406"/>
    <w:rsid w:val="005571B8"/>
    <w:rsid w:val="005619A6"/>
    <w:rsid w:val="005765EC"/>
    <w:rsid w:val="005A09DA"/>
    <w:rsid w:val="005B0B79"/>
    <w:rsid w:val="005B5890"/>
    <w:rsid w:val="005C3401"/>
    <w:rsid w:val="005D34A6"/>
    <w:rsid w:val="005D41BC"/>
    <w:rsid w:val="005E1155"/>
    <w:rsid w:val="005E6849"/>
    <w:rsid w:val="005F625C"/>
    <w:rsid w:val="00613B78"/>
    <w:rsid w:val="006229FF"/>
    <w:rsid w:val="006249D2"/>
    <w:rsid w:val="006300B5"/>
    <w:rsid w:val="0063431C"/>
    <w:rsid w:val="0063459C"/>
    <w:rsid w:val="00634FB5"/>
    <w:rsid w:val="00670E48"/>
    <w:rsid w:val="006737F0"/>
    <w:rsid w:val="00674002"/>
    <w:rsid w:val="00674421"/>
    <w:rsid w:val="0067670F"/>
    <w:rsid w:val="006801B8"/>
    <w:rsid w:val="006839B2"/>
    <w:rsid w:val="006A2897"/>
    <w:rsid w:val="006C1EE6"/>
    <w:rsid w:val="006D255F"/>
    <w:rsid w:val="006D7E9F"/>
    <w:rsid w:val="006F4E0C"/>
    <w:rsid w:val="007104E2"/>
    <w:rsid w:val="00722974"/>
    <w:rsid w:val="00735BFE"/>
    <w:rsid w:val="0074332C"/>
    <w:rsid w:val="007443B2"/>
    <w:rsid w:val="00745CB9"/>
    <w:rsid w:val="00750CD0"/>
    <w:rsid w:val="0076146E"/>
    <w:rsid w:val="0076623B"/>
    <w:rsid w:val="00766B2B"/>
    <w:rsid w:val="00774E28"/>
    <w:rsid w:val="00781017"/>
    <w:rsid w:val="00784636"/>
    <w:rsid w:val="00791043"/>
    <w:rsid w:val="007A2006"/>
    <w:rsid w:val="007A28BE"/>
    <w:rsid w:val="007A5C6F"/>
    <w:rsid w:val="007A72D6"/>
    <w:rsid w:val="007B3397"/>
    <w:rsid w:val="007B3EDB"/>
    <w:rsid w:val="007C1AAC"/>
    <w:rsid w:val="007C481B"/>
    <w:rsid w:val="007D51DA"/>
    <w:rsid w:val="007E0866"/>
    <w:rsid w:val="007E1384"/>
    <w:rsid w:val="007E14CD"/>
    <w:rsid w:val="007E7902"/>
    <w:rsid w:val="007F1F35"/>
    <w:rsid w:val="007F37F7"/>
    <w:rsid w:val="007F6BCC"/>
    <w:rsid w:val="0080077A"/>
    <w:rsid w:val="0080362E"/>
    <w:rsid w:val="0080591F"/>
    <w:rsid w:val="00823091"/>
    <w:rsid w:val="0083292D"/>
    <w:rsid w:val="00835542"/>
    <w:rsid w:val="00836028"/>
    <w:rsid w:val="00845936"/>
    <w:rsid w:val="00853084"/>
    <w:rsid w:val="00864930"/>
    <w:rsid w:val="008724BC"/>
    <w:rsid w:val="00872850"/>
    <w:rsid w:val="00873C3B"/>
    <w:rsid w:val="0088130E"/>
    <w:rsid w:val="00891541"/>
    <w:rsid w:val="00892F45"/>
    <w:rsid w:val="008A3326"/>
    <w:rsid w:val="008A4B9D"/>
    <w:rsid w:val="008A6FCE"/>
    <w:rsid w:val="008B1A18"/>
    <w:rsid w:val="009275ED"/>
    <w:rsid w:val="009361D9"/>
    <w:rsid w:val="00950099"/>
    <w:rsid w:val="009528DB"/>
    <w:rsid w:val="009639AC"/>
    <w:rsid w:val="009660BB"/>
    <w:rsid w:val="00974E40"/>
    <w:rsid w:val="00975C66"/>
    <w:rsid w:val="00977128"/>
    <w:rsid w:val="00981991"/>
    <w:rsid w:val="0099144C"/>
    <w:rsid w:val="0099396B"/>
    <w:rsid w:val="009A0FF8"/>
    <w:rsid w:val="009A11AE"/>
    <w:rsid w:val="009A4EB8"/>
    <w:rsid w:val="009C378E"/>
    <w:rsid w:val="009C7791"/>
    <w:rsid w:val="009E7995"/>
    <w:rsid w:val="009F6B59"/>
    <w:rsid w:val="00A174FF"/>
    <w:rsid w:val="00A246E2"/>
    <w:rsid w:val="00A320CE"/>
    <w:rsid w:val="00A403B2"/>
    <w:rsid w:val="00A505E5"/>
    <w:rsid w:val="00A522C6"/>
    <w:rsid w:val="00A5464B"/>
    <w:rsid w:val="00A67E61"/>
    <w:rsid w:val="00A75064"/>
    <w:rsid w:val="00A97951"/>
    <w:rsid w:val="00AA1E49"/>
    <w:rsid w:val="00AA4CAA"/>
    <w:rsid w:val="00AB52D6"/>
    <w:rsid w:val="00AB6B6F"/>
    <w:rsid w:val="00AC08BD"/>
    <w:rsid w:val="00AD0FEB"/>
    <w:rsid w:val="00AD6589"/>
    <w:rsid w:val="00AE5384"/>
    <w:rsid w:val="00AF09A0"/>
    <w:rsid w:val="00AF3F1A"/>
    <w:rsid w:val="00AF52B5"/>
    <w:rsid w:val="00B12CC5"/>
    <w:rsid w:val="00B13176"/>
    <w:rsid w:val="00B175B7"/>
    <w:rsid w:val="00B23EAC"/>
    <w:rsid w:val="00B25BB8"/>
    <w:rsid w:val="00B317BD"/>
    <w:rsid w:val="00B32EEB"/>
    <w:rsid w:val="00B507E3"/>
    <w:rsid w:val="00B61D8B"/>
    <w:rsid w:val="00B711F5"/>
    <w:rsid w:val="00BA12D5"/>
    <w:rsid w:val="00BA5973"/>
    <w:rsid w:val="00BB233A"/>
    <w:rsid w:val="00BB45F5"/>
    <w:rsid w:val="00BB4B4F"/>
    <w:rsid w:val="00BB7A44"/>
    <w:rsid w:val="00BC02CB"/>
    <w:rsid w:val="00BC4C45"/>
    <w:rsid w:val="00BD627C"/>
    <w:rsid w:val="00BE3586"/>
    <w:rsid w:val="00BE3639"/>
    <w:rsid w:val="00BE3BCA"/>
    <w:rsid w:val="00BF6631"/>
    <w:rsid w:val="00C05C74"/>
    <w:rsid w:val="00C13825"/>
    <w:rsid w:val="00C241C6"/>
    <w:rsid w:val="00C47AE9"/>
    <w:rsid w:val="00C550F2"/>
    <w:rsid w:val="00C66D4F"/>
    <w:rsid w:val="00C85FF5"/>
    <w:rsid w:val="00C93FED"/>
    <w:rsid w:val="00C95994"/>
    <w:rsid w:val="00CA1A22"/>
    <w:rsid w:val="00CC3EED"/>
    <w:rsid w:val="00CD12B3"/>
    <w:rsid w:val="00CD1EBF"/>
    <w:rsid w:val="00CE1D98"/>
    <w:rsid w:val="00D0475A"/>
    <w:rsid w:val="00D04796"/>
    <w:rsid w:val="00D05467"/>
    <w:rsid w:val="00D16A3B"/>
    <w:rsid w:val="00D223B6"/>
    <w:rsid w:val="00D25396"/>
    <w:rsid w:val="00D2617C"/>
    <w:rsid w:val="00D310D6"/>
    <w:rsid w:val="00D3649A"/>
    <w:rsid w:val="00D5489D"/>
    <w:rsid w:val="00D64570"/>
    <w:rsid w:val="00D913E8"/>
    <w:rsid w:val="00D94385"/>
    <w:rsid w:val="00DA7BDC"/>
    <w:rsid w:val="00DD34F7"/>
    <w:rsid w:val="00DE0D87"/>
    <w:rsid w:val="00DE7D06"/>
    <w:rsid w:val="00DF4098"/>
    <w:rsid w:val="00DF5368"/>
    <w:rsid w:val="00DF697D"/>
    <w:rsid w:val="00DF6B8C"/>
    <w:rsid w:val="00E04483"/>
    <w:rsid w:val="00E20B08"/>
    <w:rsid w:val="00E2777A"/>
    <w:rsid w:val="00E27998"/>
    <w:rsid w:val="00E32ABD"/>
    <w:rsid w:val="00E52605"/>
    <w:rsid w:val="00E61493"/>
    <w:rsid w:val="00E61EEB"/>
    <w:rsid w:val="00E62624"/>
    <w:rsid w:val="00E6479C"/>
    <w:rsid w:val="00E70C0E"/>
    <w:rsid w:val="00E955B4"/>
    <w:rsid w:val="00E96127"/>
    <w:rsid w:val="00EA2566"/>
    <w:rsid w:val="00EA6666"/>
    <w:rsid w:val="00EB1CCC"/>
    <w:rsid w:val="00EB5940"/>
    <w:rsid w:val="00EC10AB"/>
    <w:rsid w:val="00ED08D2"/>
    <w:rsid w:val="00ED77F5"/>
    <w:rsid w:val="00EE6934"/>
    <w:rsid w:val="00EE7DA5"/>
    <w:rsid w:val="00EE7EA8"/>
    <w:rsid w:val="00F017E3"/>
    <w:rsid w:val="00F21DEC"/>
    <w:rsid w:val="00F3709E"/>
    <w:rsid w:val="00F37F9E"/>
    <w:rsid w:val="00F41107"/>
    <w:rsid w:val="00F42293"/>
    <w:rsid w:val="00F458DE"/>
    <w:rsid w:val="00F51F72"/>
    <w:rsid w:val="00F52429"/>
    <w:rsid w:val="00F7010F"/>
    <w:rsid w:val="00F71A3D"/>
    <w:rsid w:val="00F76654"/>
    <w:rsid w:val="00F84571"/>
    <w:rsid w:val="00F91D81"/>
    <w:rsid w:val="00F97733"/>
    <w:rsid w:val="00FA7198"/>
    <w:rsid w:val="00FA792F"/>
    <w:rsid w:val="00FD1732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A2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A200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7A2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9660BB"/>
    <w:pPr>
      <w:ind w:left="720"/>
      <w:contextualSpacing/>
    </w:pPr>
  </w:style>
  <w:style w:type="paragraph" w:styleId="2">
    <w:name w:val="Body Text Indent 2"/>
    <w:basedOn w:val="a"/>
    <w:link w:val="20"/>
    <w:rsid w:val="009660BB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660B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9660B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rmal1">
    <w:name w:val="Normal1"/>
    <w:rsid w:val="008036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37F0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3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70E48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semiHidden/>
    <w:unhideWhenUsed/>
    <w:rsid w:val="00372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AFAB-1CA3-4DB6-A181-FC7E2651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18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31077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257</cp:revision>
  <cp:lastPrinted>2021-01-15T12:55:00Z</cp:lastPrinted>
  <dcterms:created xsi:type="dcterms:W3CDTF">2016-11-07T06:08:00Z</dcterms:created>
  <dcterms:modified xsi:type="dcterms:W3CDTF">2021-01-15T12:56:00Z</dcterms:modified>
</cp:coreProperties>
</file>