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2" w:rsidRPr="00F3058B" w:rsidRDefault="003370C0" w:rsidP="00106683">
      <w:pPr>
        <w:jc w:val="both"/>
        <w:rPr>
          <w:rFonts w:ascii="Times New Roman" w:hAnsi="Times New Roman" w:cs="Times New Roman"/>
          <w:b/>
          <w:i/>
          <w:szCs w:val="28"/>
        </w:rPr>
      </w:pPr>
      <w:r w:rsidRPr="00F3058B">
        <w:rPr>
          <w:rFonts w:ascii="Times New Roman" w:hAnsi="Times New Roman" w:cs="Times New Roman"/>
          <w:b/>
          <w:i/>
          <w:szCs w:val="28"/>
        </w:rPr>
        <w:t xml:space="preserve"> </w:t>
      </w:r>
      <w:r w:rsidR="00461412" w:rsidRPr="00F3058B">
        <w:rPr>
          <w:rFonts w:ascii="Times New Roman" w:hAnsi="Times New Roman" w:cs="Times New Roman"/>
          <w:b/>
          <w:i/>
          <w:szCs w:val="28"/>
        </w:rPr>
        <w:t xml:space="preserve"> </w:t>
      </w:r>
    </w:p>
    <w:p w:rsidR="00571FCC" w:rsidRDefault="00571FCC" w:rsidP="005F0B9C">
      <w:pPr>
        <w:rPr>
          <w:rFonts w:ascii="Times New Roman" w:hAnsi="Times New Roman" w:cs="Times New Roman"/>
          <w:sz w:val="28"/>
        </w:rPr>
      </w:pPr>
    </w:p>
    <w:p w:rsidR="00571FCC" w:rsidRDefault="00571FCC" w:rsidP="005F0B9C">
      <w:pPr>
        <w:rPr>
          <w:rFonts w:ascii="Times New Roman" w:hAnsi="Times New Roman" w:cs="Times New Roman"/>
          <w:sz w:val="28"/>
        </w:rPr>
      </w:pPr>
    </w:p>
    <w:p w:rsidR="00571FCC" w:rsidRPr="00571FCC" w:rsidRDefault="00571FCC" w:rsidP="00571FCC">
      <w:pPr>
        <w:ind w:left="6237"/>
        <w:contextualSpacing/>
        <w:rPr>
          <w:rFonts w:ascii="Times New Roman" w:eastAsia="Times New Roman" w:hAnsi="Times New Roman" w:cs="Times New Roman"/>
          <w:bCs/>
          <w:sz w:val="28"/>
          <w:szCs w:val="28"/>
          <w:lang w:eastAsia="ru-RU"/>
        </w:rPr>
      </w:pPr>
      <w:r w:rsidRPr="00571FCC">
        <w:rPr>
          <w:rFonts w:ascii="Times New Roman" w:eastAsia="Times New Roman" w:hAnsi="Times New Roman" w:cs="Times New Roman"/>
          <w:bCs/>
          <w:sz w:val="28"/>
          <w:szCs w:val="28"/>
          <w:lang w:eastAsia="ru-RU"/>
        </w:rPr>
        <w:t>УТВЕРЖДЕНО</w:t>
      </w:r>
    </w:p>
    <w:p w:rsidR="00571FCC" w:rsidRPr="00571FCC" w:rsidRDefault="00571FCC" w:rsidP="00571FCC">
      <w:pPr>
        <w:ind w:left="6237"/>
        <w:contextualSpacing/>
        <w:rPr>
          <w:rFonts w:ascii="Times New Roman" w:eastAsia="Times New Roman" w:hAnsi="Times New Roman" w:cs="Times New Roman"/>
          <w:bCs/>
          <w:sz w:val="28"/>
          <w:szCs w:val="28"/>
          <w:lang w:eastAsia="ru-RU"/>
        </w:rPr>
      </w:pPr>
      <w:r w:rsidRPr="00571FCC">
        <w:rPr>
          <w:rFonts w:ascii="Times New Roman" w:eastAsia="Times New Roman" w:hAnsi="Times New Roman" w:cs="Times New Roman"/>
          <w:bCs/>
          <w:sz w:val="28"/>
          <w:szCs w:val="28"/>
          <w:lang w:eastAsia="ru-RU"/>
        </w:rPr>
        <w:t xml:space="preserve">постановлением </w:t>
      </w:r>
    </w:p>
    <w:p w:rsidR="00571FCC" w:rsidRPr="00571FCC" w:rsidRDefault="00571FCC" w:rsidP="00571FCC">
      <w:pPr>
        <w:ind w:left="6237"/>
        <w:contextualSpacing/>
        <w:rPr>
          <w:rFonts w:ascii="Times New Roman" w:eastAsia="Times New Roman" w:hAnsi="Times New Roman" w:cs="Times New Roman"/>
          <w:bCs/>
          <w:sz w:val="28"/>
          <w:szCs w:val="28"/>
          <w:lang w:eastAsia="ru-RU"/>
        </w:rPr>
      </w:pPr>
      <w:r w:rsidRPr="00571FCC">
        <w:rPr>
          <w:rFonts w:ascii="Times New Roman" w:eastAsia="Times New Roman" w:hAnsi="Times New Roman" w:cs="Times New Roman"/>
          <w:bCs/>
          <w:sz w:val="28"/>
          <w:szCs w:val="28"/>
          <w:lang w:eastAsia="ru-RU"/>
        </w:rPr>
        <w:t>администрации района</w:t>
      </w:r>
    </w:p>
    <w:p w:rsidR="00571FCC" w:rsidRPr="00571FCC" w:rsidRDefault="00571FCC" w:rsidP="00571FCC">
      <w:pPr>
        <w:ind w:left="6237"/>
        <w:contextualSpacing/>
        <w:rPr>
          <w:rFonts w:ascii="Times New Roman" w:eastAsia="Times New Roman" w:hAnsi="Times New Roman" w:cs="Times New Roman"/>
          <w:bCs/>
          <w:sz w:val="28"/>
          <w:szCs w:val="28"/>
          <w:lang w:eastAsia="ru-RU"/>
        </w:rPr>
      </w:pPr>
      <w:r w:rsidRPr="00571FCC">
        <w:rPr>
          <w:rFonts w:ascii="Times New Roman" w:eastAsia="Times New Roman" w:hAnsi="Times New Roman" w:cs="Times New Roman"/>
          <w:bCs/>
          <w:sz w:val="28"/>
          <w:szCs w:val="28"/>
          <w:lang w:eastAsia="ru-RU"/>
        </w:rPr>
        <w:t xml:space="preserve">от 14.07.2016 № 1049 </w:t>
      </w:r>
    </w:p>
    <w:p w:rsidR="00571FCC" w:rsidRPr="00571FCC" w:rsidRDefault="00571FCC" w:rsidP="00571FCC">
      <w:pPr>
        <w:ind w:left="6237"/>
        <w:contextualSpacing/>
        <w:rPr>
          <w:rFonts w:ascii="Times New Roman" w:eastAsia="Times New Roman" w:hAnsi="Times New Roman" w:cs="Times New Roman"/>
          <w:bCs/>
          <w:sz w:val="28"/>
          <w:szCs w:val="28"/>
          <w:lang w:eastAsia="ru-RU"/>
        </w:rPr>
      </w:pPr>
      <w:r w:rsidRPr="00571FCC">
        <w:rPr>
          <w:rFonts w:ascii="Times New Roman" w:eastAsia="Times New Roman" w:hAnsi="Times New Roman" w:cs="Times New Roman"/>
          <w:bCs/>
          <w:sz w:val="28"/>
          <w:szCs w:val="28"/>
          <w:lang w:eastAsia="ru-RU"/>
        </w:rPr>
        <w:t>(приложение 1)</w:t>
      </w:r>
    </w:p>
    <w:p w:rsidR="00571FCC" w:rsidRPr="00571FCC" w:rsidRDefault="00571FCC" w:rsidP="00571FCC">
      <w:pPr>
        <w:ind w:left="6237"/>
        <w:contextualSpacing/>
        <w:rPr>
          <w:rFonts w:ascii="Times New Roman" w:eastAsia="Times New Roman" w:hAnsi="Times New Roman" w:cs="Times New Roman"/>
          <w:bCs/>
          <w:sz w:val="28"/>
          <w:szCs w:val="28"/>
          <w:lang w:eastAsia="ru-RU"/>
        </w:rPr>
      </w:pPr>
    </w:p>
    <w:p w:rsidR="00571FCC" w:rsidRPr="00571FCC" w:rsidRDefault="00571FCC" w:rsidP="00571FCC">
      <w:pPr>
        <w:contextualSpacing/>
        <w:jc w:val="center"/>
        <w:rPr>
          <w:rFonts w:ascii="Times New Roman" w:eastAsia="Times New Roman" w:hAnsi="Times New Roman" w:cs="Times New Roman"/>
          <w:bCs/>
          <w:sz w:val="24"/>
          <w:szCs w:val="24"/>
          <w:lang w:eastAsia="ru-RU"/>
        </w:rPr>
      </w:pPr>
    </w:p>
    <w:p w:rsidR="00571FCC" w:rsidRPr="00571FCC" w:rsidRDefault="00571FCC" w:rsidP="00571FCC">
      <w:pPr>
        <w:contextualSpacing/>
        <w:jc w:val="center"/>
        <w:rPr>
          <w:rFonts w:ascii="Times New Roman" w:eastAsia="Times New Roman" w:hAnsi="Times New Roman" w:cs="Times New Roman"/>
          <w:b/>
          <w:bCs/>
          <w:sz w:val="28"/>
          <w:szCs w:val="28"/>
          <w:lang w:eastAsia="ru-RU"/>
        </w:rPr>
      </w:pPr>
      <w:r w:rsidRPr="00571FCC">
        <w:rPr>
          <w:rFonts w:ascii="Times New Roman" w:eastAsia="Times New Roman" w:hAnsi="Times New Roman" w:cs="Times New Roman"/>
          <w:b/>
          <w:bCs/>
          <w:sz w:val="28"/>
          <w:szCs w:val="28"/>
          <w:lang w:eastAsia="ru-RU"/>
        </w:rPr>
        <w:t>ПОЛОЖЕНИЕ</w:t>
      </w:r>
    </w:p>
    <w:p w:rsidR="00571FCC" w:rsidRPr="00571FCC" w:rsidRDefault="00571FCC" w:rsidP="00571FCC">
      <w:pPr>
        <w:contextualSpacing/>
        <w:jc w:val="center"/>
        <w:rPr>
          <w:rFonts w:ascii="Times New Roman" w:eastAsia="Times New Roman" w:hAnsi="Times New Roman" w:cs="Times New Roman"/>
          <w:b/>
          <w:bCs/>
          <w:sz w:val="28"/>
          <w:szCs w:val="28"/>
          <w:lang w:eastAsia="ru-RU"/>
        </w:rPr>
      </w:pPr>
      <w:r w:rsidRPr="00571FCC">
        <w:rPr>
          <w:rFonts w:ascii="Times New Roman" w:eastAsia="Times New Roman" w:hAnsi="Times New Roman" w:cs="Times New Roman"/>
          <w:b/>
          <w:bCs/>
          <w:sz w:val="28"/>
          <w:szCs w:val="28"/>
          <w:lang w:eastAsia="ru-RU"/>
        </w:rPr>
        <w:t xml:space="preserve">об отделе по опеке и попечительству администрации </w:t>
      </w:r>
    </w:p>
    <w:p w:rsidR="00571FCC" w:rsidRDefault="00571FCC" w:rsidP="00571FCC">
      <w:pPr>
        <w:contextualSpacing/>
        <w:jc w:val="center"/>
        <w:rPr>
          <w:rFonts w:ascii="Times New Roman" w:eastAsia="Times New Roman" w:hAnsi="Times New Roman" w:cs="Times New Roman"/>
          <w:b/>
          <w:sz w:val="28"/>
          <w:szCs w:val="28"/>
          <w:lang w:eastAsia="ru-RU"/>
        </w:rPr>
      </w:pPr>
      <w:r w:rsidRPr="00571FCC">
        <w:rPr>
          <w:rFonts w:ascii="Times New Roman" w:eastAsia="Times New Roman" w:hAnsi="Times New Roman" w:cs="Times New Roman"/>
          <w:b/>
          <w:bCs/>
          <w:sz w:val="28"/>
          <w:szCs w:val="28"/>
          <w:lang w:eastAsia="ru-RU"/>
        </w:rPr>
        <w:t>Череповецкого муниципального района</w:t>
      </w:r>
      <w:r w:rsidRPr="00571FCC">
        <w:rPr>
          <w:rFonts w:ascii="Times New Roman" w:eastAsia="Times New Roman" w:hAnsi="Times New Roman" w:cs="Times New Roman"/>
          <w:b/>
          <w:sz w:val="28"/>
          <w:szCs w:val="28"/>
          <w:lang w:eastAsia="ru-RU"/>
        </w:rPr>
        <w:t xml:space="preserve"> </w:t>
      </w:r>
    </w:p>
    <w:p w:rsidR="00571FCC" w:rsidRPr="00571FCC" w:rsidRDefault="00571FCC" w:rsidP="00571FCC">
      <w:pPr>
        <w:contextualSpacing/>
        <w:jc w:val="center"/>
        <w:rPr>
          <w:rFonts w:ascii="Times New Roman" w:eastAsia="Times New Roman" w:hAnsi="Times New Roman" w:cs="Times New Roman"/>
          <w:b/>
          <w:sz w:val="28"/>
          <w:szCs w:val="28"/>
          <w:lang w:eastAsia="ru-RU"/>
        </w:rPr>
      </w:pPr>
    </w:p>
    <w:p w:rsidR="00571FCC" w:rsidRPr="00571FCC" w:rsidRDefault="00571FCC" w:rsidP="00571FCC">
      <w:pPr>
        <w:pStyle w:val="a5"/>
        <w:numPr>
          <w:ilvl w:val="0"/>
          <w:numId w:val="39"/>
        </w:numPr>
        <w:spacing w:after="0" w:line="240" w:lineRule="auto"/>
        <w:ind w:left="0" w:firstLine="0"/>
        <w:jc w:val="center"/>
        <w:rPr>
          <w:rFonts w:ascii="Times New Roman" w:eastAsia="Times New Roman" w:hAnsi="Times New Roman"/>
          <w:b/>
          <w:bCs/>
          <w:sz w:val="28"/>
          <w:szCs w:val="28"/>
          <w:lang w:eastAsia="ru-RU"/>
        </w:rPr>
      </w:pPr>
      <w:r w:rsidRPr="00571FCC">
        <w:rPr>
          <w:rFonts w:ascii="Times New Roman" w:eastAsia="Times New Roman" w:hAnsi="Times New Roman"/>
          <w:b/>
          <w:bCs/>
          <w:sz w:val="28"/>
          <w:szCs w:val="28"/>
          <w:lang w:eastAsia="ru-RU"/>
        </w:rPr>
        <w:t>Общие положения</w:t>
      </w:r>
    </w:p>
    <w:p w:rsidR="00571FCC" w:rsidRPr="00571FCC" w:rsidRDefault="00571FCC" w:rsidP="00571FCC">
      <w:pPr>
        <w:ind w:left="360"/>
        <w:rPr>
          <w:rFonts w:ascii="Times New Roman" w:eastAsia="Times New Roman" w:hAnsi="Times New Roman"/>
          <w:b/>
          <w:sz w:val="28"/>
          <w:szCs w:val="28"/>
          <w:lang w:eastAsia="ru-RU"/>
        </w:rPr>
      </w:pPr>
    </w:p>
    <w:p w:rsidR="00571FCC" w:rsidRDefault="00571FCC" w:rsidP="00571FCC">
      <w:pPr>
        <w:ind w:firstLine="709"/>
        <w:jc w:val="both"/>
        <w:rPr>
          <w:rFonts w:ascii="Times New Roman" w:eastAsia="Times New Roman" w:hAnsi="Times New Roman" w:cs="Times New Roman"/>
          <w:sz w:val="28"/>
          <w:szCs w:val="28"/>
          <w:lang w:eastAsia="ru-RU"/>
        </w:rPr>
      </w:pPr>
      <w:r w:rsidRPr="00571FCC">
        <w:rPr>
          <w:rFonts w:ascii="Times New Roman" w:eastAsia="Times New Roman" w:hAnsi="Times New Roman" w:cs="Times New Roman"/>
          <w:bCs/>
          <w:sz w:val="28"/>
          <w:szCs w:val="28"/>
          <w:lang w:eastAsia="ru-RU"/>
        </w:rPr>
        <w:t>1.1.</w:t>
      </w:r>
      <w:r w:rsidRPr="00571FCC">
        <w:rPr>
          <w:rFonts w:ascii="Times New Roman" w:eastAsia="Times New Roman" w:hAnsi="Times New Roman" w:cs="Times New Roman"/>
          <w:sz w:val="28"/>
          <w:szCs w:val="28"/>
          <w:lang w:eastAsia="ru-RU"/>
        </w:rPr>
        <w:t xml:space="preserve"> Отдел по опеке и попечительству администрации Череповецкого муниципального района (далее - Отдел) является структурным подразделением администрации Череповецкого муниципального района без права юридического </w:t>
      </w:r>
      <w:r>
        <w:rPr>
          <w:rFonts w:ascii="Times New Roman" w:eastAsia="Times New Roman" w:hAnsi="Times New Roman" w:cs="Times New Roman"/>
          <w:sz w:val="28"/>
          <w:szCs w:val="28"/>
          <w:lang w:eastAsia="ru-RU"/>
        </w:rPr>
        <w:t>лица.</w:t>
      </w:r>
    </w:p>
    <w:p w:rsidR="00571FCC" w:rsidRPr="00571FCC" w:rsidRDefault="00571FCC" w:rsidP="00571FCC">
      <w:pPr>
        <w:ind w:firstLine="709"/>
        <w:jc w:val="both"/>
        <w:rPr>
          <w:rFonts w:ascii="Times New Roman" w:eastAsia="Times New Roman" w:hAnsi="Times New Roman" w:cs="Times New Roman"/>
          <w:sz w:val="28"/>
          <w:szCs w:val="28"/>
          <w:lang w:eastAsia="ru-RU"/>
        </w:rPr>
      </w:pPr>
      <w:r w:rsidRPr="00571FCC">
        <w:rPr>
          <w:rFonts w:ascii="Times New Roman" w:eastAsia="Times New Roman" w:hAnsi="Times New Roman" w:cs="Times New Roman"/>
          <w:bCs/>
          <w:sz w:val="28"/>
          <w:szCs w:val="28"/>
          <w:lang w:eastAsia="ru-RU"/>
        </w:rPr>
        <w:t xml:space="preserve">1.2. </w:t>
      </w:r>
      <w:r w:rsidRPr="00571FCC">
        <w:rPr>
          <w:rFonts w:ascii="Times New Roman" w:eastAsia="Times New Roman" w:hAnsi="Times New Roman" w:cs="Times New Roman"/>
          <w:sz w:val="28"/>
          <w:szCs w:val="28"/>
          <w:lang w:eastAsia="ru-RU"/>
        </w:rPr>
        <w:t>Отдел образован для реализации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лиц, признанных судом недееспособными или ограниченно дееспособными, обеспечению мер социальной поддержки отдельных категорий граждан, проживающих и работающих в сельской местности на территории района.</w:t>
      </w:r>
    </w:p>
    <w:p w:rsidR="00571FCC" w:rsidRPr="00571FCC" w:rsidRDefault="00571FCC" w:rsidP="00571FCC">
      <w:pPr>
        <w:ind w:firstLine="709"/>
        <w:jc w:val="both"/>
        <w:rPr>
          <w:rFonts w:ascii="Times New Roman" w:eastAsia="Times New Roman" w:hAnsi="Times New Roman" w:cs="Times New Roman"/>
          <w:sz w:val="28"/>
          <w:szCs w:val="28"/>
          <w:lang w:eastAsia="ru-RU"/>
        </w:rPr>
      </w:pPr>
      <w:r w:rsidRPr="00571FCC">
        <w:rPr>
          <w:rFonts w:ascii="Times New Roman" w:eastAsia="Times New Roman" w:hAnsi="Times New Roman" w:cs="Times New Roman"/>
          <w:bCs/>
          <w:sz w:val="28"/>
          <w:szCs w:val="28"/>
          <w:lang w:eastAsia="ru-RU"/>
        </w:rPr>
        <w:t xml:space="preserve">1.3. </w:t>
      </w:r>
      <w:r w:rsidRPr="00571FCC">
        <w:rPr>
          <w:rFonts w:ascii="Times New Roman" w:eastAsia="Times New Roman" w:hAnsi="Times New Roman" w:cs="Times New Roman"/>
          <w:sz w:val="28"/>
          <w:szCs w:val="28"/>
          <w:lang w:eastAsia="ru-RU"/>
        </w:rPr>
        <w:t>Отдел находится в непосредственном подчинении заместителя</w:t>
      </w:r>
      <w:r w:rsidR="00CE4E05">
        <w:rPr>
          <w:rFonts w:ascii="Times New Roman" w:eastAsia="Times New Roman" w:hAnsi="Times New Roman" w:cs="Times New Roman"/>
          <w:sz w:val="28"/>
          <w:szCs w:val="28"/>
          <w:lang w:eastAsia="ru-RU"/>
        </w:rPr>
        <w:t xml:space="preserve"> главы</w:t>
      </w:r>
      <w:r w:rsidRPr="00571FCC">
        <w:rPr>
          <w:rFonts w:ascii="Times New Roman" w:eastAsia="Times New Roman" w:hAnsi="Times New Roman" w:cs="Times New Roman"/>
          <w:sz w:val="28"/>
          <w:szCs w:val="28"/>
          <w:lang w:eastAsia="ru-RU"/>
        </w:rPr>
        <w:t xml:space="preserve"> района по социальным вопросам. </w:t>
      </w:r>
    </w:p>
    <w:p w:rsidR="00571FCC" w:rsidRDefault="00571FCC" w:rsidP="00571FCC">
      <w:pPr>
        <w:ind w:firstLine="709"/>
        <w:jc w:val="both"/>
        <w:rPr>
          <w:rFonts w:ascii="Times New Roman" w:eastAsia="Times New Roman" w:hAnsi="Times New Roman" w:cs="Times New Roman"/>
          <w:sz w:val="28"/>
          <w:szCs w:val="28"/>
          <w:lang w:eastAsia="ru-RU"/>
        </w:rPr>
      </w:pPr>
      <w:r w:rsidRPr="00571FCC">
        <w:rPr>
          <w:rFonts w:ascii="Times New Roman" w:eastAsia="Times New Roman" w:hAnsi="Times New Roman" w:cs="Times New Roman"/>
          <w:bCs/>
          <w:sz w:val="28"/>
          <w:szCs w:val="28"/>
          <w:lang w:eastAsia="ru-RU"/>
        </w:rPr>
        <w:t>1.4.</w:t>
      </w:r>
      <w:r w:rsidRPr="00571FCC">
        <w:rPr>
          <w:rFonts w:ascii="Times New Roman" w:eastAsia="Times New Roman" w:hAnsi="Times New Roman" w:cs="Times New Roman"/>
          <w:sz w:val="28"/>
          <w:szCs w:val="28"/>
          <w:lang w:eastAsia="ru-RU"/>
        </w:rPr>
        <w:t xml:space="preserve"> В своей деятельности Отдел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нормативными правовыми актами Вологодской области, Уставом Череповецкого муниципального района Вологодской области, иными муниципальными правовыми актами применительно к исполнению полномочий по опеке и попечительству, настоящим положением.</w:t>
      </w:r>
    </w:p>
    <w:p w:rsidR="00571FCC" w:rsidRPr="00571FCC" w:rsidRDefault="00571FCC" w:rsidP="00571FCC">
      <w:pPr>
        <w:ind w:firstLine="709"/>
        <w:jc w:val="both"/>
        <w:rPr>
          <w:rFonts w:ascii="Times New Roman" w:eastAsia="Times New Roman" w:hAnsi="Times New Roman" w:cs="Times New Roman"/>
          <w:sz w:val="28"/>
          <w:szCs w:val="28"/>
          <w:lang w:eastAsia="ru-RU"/>
        </w:rPr>
      </w:pPr>
    </w:p>
    <w:p w:rsidR="00571FCC" w:rsidRDefault="00571FCC" w:rsidP="00571FCC">
      <w:pPr>
        <w:pStyle w:val="a5"/>
        <w:numPr>
          <w:ilvl w:val="0"/>
          <w:numId w:val="39"/>
        </w:numPr>
        <w:spacing w:after="0" w:line="240" w:lineRule="auto"/>
        <w:ind w:left="0" w:firstLine="0"/>
        <w:jc w:val="center"/>
        <w:rPr>
          <w:rFonts w:ascii="Times New Roman" w:eastAsia="Times New Roman" w:hAnsi="Times New Roman"/>
          <w:b/>
          <w:bCs/>
          <w:sz w:val="28"/>
          <w:szCs w:val="28"/>
          <w:lang w:eastAsia="ru-RU"/>
        </w:rPr>
      </w:pPr>
      <w:r w:rsidRPr="00571FCC">
        <w:rPr>
          <w:rFonts w:ascii="Times New Roman" w:eastAsia="Times New Roman" w:hAnsi="Times New Roman"/>
          <w:b/>
          <w:bCs/>
          <w:sz w:val="28"/>
          <w:szCs w:val="28"/>
          <w:lang w:eastAsia="ru-RU"/>
        </w:rPr>
        <w:t>Задачи Отдела</w:t>
      </w:r>
    </w:p>
    <w:p w:rsidR="00571FCC" w:rsidRPr="00571FCC" w:rsidRDefault="00571FCC" w:rsidP="00571FCC">
      <w:pPr>
        <w:pStyle w:val="a5"/>
        <w:spacing w:after="0" w:line="240" w:lineRule="auto"/>
        <w:ind w:left="142" w:firstLine="578"/>
        <w:rPr>
          <w:rFonts w:ascii="Times New Roman" w:eastAsia="Times New Roman" w:hAnsi="Times New Roman"/>
          <w:b/>
          <w:bCs/>
          <w:sz w:val="28"/>
          <w:szCs w:val="28"/>
          <w:lang w:eastAsia="ru-RU"/>
        </w:rPr>
      </w:pPr>
    </w:p>
    <w:p w:rsidR="00571FCC" w:rsidRDefault="00571FCC" w:rsidP="00571FCC">
      <w:pPr>
        <w:pStyle w:val="s1"/>
        <w:shd w:val="clear" w:color="auto" w:fill="FFFFFF"/>
        <w:spacing w:before="0" w:beforeAutospacing="0" w:after="0" w:afterAutospacing="0" w:line="270" w:lineRule="atLeast"/>
        <w:ind w:firstLine="709"/>
        <w:jc w:val="both"/>
        <w:rPr>
          <w:sz w:val="28"/>
          <w:szCs w:val="28"/>
        </w:rPr>
      </w:pPr>
      <w:r w:rsidRPr="00571FCC">
        <w:rPr>
          <w:bCs/>
          <w:sz w:val="28"/>
          <w:szCs w:val="28"/>
        </w:rPr>
        <w:t>2.1.</w:t>
      </w:r>
      <w:r w:rsidRPr="00571FCC">
        <w:rPr>
          <w:sz w:val="28"/>
          <w:szCs w:val="28"/>
        </w:rPr>
        <w:t xml:space="preserve"> Защита прав и законных интересов граждан, нуждающихся в установлении над ними опеки или попечительства и граждан, находящихс</w:t>
      </w:r>
      <w:r>
        <w:rPr>
          <w:sz w:val="28"/>
          <w:szCs w:val="28"/>
        </w:rPr>
        <w:t>я под опекой и попечительством.</w:t>
      </w:r>
    </w:p>
    <w:p w:rsidR="00571FCC" w:rsidRPr="00571FCC" w:rsidRDefault="00571FCC" w:rsidP="00571FCC">
      <w:pPr>
        <w:pStyle w:val="s1"/>
        <w:shd w:val="clear" w:color="auto" w:fill="FFFFFF"/>
        <w:spacing w:before="0" w:beforeAutospacing="0" w:after="0" w:afterAutospacing="0" w:line="270" w:lineRule="atLeast"/>
        <w:ind w:firstLine="709"/>
        <w:jc w:val="both"/>
        <w:rPr>
          <w:sz w:val="28"/>
          <w:szCs w:val="28"/>
        </w:rPr>
      </w:pPr>
      <w:r w:rsidRPr="00571FCC">
        <w:rPr>
          <w:sz w:val="28"/>
          <w:szCs w:val="28"/>
        </w:rPr>
        <w:lastRenderedPageBreak/>
        <w:t>2.2.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571FCC" w:rsidRPr="00571FCC" w:rsidRDefault="00571FCC" w:rsidP="00571FCC">
      <w:pPr>
        <w:pStyle w:val="s1"/>
        <w:shd w:val="clear" w:color="auto" w:fill="FFFFFF"/>
        <w:spacing w:before="0" w:beforeAutospacing="0" w:after="0" w:afterAutospacing="0" w:line="270" w:lineRule="atLeast"/>
        <w:ind w:firstLine="709"/>
        <w:jc w:val="both"/>
        <w:rPr>
          <w:sz w:val="28"/>
          <w:szCs w:val="28"/>
        </w:rPr>
      </w:pPr>
      <w:r w:rsidRPr="00571FCC">
        <w:rPr>
          <w:sz w:val="28"/>
          <w:szCs w:val="28"/>
        </w:rPr>
        <w:t>2.3.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71FCC" w:rsidRPr="00571FCC" w:rsidRDefault="00571FCC" w:rsidP="00571FCC">
      <w:pPr>
        <w:pStyle w:val="s1"/>
        <w:shd w:val="clear" w:color="auto" w:fill="FFFFFF"/>
        <w:spacing w:before="0" w:beforeAutospacing="0" w:after="0" w:afterAutospacing="0" w:line="270" w:lineRule="atLeast"/>
        <w:ind w:firstLine="709"/>
        <w:jc w:val="both"/>
        <w:rPr>
          <w:sz w:val="28"/>
          <w:szCs w:val="28"/>
        </w:rPr>
      </w:pPr>
      <w:r w:rsidRPr="00571FCC">
        <w:rPr>
          <w:sz w:val="28"/>
          <w:szCs w:val="28"/>
        </w:rPr>
        <w:t>2.4. Осуществление мер социальной поддержки отдельным категориям граждан, работающим в муниципальных учреждениях района и проживающим в сельской местности на территории Череповецкого муниципального района, в соответствии с решением Муниципального Собрания района от 28.06.2010 № 248 «О социальной поддержке отдельных категорий граждан, проживающих и работающих в сельской местности на территории района».</w:t>
      </w:r>
    </w:p>
    <w:p w:rsidR="00571FCC" w:rsidRDefault="00571FCC" w:rsidP="00571FCC">
      <w:pPr>
        <w:ind w:firstLine="709"/>
        <w:jc w:val="both"/>
        <w:rPr>
          <w:rFonts w:ascii="Times New Roman" w:eastAsia="Times New Roman" w:hAnsi="Times New Roman" w:cs="Times New Roman"/>
          <w:sz w:val="28"/>
          <w:szCs w:val="28"/>
          <w:lang w:eastAsia="ru-RU"/>
        </w:rPr>
      </w:pPr>
      <w:r w:rsidRPr="00571FCC">
        <w:rPr>
          <w:rFonts w:ascii="Times New Roman" w:eastAsia="Times New Roman" w:hAnsi="Times New Roman" w:cs="Times New Roman"/>
          <w:bCs/>
          <w:sz w:val="28"/>
          <w:szCs w:val="28"/>
          <w:lang w:eastAsia="ru-RU"/>
        </w:rPr>
        <w:t>2.5.</w:t>
      </w:r>
      <w:r w:rsidRPr="00571FCC">
        <w:rPr>
          <w:rFonts w:ascii="Times New Roman" w:eastAsia="Times New Roman" w:hAnsi="Times New Roman" w:cs="Times New Roman"/>
          <w:sz w:val="28"/>
          <w:szCs w:val="28"/>
          <w:lang w:eastAsia="ru-RU"/>
        </w:rPr>
        <w:t xml:space="preserve"> Иные задачи, возложенные на Отдел в соответствии с федеральными законами и законами Вологодской области.</w:t>
      </w:r>
    </w:p>
    <w:p w:rsidR="00571FCC" w:rsidRPr="00571FCC" w:rsidRDefault="00571FCC" w:rsidP="00571FCC">
      <w:pPr>
        <w:ind w:firstLine="709"/>
        <w:jc w:val="both"/>
        <w:rPr>
          <w:rFonts w:ascii="Times New Roman" w:eastAsia="Times New Roman" w:hAnsi="Times New Roman" w:cs="Times New Roman"/>
          <w:sz w:val="28"/>
          <w:szCs w:val="28"/>
          <w:lang w:eastAsia="ru-RU"/>
        </w:rPr>
      </w:pPr>
    </w:p>
    <w:p w:rsidR="00571FCC" w:rsidRPr="00571FCC" w:rsidRDefault="00571FCC" w:rsidP="00571FCC">
      <w:pPr>
        <w:pStyle w:val="a5"/>
        <w:numPr>
          <w:ilvl w:val="0"/>
          <w:numId w:val="39"/>
        </w:numPr>
        <w:ind w:left="0" w:firstLine="0"/>
        <w:jc w:val="center"/>
        <w:rPr>
          <w:rFonts w:ascii="Times New Roman" w:eastAsia="Times New Roman" w:hAnsi="Times New Roman"/>
          <w:b/>
          <w:bCs/>
          <w:sz w:val="28"/>
          <w:szCs w:val="28"/>
          <w:lang w:eastAsia="ru-RU"/>
        </w:rPr>
      </w:pPr>
      <w:r w:rsidRPr="00571FCC">
        <w:rPr>
          <w:rFonts w:ascii="Times New Roman" w:eastAsia="Times New Roman" w:hAnsi="Times New Roman"/>
          <w:b/>
          <w:bCs/>
          <w:sz w:val="28"/>
          <w:szCs w:val="28"/>
          <w:lang w:eastAsia="ru-RU"/>
        </w:rPr>
        <w:t xml:space="preserve">Функции Отдела </w:t>
      </w:r>
    </w:p>
    <w:p w:rsidR="00571FCC" w:rsidRPr="0062273A" w:rsidRDefault="00571FCC" w:rsidP="0062273A">
      <w:pPr>
        <w:ind w:firstLine="708"/>
        <w:jc w:val="both"/>
        <w:rPr>
          <w:rFonts w:ascii="Times New Roman" w:eastAsia="Times New Roman" w:hAnsi="Times New Roman" w:cs="Times New Roman"/>
          <w:sz w:val="28"/>
          <w:szCs w:val="28"/>
          <w:lang w:eastAsia="ru-RU"/>
        </w:rPr>
      </w:pPr>
      <w:r w:rsidRPr="0062273A">
        <w:rPr>
          <w:rFonts w:ascii="Times New Roman" w:eastAsia="Times New Roman" w:hAnsi="Times New Roman" w:cs="Times New Roman"/>
          <w:bCs/>
          <w:sz w:val="28"/>
          <w:szCs w:val="28"/>
          <w:lang w:eastAsia="ru-RU"/>
        </w:rPr>
        <w:t>В отношении несовершеннолетних: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3.1.</w:t>
      </w:r>
      <w:r w:rsidRPr="0062273A">
        <w:rPr>
          <w:rFonts w:ascii="Times New Roman" w:hAnsi="Times New Roman" w:cs="Times New Roman"/>
          <w:sz w:val="28"/>
          <w:szCs w:val="28"/>
        </w:rPr>
        <w:t xml:space="preserve"> Выявляет детей, оставшихся без попечения родителей; ведет учет детей, оставшихся без попечения родителей, и передает сведения о них региональному оператору государственного банка данных о детях, оставшихся без попечения родителей.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3.2.</w:t>
      </w:r>
      <w:r w:rsidRPr="0062273A">
        <w:rPr>
          <w:rFonts w:ascii="Times New Roman" w:hAnsi="Times New Roman" w:cs="Times New Roman"/>
          <w:sz w:val="28"/>
          <w:szCs w:val="28"/>
        </w:rPr>
        <w:t xml:space="preserve"> Пользуется региональными банками данных о детях, оставшихся без попечения родителей, и федеральным банком данных о детях, оставшихся без попечения родителей, посредством обмена служебной информацией.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 xml:space="preserve">3.3. </w:t>
      </w:r>
      <w:r w:rsidRPr="0062273A">
        <w:rPr>
          <w:rFonts w:ascii="Times New Roman" w:hAnsi="Times New Roman" w:cs="Times New Roman"/>
          <w:sz w:val="28"/>
          <w:szCs w:val="28"/>
        </w:rPr>
        <w:t>Ведет подбор, учет и подготовку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(за исключением учета лиц, желающих усыновить детей).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 xml:space="preserve">3.4. </w:t>
      </w:r>
      <w:r w:rsidRPr="0062273A">
        <w:rPr>
          <w:rFonts w:ascii="Times New Roman" w:hAnsi="Times New Roman" w:cs="Times New Roman"/>
          <w:sz w:val="28"/>
          <w:szCs w:val="28"/>
        </w:rPr>
        <w:t xml:space="preserve">Ведет учет лиц, желающих усыновить детей и являющихся гражданами Российской Федерации, постоянно проживающими на территории области, в </w:t>
      </w:r>
      <w:hyperlink r:id="rId8" w:history="1">
        <w:r w:rsidRPr="0062273A">
          <w:rPr>
            <w:rFonts w:ascii="Times New Roman" w:hAnsi="Times New Roman" w:cs="Times New Roman"/>
            <w:sz w:val="28"/>
            <w:szCs w:val="28"/>
          </w:rPr>
          <w:t>порядке</w:t>
        </w:r>
      </w:hyperlink>
      <w:r w:rsidRPr="0062273A">
        <w:rPr>
          <w:rFonts w:ascii="Times New Roman" w:hAnsi="Times New Roman" w:cs="Times New Roman"/>
          <w:sz w:val="28"/>
          <w:szCs w:val="28"/>
        </w:rPr>
        <w:t>, установленном постановлением Правительства области.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3.5.</w:t>
      </w:r>
      <w:r w:rsidRPr="0062273A">
        <w:rPr>
          <w:rFonts w:ascii="Times New Roman" w:hAnsi="Times New Roman" w:cs="Times New Roman"/>
          <w:sz w:val="28"/>
          <w:szCs w:val="28"/>
        </w:rPr>
        <w:t xml:space="preserve"> Избирает формы устройства детей, оставшихся без попечения родителей; занимается устройством детей, оставшихся без попечения родителей, в семью на воспитание (усыновление (удочерение)), под опеку или попечительство (в том числе в приемную семью) либо в случаях, предусмотренных законами области, в патронатную семью), а при отсутствии такой возможности временно, на период до их устройства на </w:t>
      </w:r>
      <w:r w:rsidRPr="0062273A">
        <w:rPr>
          <w:rFonts w:ascii="Times New Roman" w:hAnsi="Times New Roman" w:cs="Times New Roman"/>
          <w:sz w:val="28"/>
          <w:szCs w:val="28"/>
        </w:rPr>
        <w:lastRenderedPageBreak/>
        <w:t>воспитание в семью, в организации для детей-сирот и детей, оставшихся без попечения родителей, всех типов.</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3.6.</w:t>
      </w:r>
      <w:r w:rsidRPr="0062273A">
        <w:rPr>
          <w:rFonts w:ascii="Times New Roman" w:hAnsi="Times New Roman" w:cs="Times New Roman"/>
          <w:sz w:val="28"/>
          <w:szCs w:val="28"/>
        </w:rPr>
        <w:t xml:space="preserve"> Исполняет обязанности опекуна или попечителя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 а также по завершении их пребывания в образовательной организации для детей-сирот и детей, оставшихся без попечения родителей, до достижения ими возраста восемнадцати лет.</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 xml:space="preserve">3.7. </w:t>
      </w:r>
      <w:r w:rsidRPr="0062273A">
        <w:rPr>
          <w:rFonts w:ascii="Times New Roman" w:hAnsi="Times New Roman" w:cs="Times New Roman"/>
          <w:sz w:val="28"/>
          <w:szCs w:val="28"/>
        </w:rPr>
        <w:t>Обеспечивает установление опеки или попечительства (подготавливает проект постановления о назначении опекуна (попечителя), в том числе временном их назначении (предварительная опека и попечительство), заключение договора об осуществлении опеки или попечительства (в том числе договора о приемной семье, договора о патронатной семье (патронате, патронатном воспитании); подготавливает проект постановления об отказе в назначении опекуна (попечителя).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3.8.</w:t>
      </w:r>
      <w:r w:rsidRPr="0062273A">
        <w:rPr>
          <w:rFonts w:ascii="Times New Roman" w:hAnsi="Times New Roman" w:cs="Times New Roman"/>
          <w:sz w:val="28"/>
          <w:szCs w:val="28"/>
        </w:rPr>
        <w:t xml:space="preserve"> Обеспечивает принятие решения об освобождении или отстранении опекунов и попечителей от исполнения ими своих обязанностей, расторжение договора об осуществлении опеки или попечительства (в том числе договора о приемной семье) в соответствии с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3.9.</w:t>
      </w:r>
      <w:r w:rsidRPr="0062273A">
        <w:rPr>
          <w:rFonts w:ascii="Times New Roman" w:hAnsi="Times New Roman" w:cs="Times New Roman"/>
          <w:sz w:val="28"/>
          <w:szCs w:val="28"/>
        </w:rPr>
        <w:t xml:space="preserve"> Проверяет условия жизни подопечных, соблюдение опекунами и попечителями прав и законных интересов подопечных, обеспечение сохранности их имущества, а также исполнение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 xml:space="preserve">3.10. </w:t>
      </w:r>
      <w:r w:rsidRPr="0062273A">
        <w:rPr>
          <w:rFonts w:ascii="Times New Roman" w:hAnsi="Times New Roman" w:cs="Times New Roman"/>
          <w:sz w:val="28"/>
          <w:szCs w:val="28"/>
        </w:rPr>
        <w:t>Осуществляет надзор за деятельностью опекунов и попечителей,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bCs/>
          <w:sz w:val="28"/>
          <w:szCs w:val="28"/>
        </w:rPr>
        <w:t>3.11.</w:t>
      </w:r>
      <w:r w:rsidRPr="0062273A">
        <w:rPr>
          <w:rFonts w:ascii="Times New Roman" w:hAnsi="Times New Roman" w:cs="Times New Roman"/>
          <w:sz w:val="28"/>
          <w:szCs w:val="28"/>
        </w:rPr>
        <w:t xml:space="preserve"> Обеспечивает назначение несовершеннолетним временных представителей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3.12. Определяет кандидатуры доверительного управляющего имуществом подопечного, обеспечивает подготовку документов для заключения (расторжения) договоров доверительного управления имуществом подопечных в соответствии с федеральным законодательством.</w:t>
      </w:r>
    </w:p>
    <w:p w:rsidR="00571FCC"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3.13. Обеспечивает подготовку разрешений (в том числе предварительных) и обязательных для исполнения указаний в письменной форме в отношении распоряжения имуществом несовершеннолетних, а также предварительных разрешений на отказ от принадлежащих несовершеннолетнему имущественных прав и на отказ от наследства в случаях, когда наследником является несовершеннолетний, в порядке, определенном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3.14. Обеспечивает выдачу согласий: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а) несовершеннолетним, достигшим возраста четырнадцати лет, на оформление договора передачи жилого помещения в собственность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на снятие детей-сирот и детей, оставшихся без попечения родителей, с регистрационного учета по месту жительства или месту пребывания;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на общение ребенка с родителями, родительские права которых ограничены судом;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е) на установление отцовства в случаях и порядке, установленных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ж) на зачисление детей-сирот и детей, оставшихся без попечения родителей, в списки воинских частей в качестве воспитанников;</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з) на усыновление ребенка несовершеннолетних родителей, не достигших возраста шестнадцати лет, при отсутствии у последних родителей или опекунов (попечителей);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и) на социальное обслуживание лиц, не достигших возраста четырнадцати лет, при временном отсутствии законных представителей;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к) 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л)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возраста пятнадцати лет, до получения ими общего образования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м) на осуществление прав и обязанностей в исполнительном производстве несовершеннолетним в возрасте от четырнадцати до шестнадцати лет, являющимся по исполнительному документу взыскателем или должником;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н) на увеличение срока временного пребывания ребенка (детей) в семье гражданина в случаях, установленных Правительством Российской Федерации;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о) на осуществление ухода за нетрудоспособным гражданином, обучающимся, достигшим возраста 14 лет, в свободное от учебы время.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3.15. Обращается  в суд:</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а) с заявлением об ограничении или о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с иском об устранении препятствий к общению с ребенком в случае, если родители (один из них) не подчиняются решению органа опеки и попечительства;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с иском о лишении родительских прав или иском об ограничении родительских прав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с иском о признании недействительным соглашения об уплате алиментов в пользу несовершеннолетнего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с иском о взыскании алиментов на несовершеннолетних детей к их родителям (одному из них)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е) с иском об отмене усыновления ребенка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ж) с заявлением о признании брака недействительным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з) с иском о признании действительной сделки, совершенной малолетним, если она совершена к его выгоде (в отношении детей, оставшихся без попечения родителей, до их устройства на воспитание в семью или в организации для детей-сирот и детей, оставшихся без попечения родителей);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и) с иском о признании недействительными сделок, совершенных несовершеннолетним в возрасте от четырнадцати до восемнадцати лет, в случаях, определенных федеральным законодательством (в отношении детей, оставшихся без попечения родителей, до их устройства на воспитание в семью или в учреждение для детей-сирот и детей, оставшихся без попечения родителей);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к) с иском от имени несовершеннолетнего о расторжении договора, заключенного без предварительного разрешения органа опеки и попечительства, в соответствии с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л) с иском или заявлением, связанными с защитой прав и охраняемых интересов несовершеннолетних.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3.16.  Обеспечивает подготовку решений: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а) о помещении несовершеннолетнего в психиатрический стационар, проведении психиатрического освидетельствования несовершеннолетнего, помещении несовершеннолетнего в психоневрологическое учреждение для социального обеспечения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об объявлении несовершеннолетнего полностью дееспособным (эмансипированным) в случаях, установленных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об имени ребенка и (или) его фамилии (при разных фамилиях родителей) при отсутствии соглашения между родителями;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г) о немедленном отобрании ребенка у родителей (одного из них) или у других лиц, на попечении которых он находится, при непосредственной угрозе жизни или здоровью ребенка;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об обязывании родителей (одного из них) не препятствовать общению ребенка с близкими родственниками в случае отказа родителей (одного из них) от предоставления этого общения;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е) о передаче детей осужденных женщин на воспитание в семьи граждан или помещении в соответствующие детские учреждения в порядке, определенном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ж) о необходимости помещения несовершеннолетнего с недостатками физического или психического развития в учреждения социального обслуживания для детей в порядке, установленном законодательством области;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з) о присутствии представителя при осуществлении прав и исполнении обязанностей в исполнительном производстве несовершеннолетним в возрасте от четырнадцати до шестнадцати лет, являющимся по исполнительному документу взыскателем или должником;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и) о назначении и прекращении выплаты денежных средств на содержание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3.17. Обеспечивает выдачу разрешения: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 xml:space="preserve">а) на раздельное проживание попечителей и их несовершеннолетних подопечных в соответствии со </w:t>
      </w:r>
      <w:hyperlink r:id="rId9" w:history="1">
        <w:r w:rsidRPr="0062273A">
          <w:rPr>
            <w:rFonts w:ascii="Times New Roman" w:hAnsi="Times New Roman" w:cs="Times New Roman"/>
            <w:sz w:val="28"/>
            <w:szCs w:val="28"/>
          </w:rPr>
          <w:t>статьей 36</w:t>
        </w:r>
      </w:hyperlink>
      <w:r w:rsidRPr="0062273A">
        <w:rPr>
          <w:rFonts w:ascii="Times New Roman" w:hAnsi="Times New Roman" w:cs="Times New Roman"/>
          <w:sz w:val="28"/>
          <w:szCs w:val="28"/>
        </w:rPr>
        <w:t xml:space="preserve"> Гражданского кодекса Российской Федерации;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на изменение имени ребенка, не достигшего возраста четырнадцати лет, а также изменение присвоенной ему фамилии в случаях, предусмотренных действующим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на распоряжение средствами материнского (семейного) капитала усыновителям, опекунам (попечителям), приемным родителям ребенка (детей);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о возможности родственников или других граждан принять в свою семью на период каникул детей, находящихся на полном государственном обеспечении в организациях, осуществляющих образовательную деятельность;</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е)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 xml:space="preserve">3.18. Представляет законные интересы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w:t>
      </w:r>
      <w:r w:rsidRPr="0062273A">
        <w:rPr>
          <w:rFonts w:ascii="Times New Roman" w:hAnsi="Times New Roman" w:cs="Times New Roman"/>
          <w:sz w:val="28"/>
          <w:szCs w:val="28"/>
        </w:rPr>
        <w:lastRenderedPageBreak/>
        <w:t>законодательству Российской Федерации и (или) законодательству Вологодской области или интересам подопечных либо если опекуны или попечители не осуществляют защиту законных интересов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3.19. Разрешает разногласия между опекуном ребенка и его несовершеннолетними родителями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3.20. Участвует в проведении индивидуальной профилактической работы с несовершеннолетними в случаях, установленных федеральным законодательством, а также осуществление мер по защите личных и имущественных прав несовершеннолетних, нуждающихся в помощи государства.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3.21. Проводит обследования условий жизни ребенка и лица (лиц), претендующего (претендующих) на его воспитание.</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3.22. Представляет суду акт обследования условий жизни ребенка и лица (лиц), претендующего (претендующих) на его воспитание, и основанного на нем заключения по существу спора по делам, связанным с воспитанием детей и граждан, желающих усыновить ребенка,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3.23. Подготавливает и представляет в суд заключения об обоснованности усыновления и о его соответствии интересам усыновляемого ребенка в порядке, определенном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3.24. Участвует в рассмотрении судом следующих категорий дел:</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а) о признании недействительным брака, заключенного с лицом, не достигшим брачного возраста, а также с лицом, признанным судом недееспособным;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о порядке осуществления родительских прав родителем, проживающим отдельно от ребенка;</w:t>
      </w:r>
    </w:p>
    <w:p w:rsidR="004413A6"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 xml:space="preserve">в) о лишении родительских прав; </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о восстановлении в родительских правах;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об ограничении родительских прав;</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е) об установлении усыновления;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ж) об отмене усыновления;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з) споров, связанных с воспитанием детей;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и) об объявлении несовершеннолетнего полностью дееспособным;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к)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л) связанных с защитой прав и охраняемых интересов несовершеннолетних.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3.25. Участвует в принудительном исполнении решений, связанных с отобранием ребенка и передачей его другому лицу (лицам).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3.26. Участвует в рассмотрении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3.27. Участвует в уголовном судопроизводстве в качестве законного представителя несовершеннолетнего подозреваемого, обвиняемого либо потерпевшего в порядке, установленном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3.28. Направляет сведения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в орган по государственной регистрации.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3.29. Рассматривают обращения граждан по вопросам опеки и попечительства.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3.30.  Возмещает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в порядке и на условиях, предусмотренных гражданским законодательством; либо в течение периода, когда орган опеки и попечительства временно исполнял обязанности опекуна или попечителя, в порядке и на условиях, предусмотренных гражданским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3.31. Принимает меры для охраны имущественных интересов несовершеннолетнего, помещаемого в психоневрологическое учреждение для социального обеспечения.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3.32. Принимает документы от заявителей для назначения и выплаты единовременного пособия при передаче ребенка на воспитание в семью.</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3.33. Подготавливает заключения о возможности временной передачи ребенка (детей) в семью гражданина или отказа в выдаче указанного заключения.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3.34. Информирует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3.35. Оказывает помощь опекунам и попечителям несовершеннолетних граждан в реализации и защите прав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3.36. Собирает документы:</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а) для выдачи путевок детям-сиротам и детям, оставшимся без попечения родителей, находящимся под опекой или попечительством в семьях (в том числе в приемных семьях),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ведение учета детей, нуждающихся в санаторно-курортном лечении в соответствии с медицинскими показаниями, выдача путевок заявителям;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 xml:space="preserve">б) для выдачи путевок детям-сиротам и детям, оставшимся без попечения родителей, находящимся под опекой или попечительством в </w:t>
      </w:r>
      <w:r w:rsidRPr="0062273A">
        <w:rPr>
          <w:rFonts w:ascii="Times New Roman" w:hAnsi="Times New Roman" w:cs="Times New Roman"/>
          <w:sz w:val="28"/>
          <w:szCs w:val="28"/>
        </w:rPr>
        <w:lastRenderedPageBreak/>
        <w:t>семьях (в том числе в приемных семьях), в организации отдыха детей и их оздоровления, ведение учета детей, нуждающихся в отдыхе и оздоровлении, выдача путевок заявителям;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для предоставления мер социальной поддержки по оплате жилого помещения и отопления детям-сиротам, детям, оставшимся без попечения родителей, лицам из числа детей указанных категорий, являющимся нанимателями или членами семей нанимателей по договорам социального найма либо собственниками жилых помещений, находящихся на территории области, для возмещения расходов по оплате жилого помещения и отопления юридическим лицам и индивидуальным предпринимателям, предоставляющим жилищно-коммунальные услуги указанным категориям граждан;</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для предоставления детям-сиротам, детям, оставшимся без попечения родителей, лицам из числа детей указанных категорий мер социальной поддержки по ремонту принадлежащего им на праве собственности жилого помещения, находящегося на территории области, в виде проведения бесплатного текущего ремонта жилых помещений, кровель, печей.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3.37. Обеспечивает назначение денежной компенсации выпускникам муниципальных образовательных организаций, обучавшимся за счет средств местных бюджетов и относящимся к категории детей-сирот, детей, оставшихся без попечения родителей, или лиц из числа детей-сирот и детей, оставшихся без попечения родителей, не получившим одежду, обувь, мягкий инвентарь, оборудование, и назначение единовременного денежного пособия; ежемесячной денежной компенсации оплаты найма (поднайма) жилого помещения, принадлежащего гражданам или юридическим лицам.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 xml:space="preserve">3.38. Обеспечивает назначение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а также детей, в отношении которых установлена предварительная опека (попечительство); на вознаграждение приемным родителям (родителю) и ежемесячного пособия семье, установленное </w:t>
      </w:r>
      <w:hyperlink r:id="rId10" w:history="1">
        <w:r w:rsidRPr="0062273A">
          <w:rPr>
            <w:rFonts w:ascii="Times New Roman" w:hAnsi="Times New Roman" w:cs="Times New Roman"/>
            <w:sz w:val="28"/>
            <w:szCs w:val="28"/>
          </w:rPr>
          <w:t>частью 5 статьи 25</w:t>
        </w:r>
      </w:hyperlink>
      <w:r w:rsidRPr="0062273A">
        <w:rPr>
          <w:rFonts w:ascii="Times New Roman" w:hAnsi="Times New Roman" w:cs="Times New Roman"/>
          <w:sz w:val="28"/>
          <w:szCs w:val="28"/>
        </w:rPr>
        <w:t xml:space="preserve"> закона области от 16 марта 2015 года </w:t>
      </w:r>
      <w:r w:rsidR="004413A6">
        <w:rPr>
          <w:rFonts w:ascii="Times New Roman" w:hAnsi="Times New Roman" w:cs="Times New Roman"/>
          <w:sz w:val="28"/>
          <w:szCs w:val="28"/>
        </w:rPr>
        <w:t xml:space="preserve">                    </w:t>
      </w:r>
      <w:r w:rsidRPr="0062273A">
        <w:rPr>
          <w:rFonts w:ascii="Times New Roman" w:hAnsi="Times New Roman" w:cs="Times New Roman"/>
          <w:sz w:val="28"/>
          <w:szCs w:val="28"/>
        </w:rPr>
        <w:t xml:space="preserve">№ 3602-ОЗ </w:t>
      </w:r>
      <w:r w:rsidR="004413A6">
        <w:rPr>
          <w:rFonts w:ascii="Times New Roman" w:hAnsi="Times New Roman" w:cs="Times New Roman"/>
          <w:sz w:val="28"/>
          <w:szCs w:val="28"/>
        </w:rPr>
        <w:t>«</w:t>
      </w:r>
      <w:r w:rsidRPr="0062273A">
        <w:rPr>
          <w:rFonts w:ascii="Times New Roman" w:hAnsi="Times New Roman" w:cs="Times New Roman"/>
          <w:sz w:val="28"/>
          <w:szCs w:val="28"/>
        </w:rPr>
        <w:t>Об охране семьи, материнства, отцовства и детства в Вологодской области</w:t>
      </w:r>
      <w:r w:rsidR="004413A6">
        <w:rPr>
          <w:rFonts w:ascii="Times New Roman" w:hAnsi="Times New Roman" w:cs="Times New Roman"/>
          <w:sz w:val="28"/>
          <w:szCs w:val="28"/>
        </w:rPr>
        <w:t>»</w:t>
      </w:r>
      <w:r w:rsidRPr="0062273A">
        <w:rPr>
          <w:rFonts w:ascii="Times New Roman" w:hAnsi="Times New Roman" w:cs="Times New Roman"/>
          <w:sz w:val="28"/>
          <w:szCs w:val="28"/>
        </w:rPr>
        <w:t>.</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3.39. Готовит списки детей-сирот, детей, оставшихся без попечения родителей, и лиц из числа детей указанных категорий, обучающихся в муниципальных образовательных организациях, для обеспечения бесплатным проездом (кроме такси) на городском, пригородном, в сельской местности - на внутрирайонном транспорте, а также бесплатным проездом один раз в год к месту жительства и обратно к месту учебы.</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отношении совершеннолетних: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3.40. Выявляет и ведет учет граждан, нуждающихся в установлении над ними опеки или попечительства.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3.41. Ведет подбор, учет и подготовку граждан, выразивших желание стать опекунами или попечителями, в порядке, определяемом Правительством Российской Федерации.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3.42. Обеспечивает установление опеки или попечительства (подготавливает проект постановления о назначении опекуна или попечителя, заключение договора об осуществлении опеки или попечительства); освобождает или отстраняет опекунов и попечителей от исполнения ими своих обязанностей, расторгает договор об осуществлении опеки или попечительства в соответствии с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3.43. Оказывает содействие опекунам и попечителям, проводит проверку условий жизни подопечных, соблюдение опекунами и попечителями прав и законных интересов подопечных, обеспечение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3.44. Обеспечивает назначение подопечным временных представителей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3.45. Обеспечивает назначение вознаграждения опекуну или попечителю по договору об осуществлении опеки или попечительства.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3.46. Осуществляет надзор за деятельностью опекунов, попечителей и организаций, в которые помещены недееспособные граждане.</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3.47. При перемене места жительства подопечного направляет дела подопечного органом опеки и попечительства, установившим опеку или попечительство, в орган опеки и попечительства по его новому месту жительства.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3.48. Представляет законные интересы недееспособных граждан, находящихся под опекой, в отношении с любыми лицами (в том числе в судах), если действия опекунов по представлению законных интересов противоречат законодательству Российской Федерации или интересам подопечных, либо если опекуны не осуществляют защиту законных интересов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3.49.  Исполняет обязанности опекуна или попечителя в отношении граждан, нуждающихся в установлении опеки или попечительства, если в течение месяца не назначен опекун или попечитель.</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3.50. Возмещает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в порядке и на условиях, предусмотренных гражданским законодательством; либо причиненного недееспособным гражданином в течение периода, когда орган опеки и попечительства временно исполнял обязанности опекуна или попечителя, в порядке и на условиях, предусмотренных гражданским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3.51. Определяет кандидатуру доверительного управляющего имуществом подопечного, обеспечивает подготовку документов к заключению (расторжению) договора доверительного управления имуществом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3.52. Обеспечивает подготовку документов к заключению (расторжению) договора доверительного управления имуществом совершеннолетнего гражданина, признанного безвестно отсутствующим.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3.53. Обеспечивает выдачу разрешений (в том числе предварительные) и обязательные для исполнения указаний в письменной форме в отношении распоряжения имуществом подопечных, а также выдачу предварительных разрешений на отказ от наследства в случаях, когда наследником является недееспособный или ограниченно дееспособный гражданин в порядке, определенном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3.54. Составляет опись имущества подопечного в порядке, предусмотренном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3.55. Рассматривает и утверждает письменный отчет опекуна или попечителя о хранении, использовании и управлении имуществом подопечного в случаях и порядке, определенных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3.56. Составляет акт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предъявляет требования к опекуну или попечителю о возмещении убытков, причиненных подопечному.</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3.57. Обеспечивает предоставление согласия: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3.58. Обеспечивает подготовку решений о помещении лица, признанного в установленном законом порядке недееспособным, в психоневрологическое учреждение для социального обеспечения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3.59. Принимает меры для охраны имущественных интересов лица, признанного в установленном законом порядке недееспособным, помещаемого в психоневрологическое учреждение для социального обеспечения.</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3.60. Обращается в суд:</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 xml:space="preserve">а) с заявлением о признании гражданина недееспособным или об ограничении его дееспособности, а также о признании подопечного </w:t>
      </w:r>
      <w:r w:rsidRPr="0062273A">
        <w:rPr>
          <w:rFonts w:ascii="Times New Roman" w:hAnsi="Times New Roman" w:cs="Times New Roman"/>
          <w:sz w:val="28"/>
          <w:szCs w:val="28"/>
        </w:rPr>
        <w:lastRenderedPageBreak/>
        <w:t>дееспособным, если отпали основания, в силу которых гражданин был признан недееспособным или был ограничен в дееспособности;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с иском о признании недействительным соглашения об уплате алиментов в пользу совершеннолетнего недееспособного члена семьи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с заявлением о признании недействительным брака, заключенного с лицом, признанным судом недееспособным, в случаях, предусмотренных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с иском от имени подопечного о расторжении договора, заключенного без предварительного разрешения органа опеки и попечительства, в соответствии с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с иском или заявлением, связанным с защитой прав и охраняемых интересов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3.61. Участвует в рассмотрении судом следующих категорий дел:</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а) о признании недействительным брака, заключенного с лицом, признанным судом недееспособным;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б) об ограничении дееспособности гражданина;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в) о признании гражданина недееспособным;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г) о применении принудительных мер медицинского характера в отношении лиц, совершивших общественно опасное деяние в состоянии невменяемости, или лиц, у которых после совершения преступления наступило психическое расстройство, делающее невозможным назначение наказания или его исполнение;</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д) связанных с защитой прав и охраняемых интересов подопечных.</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3.62. Сообщает об установлении опеки над физическими лицами, признанными судом недееспособными, о попечительстве в отношении лиц, ограниченных судом в дееспособности, о дееспособных физических лицах, над которыми установлен патронаж, о физических лицах, признанных судом безвестно отсутствующими, а также о последующих изменениях, связанных с указанными опекой, попечительством, патронажем или управлением имуществом, в налоговые органы по месту своего нахождения в сроки, установленные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3.63. Направляет сведения о проживающих в жилом помещении членах семьи собственника жилого помещения, находящихся под опекой или попечительством, в орган государственной регистрации.</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3.64. Устанавливает патронаж над совершеннолетними дееспособными лицами, которые по состоянию здоровья не могут самостоятельно осуществлять и защищать свои права, исполнять свои обязанности в порядке, определенном федеральным законодательством.</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3.65. Осуществляет контроль за исполнением обязанностей помощника совершеннолетнего дееспособного гражданина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lastRenderedPageBreak/>
        <w:t>3.66. Освобождает помощника гражданина, находящегося под патронажем, от выполнения лежащих на нем обязанностей.</w:t>
      </w:r>
    </w:p>
    <w:p w:rsidR="00571FCC" w:rsidRPr="0062273A" w:rsidRDefault="00571FCC" w:rsidP="0062273A">
      <w:pPr>
        <w:pStyle w:val="ConsPlusNormal"/>
        <w:ind w:firstLine="708"/>
        <w:jc w:val="both"/>
        <w:rPr>
          <w:rFonts w:ascii="Times New Roman" w:hAnsi="Times New Roman" w:cs="Times New Roman"/>
          <w:sz w:val="28"/>
          <w:szCs w:val="28"/>
        </w:rPr>
      </w:pPr>
      <w:r w:rsidRPr="0062273A">
        <w:rPr>
          <w:rFonts w:ascii="Times New Roman" w:hAnsi="Times New Roman" w:cs="Times New Roman"/>
          <w:sz w:val="28"/>
          <w:szCs w:val="28"/>
        </w:rPr>
        <w:t>3.67. Рассматривает обращения граждан по вопросам опеки и попечительства в отношении лиц, признанных в установленном порядке недееспособными или ограниченными в дееспособности, а также совершеннолетних дееспособных лиц, которые по состоянию здоровья не могут осуществлять и защищать свои права и исполнять обязанности, и принятие по ним необходимых мер.</w:t>
      </w:r>
    </w:p>
    <w:p w:rsidR="00571FCC" w:rsidRPr="0062273A" w:rsidRDefault="00571FCC" w:rsidP="0062273A">
      <w:pPr>
        <w:ind w:firstLine="708"/>
        <w:jc w:val="both"/>
        <w:rPr>
          <w:rFonts w:ascii="Times New Roman" w:eastAsia="Times New Roman" w:hAnsi="Times New Roman" w:cs="Times New Roman"/>
          <w:sz w:val="28"/>
          <w:szCs w:val="28"/>
          <w:lang w:eastAsia="ru-RU"/>
        </w:rPr>
      </w:pPr>
      <w:r w:rsidRPr="0062273A">
        <w:rPr>
          <w:rFonts w:ascii="Times New Roman" w:eastAsia="Times New Roman" w:hAnsi="Times New Roman" w:cs="Times New Roman"/>
          <w:bCs/>
          <w:sz w:val="28"/>
          <w:szCs w:val="28"/>
          <w:lang w:eastAsia="ru-RU"/>
        </w:rPr>
        <w:t>3.68.</w:t>
      </w:r>
      <w:r w:rsidRPr="0062273A">
        <w:rPr>
          <w:rFonts w:ascii="Times New Roman" w:eastAsia="Times New Roman" w:hAnsi="Times New Roman" w:cs="Times New Roman"/>
          <w:sz w:val="28"/>
          <w:szCs w:val="28"/>
          <w:lang w:eastAsia="ru-RU"/>
        </w:rPr>
        <w:t xml:space="preserve"> Осуществляет иные функции в установленной сфере деятельности в соответствии с действующим законодательством. </w:t>
      </w:r>
    </w:p>
    <w:p w:rsidR="00571FCC" w:rsidRPr="0062273A" w:rsidRDefault="00571FCC" w:rsidP="0062273A">
      <w:pPr>
        <w:ind w:firstLine="708"/>
        <w:jc w:val="both"/>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ab/>
        <w:t>В отношении отдельных категорий граждан, работающих и проживающих в сельской местности на территории Череповецкого муниципального района:</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3.69. Осуществляет прием граждан по вопросам назначения и выплаты ежемесячных денежных компенсаций расходов по оплате жилого помещения, отопления и освещения, ежегодных денежных компенсаций на приобретение твердого топлива отдельным категориям граждан, проживающих и работающих в сельской местности на территории Череповецкого муниципального района.</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3.70. Устанавливает право гражданина на компенсации.</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3.71. Осуществляет расчет ежемесячной денежной компенсации.</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3.72. Дает оценку сведениям, содержащимся в документах, представленных гражданином для подтверждения права на выплаты, а также оценку правильности оформления этих документов; проверяет в случае необходимости обоснованность выдачи представленных документов.</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3.73. Принимает решение о назначении ежемесячной денежной компенсации или об отказе в ее назначении на основе всестороннего, полного и объективного рассмотрения всех представленных документов.</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3.74. Ведет электронную базу данных граждан, имеющих право на получение ежемесячной денежной компенсации, поддерживает ее в актуальном состоянии, обеспечивает ее сохранность.</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3.75. Формирует списки граждан, имеющих право на получение ежемесячной денежной компенсации, и передает их организациям в установленные сроки; принимает от организаций списки граждан с расчетами начислений оплаты за жилое помещение, отопление; составляет реестры о начисленных гражданам суммах ежемесячной денежной компенсации.</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 xml:space="preserve">3.76. Определяет, используя программный комплексе "Выплата ЕДК", суммы ежемесячных денежных компенсаций расходов на оплату указанных услуг, получаемых по другим основаниям; проводит сверку имеющейся информации в базе данных получателей ЕДК на приобретение твердого топлива с информацией базы данных получателей ЕДВ. </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3.77. Осуществляет проверку представленной информации по оплате жилого помещения, отопления, освещения. Проверяет факт отсутствия центрального отопления по месту проживания гражданина.</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lastRenderedPageBreak/>
        <w:t>3.78. Несет ответственность за правильность назначения выплат, соблюдение сроков назначения; предупреждает и выявляет факты переплат.</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3.79. Принимает решение о прекращении предоставления ежемесячной денежной компенсации.</w:t>
      </w:r>
    </w:p>
    <w:p w:rsidR="00571FCC" w:rsidRPr="0062273A" w:rsidRDefault="00571FCC" w:rsidP="0062273A">
      <w:pPr>
        <w:shd w:val="clear" w:color="auto" w:fill="FFFFFF"/>
        <w:ind w:firstLine="708"/>
        <w:jc w:val="both"/>
        <w:textAlignment w:val="baseline"/>
        <w:rPr>
          <w:rFonts w:ascii="Times New Roman" w:eastAsia="Times New Roman" w:hAnsi="Times New Roman" w:cs="Times New Roman"/>
          <w:sz w:val="28"/>
          <w:szCs w:val="28"/>
          <w:lang w:eastAsia="ru-RU"/>
        </w:rPr>
      </w:pPr>
      <w:r w:rsidRPr="0062273A">
        <w:rPr>
          <w:rFonts w:ascii="Times New Roman" w:eastAsia="Times New Roman" w:hAnsi="Times New Roman" w:cs="Times New Roman"/>
          <w:sz w:val="28"/>
          <w:szCs w:val="28"/>
          <w:lang w:eastAsia="ru-RU"/>
        </w:rPr>
        <w:t>3.80. Оказывает консультативную и методическую помощь гражданам и организациям.</w:t>
      </w:r>
    </w:p>
    <w:p w:rsidR="00E13007" w:rsidRDefault="00E13007" w:rsidP="00571FCC">
      <w:pPr>
        <w:jc w:val="center"/>
        <w:rPr>
          <w:rFonts w:ascii="Times New Roman" w:eastAsia="Times New Roman" w:hAnsi="Times New Roman" w:cs="Times New Roman"/>
          <w:b/>
          <w:bCs/>
          <w:sz w:val="28"/>
          <w:szCs w:val="28"/>
          <w:lang w:eastAsia="ru-RU"/>
        </w:rPr>
      </w:pPr>
    </w:p>
    <w:p w:rsidR="00E13007" w:rsidRDefault="00E13007" w:rsidP="00571FCC">
      <w:pPr>
        <w:jc w:val="center"/>
        <w:rPr>
          <w:rFonts w:ascii="Times New Roman" w:eastAsia="Times New Roman" w:hAnsi="Times New Roman" w:cs="Times New Roman"/>
          <w:b/>
          <w:bCs/>
          <w:sz w:val="28"/>
          <w:szCs w:val="28"/>
          <w:lang w:eastAsia="ru-RU"/>
        </w:rPr>
      </w:pPr>
    </w:p>
    <w:p w:rsidR="00E13007" w:rsidRDefault="00E13007" w:rsidP="00571FCC">
      <w:pPr>
        <w:jc w:val="center"/>
        <w:rPr>
          <w:rFonts w:ascii="Times New Roman" w:eastAsia="Times New Roman" w:hAnsi="Times New Roman" w:cs="Times New Roman"/>
          <w:b/>
          <w:bCs/>
          <w:sz w:val="28"/>
          <w:szCs w:val="28"/>
          <w:lang w:eastAsia="ru-RU"/>
        </w:rPr>
      </w:pPr>
    </w:p>
    <w:p w:rsidR="00571FCC" w:rsidRDefault="004413A6" w:rsidP="00571FC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571FCC" w:rsidRPr="004413A6">
        <w:rPr>
          <w:rFonts w:ascii="Times New Roman" w:eastAsia="Times New Roman" w:hAnsi="Times New Roman" w:cs="Times New Roman"/>
          <w:b/>
          <w:bCs/>
          <w:sz w:val="28"/>
          <w:szCs w:val="28"/>
          <w:lang w:eastAsia="ru-RU"/>
        </w:rPr>
        <w:t>Полномочия Отдела</w:t>
      </w:r>
    </w:p>
    <w:p w:rsidR="004413A6" w:rsidRPr="004413A6" w:rsidRDefault="004413A6" w:rsidP="00571FCC">
      <w:pPr>
        <w:jc w:val="center"/>
        <w:rPr>
          <w:rFonts w:ascii="Times New Roman" w:eastAsia="Times New Roman" w:hAnsi="Times New Roman" w:cs="Times New Roman"/>
          <w:b/>
          <w:sz w:val="28"/>
          <w:szCs w:val="28"/>
          <w:lang w:eastAsia="ru-RU"/>
        </w:rPr>
      </w:pPr>
    </w:p>
    <w:p w:rsidR="004413A6" w:rsidRDefault="00571FCC" w:rsidP="004413A6">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 xml:space="preserve">Отдел, осуществляя возложенные на него полномочия, </w:t>
      </w:r>
      <w:r w:rsidR="004413A6">
        <w:rPr>
          <w:rFonts w:ascii="Times New Roman" w:eastAsia="Times New Roman" w:hAnsi="Times New Roman" w:cs="Times New Roman"/>
          <w:sz w:val="28"/>
          <w:szCs w:val="28"/>
          <w:lang w:eastAsia="ru-RU"/>
        </w:rPr>
        <w:t>имеет право:</w:t>
      </w:r>
    </w:p>
    <w:p w:rsidR="00571FCC" w:rsidRPr="004413A6" w:rsidRDefault="00571FCC" w:rsidP="004413A6">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4.1. Вносить предложения по вопросам, относящимся к деятельности Отдела.</w:t>
      </w:r>
    </w:p>
    <w:p w:rsidR="00571FCC" w:rsidRPr="004413A6" w:rsidRDefault="00571FCC" w:rsidP="004413A6">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 xml:space="preserve">4.2. Запрашивать и получать в установленном порядке от структурных подразделений администрации района, организаций, предприятий и должностных лиц сведения, необходимые для принятия решений по вопросам, отнесенным к компетенции </w:t>
      </w:r>
      <w:r w:rsidR="000D2316">
        <w:rPr>
          <w:rFonts w:ascii="Times New Roman" w:eastAsia="Times New Roman" w:hAnsi="Times New Roman" w:cs="Times New Roman"/>
          <w:sz w:val="28"/>
          <w:szCs w:val="28"/>
          <w:lang w:eastAsia="ru-RU"/>
        </w:rPr>
        <w:t>О</w:t>
      </w:r>
      <w:r w:rsidRPr="004413A6">
        <w:rPr>
          <w:rFonts w:ascii="Times New Roman" w:eastAsia="Times New Roman" w:hAnsi="Times New Roman" w:cs="Times New Roman"/>
          <w:sz w:val="28"/>
          <w:szCs w:val="28"/>
          <w:lang w:eastAsia="ru-RU"/>
        </w:rPr>
        <w:t>тдела.</w:t>
      </w:r>
    </w:p>
    <w:p w:rsidR="00571FCC" w:rsidRPr="004413A6" w:rsidRDefault="00571FCC" w:rsidP="004413A6">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4.3. Давать разъяснения по вопросам, отнесенным к компетенции Отдела, рассматривать обращения, заявления и жалобы граждан по указанным вопросам, принимать по ним необходимые меры.</w:t>
      </w:r>
    </w:p>
    <w:p w:rsidR="00571FCC" w:rsidRPr="004413A6" w:rsidRDefault="00571FCC" w:rsidP="004413A6">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4.4. Вести переписку по вопросам, относящимся к компетенции Отдела.</w:t>
      </w:r>
    </w:p>
    <w:p w:rsidR="00571FCC" w:rsidRPr="004413A6" w:rsidRDefault="00571FCC" w:rsidP="004413A6">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4.5. Разрабатывать проекты муниципальных правовых актов района и других документов по вопросам, относящимся к компетенции Отдела.</w:t>
      </w:r>
    </w:p>
    <w:p w:rsidR="00571FCC" w:rsidRDefault="00571FCC" w:rsidP="004413A6">
      <w:pPr>
        <w:tabs>
          <w:tab w:val="left" w:pos="426"/>
        </w:tabs>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4.6. Пользоваться иными правами, предоставленными в соответствии с законодательством Российской Федерации и муниципальными правовыми актами Череповецкого муниципального района, необходимыми для осуществления возложенных на Отдел задач и функций.</w:t>
      </w:r>
    </w:p>
    <w:p w:rsidR="004413A6" w:rsidRPr="00571FCC" w:rsidRDefault="004413A6" w:rsidP="004413A6">
      <w:pPr>
        <w:tabs>
          <w:tab w:val="left" w:pos="426"/>
        </w:tabs>
        <w:ind w:firstLine="708"/>
        <w:jc w:val="both"/>
        <w:rPr>
          <w:rFonts w:ascii="Times New Roman" w:eastAsia="Times New Roman" w:hAnsi="Times New Roman" w:cs="Times New Roman"/>
          <w:sz w:val="24"/>
          <w:szCs w:val="24"/>
          <w:lang w:eastAsia="ru-RU"/>
        </w:rPr>
      </w:pPr>
    </w:p>
    <w:p w:rsidR="00571FCC" w:rsidRPr="004413A6" w:rsidRDefault="004413A6" w:rsidP="004413A6">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00571FCC" w:rsidRPr="004413A6">
        <w:rPr>
          <w:rFonts w:ascii="Times New Roman" w:eastAsia="Times New Roman" w:hAnsi="Times New Roman"/>
          <w:b/>
          <w:bCs/>
          <w:sz w:val="28"/>
          <w:szCs w:val="28"/>
          <w:lang w:eastAsia="ru-RU"/>
        </w:rPr>
        <w:t>Организация деятельности  Отдела</w:t>
      </w:r>
    </w:p>
    <w:p w:rsidR="004413A6" w:rsidRPr="004413A6" w:rsidRDefault="004413A6" w:rsidP="004413A6">
      <w:pPr>
        <w:pStyle w:val="a5"/>
        <w:spacing w:after="0" w:line="240" w:lineRule="auto"/>
        <w:ind w:left="0"/>
        <w:rPr>
          <w:rFonts w:ascii="Times New Roman" w:eastAsia="Times New Roman" w:hAnsi="Times New Roman"/>
          <w:b/>
          <w:sz w:val="28"/>
          <w:szCs w:val="28"/>
          <w:lang w:eastAsia="ru-RU"/>
        </w:rPr>
      </w:pPr>
    </w:p>
    <w:p w:rsidR="004413A6" w:rsidRDefault="00571FCC" w:rsidP="004413A6">
      <w:pPr>
        <w:ind w:firstLine="709"/>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bCs/>
          <w:sz w:val="28"/>
          <w:szCs w:val="28"/>
          <w:lang w:eastAsia="ru-RU"/>
        </w:rPr>
        <w:t>5.1.</w:t>
      </w:r>
      <w:r w:rsidRPr="004413A6">
        <w:rPr>
          <w:rFonts w:ascii="Times New Roman" w:eastAsia="Times New Roman" w:hAnsi="Times New Roman" w:cs="Times New Roman"/>
          <w:sz w:val="28"/>
          <w:szCs w:val="28"/>
          <w:lang w:eastAsia="ru-RU"/>
        </w:rPr>
        <w:t xml:space="preserve"> Отдел возглавляет начальник отдела, назначаемый и освобождаемый от должности главой Череповецкого муниципального</w:t>
      </w:r>
      <w:r w:rsidR="004413A6">
        <w:rPr>
          <w:rFonts w:ascii="Times New Roman" w:eastAsia="Times New Roman" w:hAnsi="Times New Roman" w:cs="Times New Roman"/>
          <w:sz w:val="28"/>
          <w:szCs w:val="28"/>
          <w:lang w:eastAsia="ru-RU"/>
        </w:rPr>
        <w:t xml:space="preserve"> района.</w:t>
      </w:r>
    </w:p>
    <w:p w:rsidR="00571FCC" w:rsidRPr="004413A6" w:rsidRDefault="00571FCC" w:rsidP="004413A6">
      <w:pPr>
        <w:ind w:firstLine="709"/>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5.2. Начальник отдела в своей деятельности непосредственно подчиняется заместителю главы района по социальным вопросам.</w:t>
      </w:r>
    </w:p>
    <w:p w:rsidR="00571FCC" w:rsidRPr="004413A6" w:rsidRDefault="00571FCC" w:rsidP="004413A6">
      <w:pPr>
        <w:ind w:firstLine="709"/>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 xml:space="preserve">5.3. Начальник отдела обеспечивает выполнение возложенных на Отдел задач и функций. </w:t>
      </w:r>
    </w:p>
    <w:p w:rsidR="00571FCC" w:rsidRPr="004413A6" w:rsidRDefault="00571FCC" w:rsidP="004413A6">
      <w:pPr>
        <w:pStyle w:val="consplusnormal0"/>
        <w:shd w:val="clear" w:color="auto" w:fill="FFFFFF"/>
        <w:spacing w:before="0" w:beforeAutospacing="0" w:after="0" w:afterAutospacing="0"/>
        <w:ind w:firstLine="709"/>
        <w:jc w:val="both"/>
        <w:rPr>
          <w:sz w:val="28"/>
          <w:szCs w:val="28"/>
        </w:rPr>
      </w:pPr>
      <w:r w:rsidRPr="004413A6">
        <w:rPr>
          <w:sz w:val="28"/>
          <w:szCs w:val="28"/>
        </w:rPr>
        <w:t>5.4. На начальника отдела и специалистов отдела распространяется законодательство о муниципальной службе. </w:t>
      </w:r>
    </w:p>
    <w:p w:rsidR="004413A6" w:rsidRDefault="004413A6" w:rsidP="00571FCC">
      <w:pPr>
        <w:jc w:val="center"/>
        <w:rPr>
          <w:rFonts w:ascii="Times New Roman" w:eastAsia="Times New Roman" w:hAnsi="Times New Roman" w:cs="Times New Roman"/>
          <w:bCs/>
          <w:sz w:val="24"/>
          <w:szCs w:val="24"/>
          <w:lang w:eastAsia="ru-RU"/>
        </w:rPr>
      </w:pPr>
    </w:p>
    <w:p w:rsidR="00571FCC" w:rsidRDefault="00571FCC" w:rsidP="004413A6">
      <w:pPr>
        <w:jc w:val="center"/>
        <w:rPr>
          <w:rFonts w:ascii="Times New Roman" w:eastAsia="Times New Roman" w:hAnsi="Times New Roman" w:cs="Times New Roman"/>
          <w:b/>
          <w:sz w:val="28"/>
          <w:szCs w:val="28"/>
          <w:lang w:eastAsia="ru-RU"/>
        </w:rPr>
      </w:pPr>
      <w:r w:rsidRPr="004413A6">
        <w:rPr>
          <w:rFonts w:ascii="Times New Roman" w:eastAsia="Times New Roman" w:hAnsi="Times New Roman" w:cs="Times New Roman"/>
          <w:b/>
          <w:sz w:val="28"/>
          <w:szCs w:val="28"/>
          <w:lang w:eastAsia="ru-RU"/>
        </w:rPr>
        <w:t>6. Порядок служебного взаимодействия</w:t>
      </w:r>
    </w:p>
    <w:p w:rsidR="004413A6" w:rsidRPr="004413A6" w:rsidRDefault="004413A6" w:rsidP="004413A6">
      <w:pPr>
        <w:jc w:val="center"/>
        <w:rPr>
          <w:rFonts w:ascii="Times New Roman" w:eastAsia="Times New Roman" w:hAnsi="Times New Roman" w:cs="Times New Roman"/>
          <w:b/>
          <w:sz w:val="28"/>
          <w:szCs w:val="28"/>
          <w:lang w:eastAsia="ru-RU"/>
        </w:rPr>
      </w:pPr>
    </w:p>
    <w:p w:rsidR="00571FCC" w:rsidRPr="004413A6" w:rsidRDefault="00571FCC" w:rsidP="00571FCC">
      <w:pPr>
        <w:ind w:firstLine="708"/>
        <w:jc w:val="both"/>
        <w:rPr>
          <w:rFonts w:ascii="Times New Roman" w:eastAsia="Times New Roman" w:hAnsi="Times New Roman" w:cs="Times New Roman"/>
          <w:sz w:val="28"/>
          <w:szCs w:val="28"/>
          <w:lang w:eastAsia="ru-RU"/>
        </w:rPr>
      </w:pPr>
      <w:r w:rsidRPr="004413A6">
        <w:rPr>
          <w:rFonts w:ascii="Times New Roman" w:eastAsia="Times New Roman" w:hAnsi="Times New Roman" w:cs="Times New Roman"/>
          <w:sz w:val="28"/>
          <w:szCs w:val="28"/>
          <w:lang w:eastAsia="ru-RU"/>
        </w:rPr>
        <w:t xml:space="preserve">Для решения возложенных задач, </w:t>
      </w:r>
      <w:r w:rsidR="000D2316">
        <w:rPr>
          <w:rFonts w:ascii="Times New Roman" w:eastAsia="Times New Roman" w:hAnsi="Times New Roman" w:cs="Times New Roman"/>
          <w:sz w:val="28"/>
          <w:szCs w:val="28"/>
          <w:lang w:eastAsia="ru-RU"/>
        </w:rPr>
        <w:t>О</w:t>
      </w:r>
      <w:r w:rsidRPr="004413A6">
        <w:rPr>
          <w:rFonts w:ascii="Times New Roman" w:eastAsia="Times New Roman" w:hAnsi="Times New Roman" w:cs="Times New Roman"/>
          <w:sz w:val="28"/>
          <w:szCs w:val="28"/>
          <w:lang w:eastAsia="ru-RU"/>
        </w:rPr>
        <w:t xml:space="preserve">тдел поддерживает связь и обеспечивает необходимое согласование решаемых вопросов с </w:t>
      </w:r>
      <w:r w:rsidRPr="004413A6">
        <w:rPr>
          <w:rFonts w:ascii="Times New Roman" w:eastAsia="Times New Roman" w:hAnsi="Times New Roman" w:cs="Times New Roman"/>
          <w:sz w:val="28"/>
          <w:szCs w:val="28"/>
          <w:lang w:eastAsia="ru-RU"/>
        </w:rPr>
        <w:lastRenderedPageBreak/>
        <w:t>Департаментом социальной защиты населения Вологодской области, со структурными подразделениями администрации района, органами местного самоуправления сельских поселений и района, правоохранительными органами, предприятиями и организациями района и средствами массовой информации.</w:t>
      </w:r>
    </w:p>
    <w:p w:rsidR="00571FCC" w:rsidRDefault="00571FCC" w:rsidP="005F0B9C">
      <w:pPr>
        <w:rPr>
          <w:rFonts w:ascii="Times New Roman" w:hAnsi="Times New Roman" w:cs="Times New Roman"/>
          <w:sz w:val="28"/>
        </w:rPr>
      </w:pPr>
    </w:p>
    <w:p w:rsidR="004413A6" w:rsidRDefault="004413A6" w:rsidP="005F0B9C">
      <w:pPr>
        <w:rPr>
          <w:rFonts w:ascii="Times New Roman" w:hAnsi="Times New Roman" w:cs="Times New Roman"/>
          <w:sz w:val="28"/>
        </w:rPr>
      </w:pPr>
    </w:p>
    <w:p w:rsidR="004413A6" w:rsidRDefault="004413A6" w:rsidP="005F0B9C">
      <w:pPr>
        <w:rPr>
          <w:rFonts w:ascii="Times New Roman" w:hAnsi="Times New Roman" w:cs="Times New Roman"/>
          <w:sz w:val="28"/>
        </w:rPr>
      </w:pPr>
    </w:p>
    <w:p w:rsidR="004413A6" w:rsidRDefault="004413A6" w:rsidP="005F0B9C">
      <w:pPr>
        <w:rPr>
          <w:rFonts w:ascii="Times New Roman" w:hAnsi="Times New Roman" w:cs="Times New Roman"/>
          <w:sz w:val="28"/>
        </w:rPr>
      </w:pPr>
    </w:p>
    <w:p w:rsidR="004413A6" w:rsidRPr="00127669" w:rsidRDefault="004413A6" w:rsidP="00127669">
      <w:pPr>
        <w:pStyle w:val="aa"/>
        <w:spacing w:after="0"/>
        <w:ind w:left="6237"/>
        <w:rPr>
          <w:rFonts w:ascii="Times New Roman" w:hAnsi="Times New Roman" w:cs="Times New Roman"/>
          <w:sz w:val="28"/>
          <w:szCs w:val="28"/>
        </w:rPr>
      </w:pPr>
      <w:r w:rsidRPr="00127669">
        <w:rPr>
          <w:rFonts w:ascii="Times New Roman" w:hAnsi="Times New Roman" w:cs="Times New Roman"/>
          <w:sz w:val="28"/>
          <w:szCs w:val="28"/>
        </w:rPr>
        <w:t>УТВЕРЖДЕНА</w:t>
      </w:r>
    </w:p>
    <w:p w:rsidR="00127669" w:rsidRPr="00127669" w:rsidRDefault="004413A6" w:rsidP="00127669">
      <w:pPr>
        <w:pStyle w:val="aa"/>
        <w:spacing w:after="0"/>
        <w:ind w:left="6237"/>
        <w:rPr>
          <w:rFonts w:ascii="Times New Roman" w:hAnsi="Times New Roman" w:cs="Times New Roman"/>
          <w:sz w:val="28"/>
          <w:szCs w:val="28"/>
        </w:rPr>
      </w:pPr>
      <w:r w:rsidRPr="00127669">
        <w:rPr>
          <w:rFonts w:ascii="Times New Roman" w:hAnsi="Times New Roman" w:cs="Times New Roman"/>
          <w:sz w:val="28"/>
          <w:szCs w:val="28"/>
        </w:rPr>
        <w:t xml:space="preserve">постановлением </w:t>
      </w:r>
    </w:p>
    <w:p w:rsidR="004413A6" w:rsidRPr="00127669" w:rsidRDefault="004413A6" w:rsidP="00127669">
      <w:pPr>
        <w:pStyle w:val="aa"/>
        <w:spacing w:after="0"/>
        <w:ind w:left="6237"/>
        <w:rPr>
          <w:rFonts w:ascii="Times New Roman" w:hAnsi="Times New Roman" w:cs="Times New Roman"/>
          <w:sz w:val="28"/>
          <w:szCs w:val="28"/>
        </w:rPr>
      </w:pPr>
      <w:r w:rsidRPr="00127669">
        <w:rPr>
          <w:rFonts w:ascii="Times New Roman" w:hAnsi="Times New Roman" w:cs="Times New Roman"/>
          <w:sz w:val="28"/>
          <w:szCs w:val="28"/>
        </w:rPr>
        <w:t>администрации</w:t>
      </w:r>
      <w:r w:rsidR="00127669" w:rsidRPr="00127669">
        <w:rPr>
          <w:rFonts w:ascii="Times New Roman" w:hAnsi="Times New Roman" w:cs="Times New Roman"/>
          <w:sz w:val="28"/>
          <w:szCs w:val="28"/>
        </w:rPr>
        <w:t xml:space="preserve"> </w:t>
      </w:r>
      <w:r w:rsidRPr="00127669">
        <w:rPr>
          <w:rFonts w:ascii="Times New Roman" w:hAnsi="Times New Roman" w:cs="Times New Roman"/>
          <w:sz w:val="28"/>
          <w:szCs w:val="28"/>
        </w:rPr>
        <w:t>района</w:t>
      </w:r>
    </w:p>
    <w:p w:rsidR="004413A6" w:rsidRPr="00127669" w:rsidRDefault="00127669" w:rsidP="00127669">
      <w:pPr>
        <w:ind w:left="6237"/>
        <w:rPr>
          <w:rFonts w:ascii="Times New Roman" w:hAnsi="Times New Roman" w:cs="Times New Roman"/>
          <w:sz w:val="28"/>
          <w:szCs w:val="28"/>
        </w:rPr>
      </w:pPr>
      <w:r w:rsidRPr="00127669">
        <w:rPr>
          <w:rFonts w:ascii="Times New Roman" w:hAnsi="Times New Roman" w:cs="Times New Roman"/>
          <w:sz w:val="28"/>
          <w:szCs w:val="28"/>
        </w:rPr>
        <w:t>о</w:t>
      </w:r>
      <w:r w:rsidR="004413A6" w:rsidRPr="00127669">
        <w:rPr>
          <w:rFonts w:ascii="Times New Roman" w:hAnsi="Times New Roman" w:cs="Times New Roman"/>
          <w:sz w:val="28"/>
          <w:szCs w:val="28"/>
        </w:rPr>
        <w:t>т</w:t>
      </w:r>
      <w:r w:rsidR="00F45F5D" w:rsidRPr="00127669">
        <w:rPr>
          <w:rFonts w:ascii="Times New Roman" w:hAnsi="Times New Roman" w:cs="Times New Roman"/>
          <w:sz w:val="28"/>
          <w:szCs w:val="28"/>
        </w:rPr>
        <w:t xml:space="preserve"> 14.07.2016</w:t>
      </w:r>
      <w:r w:rsidR="004413A6" w:rsidRPr="00127669">
        <w:rPr>
          <w:rFonts w:ascii="Times New Roman" w:hAnsi="Times New Roman" w:cs="Times New Roman"/>
          <w:sz w:val="28"/>
          <w:szCs w:val="28"/>
        </w:rPr>
        <w:t xml:space="preserve"> № </w:t>
      </w:r>
      <w:r w:rsidR="00F45F5D" w:rsidRPr="00127669">
        <w:rPr>
          <w:rFonts w:ascii="Times New Roman" w:hAnsi="Times New Roman" w:cs="Times New Roman"/>
          <w:sz w:val="28"/>
          <w:szCs w:val="28"/>
        </w:rPr>
        <w:t>1049</w:t>
      </w:r>
    </w:p>
    <w:p w:rsidR="00F45F5D" w:rsidRPr="00127669" w:rsidRDefault="00F45F5D" w:rsidP="00127669">
      <w:pPr>
        <w:ind w:left="6237"/>
        <w:rPr>
          <w:rFonts w:ascii="Times New Roman" w:hAnsi="Times New Roman" w:cs="Times New Roman"/>
          <w:sz w:val="28"/>
          <w:szCs w:val="28"/>
        </w:rPr>
      </w:pPr>
      <w:r w:rsidRPr="00127669">
        <w:rPr>
          <w:rFonts w:ascii="Times New Roman" w:hAnsi="Times New Roman" w:cs="Times New Roman"/>
          <w:sz w:val="28"/>
          <w:szCs w:val="28"/>
        </w:rPr>
        <w:t>(</w:t>
      </w:r>
      <w:r w:rsidR="00127669" w:rsidRPr="00127669">
        <w:rPr>
          <w:rFonts w:ascii="Times New Roman" w:hAnsi="Times New Roman" w:cs="Times New Roman"/>
          <w:sz w:val="28"/>
          <w:szCs w:val="28"/>
        </w:rPr>
        <w:t>п</w:t>
      </w:r>
      <w:r w:rsidRPr="00127669">
        <w:rPr>
          <w:rFonts w:ascii="Times New Roman" w:hAnsi="Times New Roman" w:cs="Times New Roman"/>
          <w:sz w:val="28"/>
          <w:szCs w:val="28"/>
        </w:rPr>
        <w:t>риложение 2)</w:t>
      </w:r>
    </w:p>
    <w:p w:rsidR="00F45F5D" w:rsidRDefault="00F45F5D" w:rsidP="004413A6">
      <w:pPr>
        <w:rPr>
          <w:rFonts w:ascii="Times New Roman" w:hAnsi="Times New Roman" w:cs="Times New Roman"/>
          <w:sz w:val="28"/>
        </w:rPr>
      </w:pPr>
    </w:p>
    <w:p w:rsidR="00F45F5D" w:rsidRPr="00127669" w:rsidRDefault="00F45F5D" w:rsidP="00F45F5D">
      <w:pPr>
        <w:jc w:val="center"/>
        <w:rPr>
          <w:rFonts w:ascii="Times New Roman" w:hAnsi="Times New Roman" w:cs="Times New Roman"/>
          <w:b/>
          <w:sz w:val="28"/>
          <w:szCs w:val="28"/>
        </w:rPr>
      </w:pPr>
      <w:r w:rsidRPr="00127669">
        <w:rPr>
          <w:rFonts w:ascii="Times New Roman" w:hAnsi="Times New Roman" w:cs="Times New Roman"/>
          <w:b/>
          <w:sz w:val="28"/>
          <w:szCs w:val="28"/>
        </w:rPr>
        <w:t>ДОЛЖНОСТНАЯ ИНСТРУКЦИЯ</w:t>
      </w:r>
    </w:p>
    <w:p w:rsidR="00F45F5D" w:rsidRPr="00127669" w:rsidRDefault="00F45F5D" w:rsidP="00F45F5D">
      <w:pPr>
        <w:jc w:val="center"/>
        <w:rPr>
          <w:rFonts w:ascii="Times New Roman" w:hAnsi="Times New Roman" w:cs="Times New Roman"/>
          <w:b/>
          <w:sz w:val="28"/>
          <w:szCs w:val="28"/>
        </w:rPr>
      </w:pPr>
      <w:r w:rsidRPr="00127669">
        <w:rPr>
          <w:rFonts w:ascii="Times New Roman" w:hAnsi="Times New Roman" w:cs="Times New Roman"/>
          <w:b/>
          <w:sz w:val="28"/>
          <w:szCs w:val="28"/>
        </w:rPr>
        <w:t>начальника отдела по опеке и попечительству</w:t>
      </w:r>
    </w:p>
    <w:p w:rsidR="00F45F5D" w:rsidRPr="00127669" w:rsidRDefault="00F45F5D" w:rsidP="00F45F5D">
      <w:pPr>
        <w:jc w:val="center"/>
        <w:rPr>
          <w:rFonts w:ascii="Times New Roman" w:hAnsi="Times New Roman" w:cs="Times New Roman"/>
          <w:b/>
          <w:sz w:val="28"/>
          <w:szCs w:val="28"/>
        </w:rPr>
      </w:pPr>
      <w:r w:rsidRPr="00127669">
        <w:rPr>
          <w:rFonts w:ascii="Times New Roman" w:hAnsi="Times New Roman" w:cs="Times New Roman"/>
          <w:b/>
          <w:sz w:val="28"/>
          <w:szCs w:val="28"/>
        </w:rPr>
        <w:t>администрации Череповецкого муниципального района</w:t>
      </w:r>
    </w:p>
    <w:p w:rsidR="00F45F5D" w:rsidRPr="004030BC" w:rsidRDefault="00F45F5D" w:rsidP="00F45F5D">
      <w:pPr>
        <w:jc w:val="center"/>
        <w:rPr>
          <w:sz w:val="26"/>
          <w:szCs w:val="26"/>
        </w:rPr>
      </w:pPr>
    </w:p>
    <w:p w:rsidR="00F45F5D" w:rsidRPr="00127669" w:rsidRDefault="00F45F5D" w:rsidP="00127669">
      <w:pPr>
        <w:widowControl w:val="0"/>
        <w:numPr>
          <w:ilvl w:val="0"/>
          <w:numId w:val="41"/>
        </w:numPr>
        <w:shd w:val="clear" w:color="auto" w:fill="FFFFFF"/>
        <w:autoSpaceDE w:val="0"/>
        <w:autoSpaceDN w:val="0"/>
        <w:adjustRightInd w:val="0"/>
        <w:ind w:left="0" w:firstLine="0"/>
        <w:jc w:val="center"/>
        <w:rPr>
          <w:rFonts w:ascii="Times New Roman" w:hAnsi="Times New Roman" w:cs="Times New Roman"/>
          <w:sz w:val="28"/>
          <w:szCs w:val="28"/>
        </w:rPr>
      </w:pPr>
      <w:r w:rsidRPr="00127669">
        <w:rPr>
          <w:rFonts w:ascii="Times New Roman" w:hAnsi="Times New Roman" w:cs="Times New Roman"/>
          <w:b/>
          <w:bCs/>
          <w:sz w:val="28"/>
          <w:szCs w:val="28"/>
        </w:rPr>
        <w:t>Общие положения</w:t>
      </w:r>
    </w:p>
    <w:p w:rsidR="00F45F5D" w:rsidRPr="00127669" w:rsidRDefault="00F45F5D" w:rsidP="00F45F5D">
      <w:pPr>
        <w:rPr>
          <w:rFonts w:ascii="Times New Roman" w:hAnsi="Times New Roman" w:cs="Times New Roman"/>
          <w:sz w:val="28"/>
          <w:szCs w:val="28"/>
        </w:rPr>
      </w:pPr>
    </w:p>
    <w:p w:rsidR="00F45F5D" w:rsidRPr="00127669" w:rsidRDefault="00F45F5D" w:rsidP="00127669">
      <w:pPr>
        <w:autoSpaceDE w:val="0"/>
        <w:autoSpaceDN w:val="0"/>
        <w:adjustRightInd w:val="0"/>
        <w:ind w:firstLine="709"/>
        <w:jc w:val="both"/>
        <w:rPr>
          <w:rFonts w:ascii="Times New Roman" w:hAnsi="Times New Roman" w:cs="Times New Roman"/>
          <w:sz w:val="28"/>
          <w:szCs w:val="28"/>
        </w:rPr>
      </w:pPr>
      <w:r w:rsidRPr="00127669">
        <w:rPr>
          <w:rFonts w:ascii="Times New Roman" w:hAnsi="Times New Roman" w:cs="Times New Roman"/>
          <w:sz w:val="28"/>
          <w:szCs w:val="28"/>
        </w:rPr>
        <w:t>1.1. Должность начальника отдела по опеке и попечительству администрации Череповецкого муниципального района (далее – начальник отдела) относится</w:t>
      </w:r>
      <w:r w:rsidR="000D2316">
        <w:rPr>
          <w:rFonts w:ascii="Times New Roman" w:hAnsi="Times New Roman" w:cs="Times New Roman"/>
          <w:sz w:val="28"/>
          <w:szCs w:val="28"/>
        </w:rPr>
        <w:t xml:space="preserve"> к</w:t>
      </w:r>
      <w:r w:rsidRPr="00127669">
        <w:rPr>
          <w:rFonts w:ascii="Times New Roman" w:hAnsi="Times New Roman" w:cs="Times New Roman"/>
          <w:sz w:val="28"/>
          <w:szCs w:val="28"/>
        </w:rPr>
        <w:t xml:space="preserve"> главной группе должностей муниципальной службы.</w:t>
      </w:r>
    </w:p>
    <w:p w:rsidR="00F45F5D" w:rsidRPr="00127669" w:rsidRDefault="00F45F5D" w:rsidP="00127669">
      <w:pPr>
        <w:autoSpaceDE w:val="0"/>
        <w:autoSpaceDN w:val="0"/>
        <w:adjustRightInd w:val="0"/>
        <w:ind w:firstLine="709"/>
        <w:jc w:val="both"/>
        <w:rPr>
          <w:rFonts w:ascii="Times New Roman" w:hAnsi="Times New Roman" w:cs="Times New Roman"/>
          <w:sz w:val="28"/>
          <w:szCs w:val="28"/>
        </w:rPr>
      </w:pPr>
      <w:r w:rsidRPr="00127669">
        <w:rPr>
          <w:rFonts w:ascii="Times New Roman" w:hAnsi="Times New Roman" w:cs="Times New Roman"/>
          <w:sz w:val="28"/>
          <w:szCs w:val="28"/>
        </w:rPr>
        <w:t>1.2. Должность начальника отдела</w:t>
      </w:r>
      <w:r w:rsidRPr="00127669">
        <w:rPr>
          <w:rFonts w:ascii="Times New Roman" w:hAnsi="Times New Roman" w:cs="Times New Roman"/>
          <w:sz w:val="28"/>
          <w:szCs w:val="28"/>
        </w:rPr>
        <w:tab/>
        <w:t>включена в перечень должностей муниципальной службы Череповецкого муниципального района, при замещении которых муниципальные служащие  обязаны представлять сведения о своих доходах, расходах,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района.</w:t>
      </w:r>
    </w:p>
    <w:p w:rsidR="00F45F5D" w:rsidRPr="00127669" w:rsidRDefault="00F45F5D" w:rsidP="00127669">
      <w:pPr>
        <w:ind w:firstLine="709"/>
        <w:contextualSpacing/>
        <w:jc w:val="both"/>
        <w:rPr>
          <w:rFonts w:ascii="Times New Roman" w:hAnsi="Times New Roman" w:cs="Times New Roman"/>
          <w:sz w:val="28"/>
          <w:szCs w:val="28"/>
        </w:rPr>
      </w:pPr>
      <w:r w:rsidRPr="00127669">
        <w:rPr>
          <w:rFonts w:ascii="Times New Roman" w:hAnsi="Times New Roman" w:cs="Times New Roman"/>
          <w:sz w:val="28"/>
          <w:szCs w:val="28"/>
        </w:rPr>
        <w:t>1.3. Должность начальника отдела</w:t>
      </w:r>
      <w:r w:rsidRPr="00127669">
        <w:rPr>
          <w:rFonts w:ascii="Times New Roman" w:hAnsi="Times New Roman" w:cs="Times New Roman"/>
          <w:sz w:val="28"/>
          <w:szCs w:val="28"/>
        </w:rPr>
        <w:tab/>
        <w:t>включена в перечень должностей муниципальной службы замещение которых обязывает в течение двух лет после увольнения замещать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лица, замещавшего должность муниципальной службы, с согласия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утвержденный  постановлением администрации района.</w:t>
      </w:r>
    </w:p>
    <w:p w:rsidR="00F45F5D" w:rsidRPr="00127669" w:rsidRDefault="00F45F5D" w:rsidP="00127669">
      <w:pPr>
        <w:ind w:firstLine="709"/>
        <w:contextualSpacing/>
        <w:jc w:val="both"/>
        <w:rPr>
          <w:rFonts w:ascii="Times New Roman" w:hAnsi="Times New Roman" w:cs="Times New Roman"/>
          <w:sz w:val="28"/>
          <w:szCs w:val="28"/>
        </w:rPr>
      </w:pPr>
      <w:r w:rsidRPr="00127669">
        <w:rPr>
          <w:rFonts w:ascii="Times New Roman" w:hAnsi="Times New Roman" w:cs="Times New Roman"/>
          <w:sz w:val="28"/>
          <w:szCs w:val="28"/>
        </w:rPr>
        <w:lastRenderedPageBreak/>
        <w:t>1.4. Начальник отдела назначается и освобождается от должности главой района в соответствии с законодательством о труде и муниципальной службе.</w:t>
      </w:r>
    </w:p>
    <w:p w:rsidR="00F45F5D" w:rsidRPr="00127669" w:rsidRDefault="00F45F5D" w:rsidP="00127669">
      <w:pPr>
        <w:tabs>
          <w:tab w:val="left" w:pos="851"/>
        </w:tabs>
        <w:ind w:firstLine="709"/>
        <w:contextualSpacing/>
        <w:jc w:val="both"/>
        <w:rPr>
          <w:rFonts w:ascii="Times New Roman" w:hAnsi="Times New Roman" w:cs="Times New Roman"/>
          <w:sz w:val="28"/>
          <w:szCs w:val="28"/>
        </w:rPr>
      </w:pPr>
      <w:r w:rsidRPr="00127669">
        <w:rPr>
          <w:rFonts w:ascii="Times New Roman" w:hAnsi="Times New Roman" w:cs="Times New Roman"/>
          <w:sz w:val="28"/>
          <w:szCs w:val="28"/>
        </w:rPr>
        <w:t>1.5. Начальник отдела подотчетен и подконтролен главе района, непосредственно подчиняется заместителю главы района по социальным вопросам.</w:t>
      </w:r>
    </w:p>
    <w:p w:rsidR="00F45F5D" w:rsidRPr="00127669" w:rsidRDefault="00F45F5D" w:rsidP="00127669">
      <w:pPr>
        <w:widowControl w:val="0"/>
        <w:shd w:val="clear" w:color="auto" w:fill="FFFFFF"/>
        <w:tabs>
          <w:tab w:val="left" w:pos="851"/>
        </w:tabs>
        <w:autoSpaceDE w:val="0"/>
        <w:autoSpaceDN w:val="0"/>
        <w:adjustRightInd w:val="0"/>
        <w:ind w:firstLine="709"/>
        <w:jc w:val="both"/>
        <w:rPr>
          <w:rFonts w:ascii="Times New Roman" w:hAnsi="Times New Roman" w:cs="Times New Roman"/>
          <w:sz w:val="28"/>
          <w:szCs w:val="28"/>
        </w:rPr>
      </w:pPr>
      <w:r w:rsidRPr="00127669">
        <w:rPr>
          <w:rFonts w:ascii="Times New Roman" w:hAnsi="Times New Roman" w:cs="Times New Roman"/>
          <w:sz w:val="28"/>
          <w:szCs w:val="28"/>
        </w:rPr>
        <w:t>1.6. В период отсутствия начальника отдела его обязанности в полном объеме исполняет один из работников отдела по опеке и попечительству на основании распоряжения администрации района.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F45F5D" w:rsidRDefault="00F45F5D" w:rsidP="00F45F5D">
      <w:pPr>
        <w:widowControl w:val="0"/>
        <w:shd w:val="clear" w:color="auto" w:fill="FFFFFF"/>
        <w:tabs>
          <w:tab w:val="left" w:pos="851"/>
        </w:tabs>
        <w:autoSpaceDE w:val="0"/>
        <w:autoSpaceDN w:val="0"/>
        <w:adjustRightInd w:val="0"/>
        <w:ind w:left="426"/>
        <w:jc w:val="both"/>
        <w:rPr>
          <w:sz w:val="26"/>
          <w:szCs w:val="26"/>
        </w:rPr>
      </w:pPr>
    </w:p>
    <w:p w:rsidR="00F45F5D" w:rsidRPr="00CE4E05" w:rsidRDefault="00F45F5D" w:rsidP="00CE4E05">
      <w:pPr>
        <w:numPr>
          <w:ilvl w:val="0"/>
          <w:numId w:val="41"/>
        </w:numPr>
        <w:ind w:left="0" w:right="-1" w:firstLine="0"/>
        <w:jc w:val="center"/>
        <w:rPr>
          <w:rFonts w:ascii="Times New Roman" w:hAnsi="Times New Roman" w:cs="Times New Roman"/>
          <w:b/>
          <w:sz w:val="28"/>
          <w:szCs w:val="28"/>
        </w:rPr>
      </w:pPr>
      <w:r w:rsidRPr="00CE4E05">
        <w:rPr>
          <w:rFonts w:ascii="Times New Roman" w:hAnsi="Times New Roman" w:cs="Times New Roman"/>
          <w:b/>
          <w:sz w:val="28"/>
          <w:szCs w:val="28"/>
        </w:rPr>
        <w:t>Квалификационные требования</w:t>
      </w:r>
    </w:p>
    <w:p w:rsidR="00F45F5D" w:rsidRDefault="00F45F5D" w:rsidP="00F45F5D">
      <w:pPr>
        <w:ind w:right="-1" w:firstLine="426"/>
        <w:rPr>
          <w:sz w:val="26"/>
          <w:szCs w:val="26"/>
        </w:rPr>
      </w:pP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К должности начальника отдела предъявляются следующие квалификационные требования:</w:t>
      </w:r>
    </w:p>
    <w:p w:rsidR="00F45F5D" w:rsidRPr="00CE4E05" w:rsidRDefault="00F45F5D" w:rsidP="00CE4E05">
      <w:pPr>
        <w:pStyle w:val="Default"/>
        <w:ind w:firstLine="709"/>
        <w:jc w:val="both"/>
        <w:rPr>
          <w:sz w:val="28"/>
          <w:szCs w:val="28"/>
        </w:rPr>
      </w:pPr>
      <w:r w:rsidRPr="00CE4E05">
        <w:rPr>
          <w:rFonts w:eastAsia="Times New Roman"/>
          <w:color w:val="auto"/>
          <w:sz w:val="28"/>
          <w:szCs w:val="28"/>
          <w:lang w:eastAsia="ru-RU"/>
        </w:rPr>
        <w:t>2.1. Общие квалификационные требования</w:t>
      </w:r>
      <w:r w:rsidRPr="00CE4E05">
        <w:rPr>
          <w:sz w:val="28"/>
          <w:szCs w:val="28"/>
        </w:rPr>
        <w:t>:</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2.1.1.Требования к знанию основ права:</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Знание Конституции Российской Федерации, Конвенции ООН о правах  ребенка, иных международных правовых актов по защите  прав детей, Гражданского кодекса Российской Федерации, Семейного</w:t>
      </w:r>
      <w:r w:rsidR="00CE4E05">
        <w:rPr>
          <w:rFonts w:ascii="Times New Roman" w:hAnsi="Times New Roman" w:cs="Times New Roman"/>
          <w:sz w:val="28"/>
          <w:szCs w:val="28"/>
        </w:rPr>
        <w:t xml:space="preserve"> </w:t>
      </w:r>
      <w:r w:rsidRPr="00CE4E05">
        <w:rPr>
          <w:rFonts w:ascii="Times New Roman" w:hAnsi="Times New Roman" w:cs="Times New Roman"/>
          <w:sz w:val="28"/>
          <w:szCs w:val="28"/>
        </w:rPr>
        <w:t>кодекса  Российской Федерации, Кодекса</w:t>
      </w:r>
      <w:r w:rsidR="00CE4E05">
        <w:rPr>
          <w:rFonts w:ascii="Times New Roman" w:hAnsi="Times New Roman" w:cs="Times New Roman"/>
          <w:sz w:val="28"/>
          <w:szCs w:val="28"/>
        </w:rPr>
        <w:t xml:space="preserve"> Российской Федерации</w:t>
      </w:r>
      <w:r w:rsidRPr="00CE4E05">
        <w:rPr>
          <w:rFonts w:ascii="Times New Roman" w:hAnsi="Times New Roman" w:cs="Times New Roman"/>
          <w:sz w:val="28"/>
          <w:szCs w:val="28"/>
        </w:rPr>
        <w:t xml:space="preserve"> об административных правонарушениях, указов Президента Российской Федерации, постановлений, распоряжений Правительства Российской Федерации, законодательства Российской Федерации и Вологодской области о муниципальной службе, Федерального закона от 25 декабря 2008 года </w:t>
      </w:r>
      <w:r w:rsidR="00CE4E05">
        <w:rPr>
          <w:rFonts w:ascii="Times New Roman" w:hAnsi="Times New Roman" w:cs="Times New Roman"/>
          <w:sz w:val="28"/>
          <w:szCs w:val="28"/>
        </w:rPr>
        <w:t xml:space="preserve">                    № 273-ФЗ </w:t>
      </w:r>
      <w:r w:rsidRPr="00CE4E05">
        <w:rPr>
          <w:rFonts w:ascii="Times New Roman" w:hAnsi="Times New Roman" w:cs="Times New Roman"/>
          <w:sz w:val="28"/>
          <w:szCs w:val="28"/>
        </w:rPr>
        <w:t xml:space="preserve">«О противодействии коррупции», Федерального закона </w:t>
      </w:r>
      <w:r w:rsidR="00CE4E05">
        <w:rPr>
          <w:rFonts w:ascii="Times New Roman" w:hAnsi="Times New Roman" w:cs="Times New Roman"/>
          <w:sz w:val="28"/>
          <w:szCs w:val="28"/>
        </w:rPr>
        <w:t xml:space="preserve">                             </w:t>
      </w:r>
      <w:r w:rsidRPr="00CE4E05">
        <w:rPr>
          <w:rFonts w:ascii="Times New Roman" w:hAnsi="Times New Roman" w:cs="Times New Roman"/>
          <w:sz w:val="28"/>
          <w:szCs w:val="28"/>
        </w:rPr>
        <w:t>от 27 июля 2006 года № 152-ФЗ «О персональных данных», нормативных правовых актов Вологодской области, Устава Череповецкого муниципального района Вологодской области, нормативных правовых актов Череповецкого муниципального района, Положения  об отделе по опеке и попечительству администрации Череповецкого муниципального района, регламента администрации Череповецкого муниципального района, правил внутреннего трудового распорядка администрации Череповецкого муниципального района.</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2.1.2. Требования к знанию государственного языка Российской Федерации (русского языка):</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правильное употребление грамматических и лексических средств русского языка при подготовке документов;</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умение использовать при подготовке документов и в служебной переписке деловой стиль письма;</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умение правильно интерпретировать тексты, относящиеся к социально-экономической и правовой сферам.</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lastRenderedPageBreak/>
        <w:t>2.1.3. Требования к знаниям основ делопроизводства и документооборота:</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знание основ положений унифицированной системы организационно-распорядительной документации: понятие документа, реквизиты, виды, функции, правила составления и оформления документов;</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знание правил обеспечения сохранности документов и передачи дел в архив;</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знание положений Единой государственной системы делопроизводства: порядок приема, первичной обработки, отправки и регистрации документов, правила ведения учета документов, организация контроля за использованием документов.</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2.2. Специальные квалификационные требования:</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2.2.1. Уровень профессионального образования:</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высшее образование, соответствующее направлению деятельности отдела по опеке и попечительству.</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2.2.2. Стаж муниципальной службы или стаж работы по специальности: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не менее двух лет стажа муниципальной службы или не менее четырех лет стажа работы по специальности.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2.2.3. Начальник отдела должен знать:</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основы права, экономики, социально-политических аспектов развития общества;</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основы управления персоналом;</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требования, предъявляемые при разработке муниципальных правовых актов;</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основные нормативные правовые акты, регулирующие вопросы использования информационных технологий, обеспечения доступа граждан к информации о деятельности органов местного самоуправления;</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правила деловой этики;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правила и нормы охраны труда, техники безопасности и противопожарной защиты.</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2.2.4. Начальник отдела должен уметь:</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эффективно руководить подчиненными сотрудниками;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определять стратегию деятельности отдела по опеке и попечительству;</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организовывать разработку перспективных планов развития по различным направлениям управленческой деятельности;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планировать, осуществлять координацию работы и контроль за деятельностью отдела по опеке и попечительству;</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применять современные методы управления;</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обеспечивать руководство разработкой программ, методик, планов, инструкций;</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производить анализ управленческих решений и обосновывать их эффективность;</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оперативно принимать и осуществлять управленческие и иные решения;</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прогнозировать последствия принимаемых решений;</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lastRenderedPageBreak/>
        <w:t>контролировать исполнение данных поручений;</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правильно подбирать персонал;</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делегировать полномочия подчиненным;</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своевременно выявлять и разрешать ситуации, приводящие к конфликту интересов;</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владеть конструктивной критикой, учитывать мнение коллег и подчиненных;</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владеть приемами межличностных отношений и мотивации подчиненных;</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вести деловые переговоры и иметь ораторские способности;</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стимулировать достижение высоких результатов в деятельности подчиненных;</w:t>
      </w:r>
    </w:p>
    <w:p w:rsidR="00F45F5D" w:rsidRPr="00CE4E05" w:rsidRDefault="00F45F5D" w:rsidP="00CE4E05">
      <w:pPr>
        <w:ind w:firstLine="709"/>
        <w:contextualSpacing/>
        <w:jc w:val="both"/>
        <w:rPr>
          <w:rFonts w:ascii="Times New Roman" w:hAnsi="Times New Roman" w:cs="Times New Roman"/>
          <w:sz w:val="28"/>
          <w:szCs w:val="28"/>
        </w:rPr>
      </w:pPr>
      <w:r w:rsidRPr="00CE4E05">
        <w:rPr>
          <w:rFonts w:ascii="Times New Roman" w:hAnsi="Times New Roman" w:cs="Times New Roman"/>
          <w:sz w:val="28"/>
          <w:szCs w:val="28"/>
        </w:rPr>
        <w:t>эффективно и последовательно организовывать взаимодействие с органами государственной власти, структурными подразделениями и органами администрации района, их руководителями, организациями и учреждениями.</w:t>
      </w:r>
    </w:p>
    <w:p w:rsidR="00F45F5D" w:rsidRDefault="00F45F5D" w:rsidP="00F45F5D">
      <w:pPr>
        <w:pStyle w:val="Default"/>
        <w:ind w:firstLine="426"/>
        <w:jc w:val="both"/>
        <w:rPr>
          <w:sz w:val="26"/>
          <w:szCs w:val="26"/>
        </w:rPr>
      </w:pPr>
    </w:p>
    <w:p w:rsidR="00F45F5D" w:rsidRPr="00CE4E05" w:rsidRDefault="00F45F5D" w:rsidP="00CE4E05">
      <w:pPr>
        <w:widowControl w:val="0"/>
        <w:numPr>
          <w:ilvl w:val="0"/>
          <w:numId w:val="41"/>
        </w:numPr>
        <w:shd w:val="clear" w:color="auto" w:fill="FFFFFF"/>
        <w:autoSpaceDE w:val="0"/>
        <w:autoSpaceDN w:val="0"/>
        <w:adjustRightInd w:val="0"/>
        <w:ind w:left="0" w:firstLine="0"/>
        <w:jc w:val="center"/>
        <w:rPr>
          <w:rFonts w:ascii="Times New Roman" w:hAnsi="Times New Roman" w:cs="Times New Roman"/>
          <w:b/>
          <w:sz w:val="28"/>
          <w:szCs w:val="28"/>
        </w:rPr>
      </w:pPr>
      <w:r w:rsidRPr="00CE4E05">
        <w:rPr>
          <w:rFonts w:ascii="Times New Roman" w:hAnsi="Times New Roman" w:cs="Times New Roman"/>
          <w:b/>
          <w:bCs/>
          <w:sz w:val="28"/>
          <w:szCs w:val="28"/>
        </w:rPr>
        <w:t>Должностные обязанности</w:t>
      </w:r>
    </w:p>
    <w:p w:rsidR="00F45F5D" w:rsidRPr="00B11230" w:rsidRDefault="00F45F5D" w:rsidP="00F45F5D">
      <w:pPr>
        <w:widowControl w:val="0"/>
        <w:shd w:val="clear" w:color="auto" w:fill="FFFFFF"/>
        <w:autoSpaceDE w:val="0"/>
        <w:autoSpaceDN w:val="0"/>
        <w:adjustRightInd w:val="0"/>
        <w:ind w:left="1287"/>
        <w:rPr>
          <w:b/>
          <w:sz w:val="26"/>
          <w:szCs w:val="26"/>
        </w:rPr>
      </w:pP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eastAsia="Calibri" w:hAnsi="Times New Roman" w:cs="Times New Roman"/>
          <w:sz w:val="28"/>
          <w:szCs w:val="28"/>
        </w:rPr>
        <w:t>3.1. Начальник отдела выполняет следующие ф</w:t>
      </w:r>
      <w:r w:rsidRPr="00CE4E05">
        <w:rPr>
          <w:rFonts w:ascii="Times New Roman" w:hAnsi="Times New Roman" w:cs="Times New Roman"/>
          <w:sz w:val="28"/>
          <w:szCs w:val="28"/>
        </w:rPr>
        <w:t>ункциональные обязанности:</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качественное выполнение в установленные сроки поручений главы района, заместителя главы района по социальным вопросам;</w:t>
      </w:r>
    </w:p>
    <w:p w:rsidR="00F45F5D" w:rsidRPr="00CE4E05" w:rsidRDefault="00F45F5D" w:rsidP="00CE4E05">
      <w:pPr>
        <w:pStyle w:val="Default"/>
        <w:ind w:firstLine="709"/>
        <w:jc w:val="both"/>
        <w:rPr>
          <w:color w:val="auto"/>
          <w:sz w:val="28"/>
          <w:szCs w:val="28"/>
        </w:rPr>
      </w:pPr>
      <w:r w:rsidRPr="00CE4E05">
        <w:rPr>
          <w:color w:val="auto"/>
          <w:sz w:val="28"/>
          <w:szCs w:val="28"/>
        </w:rPr>
        <w:t>- организовывает разработку и представляет на согласование проекты муниципальных правовых актов в соответствии с компетенцией отдела;</w:t>
      </w:r>
    </w:p>
    <w:p w:rsidR="00F45F5D" w:rsidRPr="00CE4E05" w:rsidRDefault="00F45F5D" w:rsidP="00CE4E05">
      <w:pPr>
        <w:pStyle w:val="Default"/>
        <w:ind w:firstLine="709"/>
        <w:jc w:val="both"/>
        <w:rPr>
          <w:color w:val="auto"/>
          <w:sz w:val="28"/>
          <w:szCs w:val="28"/>
        </w:rPr>
      </w:pPr>
      <w:r w:rsidRPr="00CE4E05">
        <w:rPr>
          <w:color w:val="auto"/>
          <w:sz w:val="28"/>
          <w:szCs w:val="28"/>
        </w:rPr>
        <w:t>- ведет прием и консультирование граждан по вопросам, входящим в компетенцию отдела;</w:t>
      </w:r>
    </w:p>
    <w:p w:rsidR="00F45F5D" w:rsidRPr="00CE4E05" w:rsidRDefault="00F45F5D" w:rsidP="00CE4E05">
      <w:pPr>
        <w:pStyle w:val="Default"/>
        <w:ind w:firstLine="709"/>
        <w:jc w:val="both"/>
        <w:rPr>
          <w:color w:val="auto"/>
          <w:sz w:val="28"/>
          <w:szCs w:val="28"/>
        </w:rPr>
      </w:pPr>
      <w:r w:rsidRPr="00CE4E05">
        <w:rPr>
          <w:color w:val="auto"/>
          <w:sz w:val="28"/>
          <w:szCs w:val="28"/>
        </w:rPr>
        <w:t>- представляет интересы администрации Череповецкого муниципального района по вопросам опеки и попечительства в судебных и иных органах и организациях;</w:t>
      </w:r>
    </w:p>
    <w:p w:rsidR="00F45F5D" w:rsidRPr="00CE4E05" w:rsidRDefault="00F45F5D" w:rsidP="00CE4E05">
      <w:pPr>
        <w:pStyle w:val="Default"/>
        <w:ind w:firstLine="709"/>
        <w:jc w:val="both"/>
        <w:rPr>
          <w:color w:val="auto"/>
          <w:sz w:val="28"/>
          <w:szCs w:val="28"/>
        </w:rPr>
      </w:pPr>
      <w:r w:rsidRPr="00CE4E05">
        <w:rPr>
          <w:color w:val="auto"/>
          <w:sz w:val="28"/>
          <w:szCs w:val="28"/>
        </w:rPr>
        <w:t>- участвует в организации рассмотрения предложений, представлений, поступающих из прокуратуры Череповецкого района, готовит ответы на предложения, представления;</w:t>
      </w:r>
    </w:p>
    <w:p w:rsidR="00F45F5D" w:rsidRPr="00CE4E05" w:rsidRDefault="00F45F5D" w:rsidP="00CE4E05">
      <w:pPr>
        <w:pStyle w:val="Default"/>
        <w:ind w:firstLine="709"/>
        <w:jc w:val="both"/>
        <w:rPr>
          <w:color w:val="auto"/>
          <w:sz w:val="28"/>
          <w:szCs w:val="28"/>
        </w:rPr>
      </w:pPr>
      <w:r w:rsidRPr="00CE4E05">
        <w:rPr>
          <w:color w:val="auto"/>
          <w:sz w:val="28"/>
          <w:szCs w:val="28"/>
        </w:rPr>
        <w:t>- участвует по поручению заместителя главы района по социальным вопросам в подготовке проектов ответов на адресованные в администрацию Череповецкого муниципального района запросы юридических лиц и граждан;</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подготовку проектов правовых актов, договоров, соглашений, а также проектов служебных записок или писем по вопросам применения и/или состояния федерального и/или областного законодательства в сфере опеки и попечительства;</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сбор, анализ информации для составления справок, докладов, отчетов по вопросам, входящим в компетенцию отдела;</w:t>
      </w:r>
    </w:p>
    <w:p w:rsidR="00F45F5D" w:rsidRPr="00CE4E05" w:rsidRDefault="00F45F5D" w:rsidP="00CE4E05">
      <w:pPr>
        <w:pStyle w:val="Default"/>
        <w:ind w:firstLine="709"/>
        <w:jc w:val="both"/>
        <w:rPr>
          <w:color w:val="auto"/>
          <w:sz w:val="28"/>
          <w:szCs w:val="28"/>
        </w:rPr>
      </w:pPr>
      <w:r w:rsidRPr="00CE4E05">
        <w:rPr>
          <w:color w:val="auto"/>
          <w:sz w:val="28"/>
          <w:szCs w:val="28"/>
        </w:rPr>
        <w:t>- отчитывается о результатах исполнения служебных обязанностей заместителю главы района по социальным вопросам;</w:t>
      </w:r>
    </w:p>
    <w:p w:rsidR="00F45F5D" w:rsidRPr="00CE4E05" w:rsidRDefault="00F45F5D" w:rsidP="00CE4E05">
      <w:pPr>
        <w:pStyle w:val="Default"/>
        <w:ind w:firstLine="709"/>
        <w:jc w:val="both"/>
        <w:rPr>
          <w:color w:val="auto"/>
          <w:sz w:val="28"/>
          <w:szCs w:val="28"/>
        </w:rPr>
      </w:pPr>
      <w:r w:rsidRPr="00CE4E05">
        <w:rPr>
          <w:color w:val="auto"/>
          <w:sz w:val="28"/>
          <w:szCs w:val="28"/>
        </w:rPr>
        <w:lastRenderedPageBreak/>
        <w:t xml:space="preserve">- </w:t>
      </w:r>
      <w:r w:rsidRPr="00CE4E05">
        <w:rPr>
          <w:sz w:val="28"/>
          <w:szCs w:val="28"/>
        </w:rPr>
        <w:t>участвует в работе комиссий, рабочих групп администрации района по вопросам, отнесенным к компетенции отдела;</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rsidR="00F45F5D" w:rsidRPr="00CE4E05" w:rsidRDefault="00F45F5D" w:rsidP="00CE4E05">
      <w:pPr>
        <w:pStyle w:val="Default"/>
        <w:ind w:firstLine="709"/>
        <w:jc w:val="both"/>
        <w:rPr>
          <w:color w:val="auto"/>
          <w:sz w:val="28"/>
          <w:szCs w:val="28"/>
        </w:rPr>
      </w:pPr>
      <w:r w:rsidRPr="00CE4E05">
        <w:rPr>
          <w:color w:val="auto"/>
          <w:sz w:val="28"/>
          <w:szCs w:val="28"/>
        </w:rPr>
        <w:t>- ведет учет лиц, желающих усыновить ребенка (детей), принять под опеку (попечительство), стать приемными родителями;</w:t>
      </w:r>
    </w:p>
    <w:p w:rsidR="00F45F5D" w:rsidRPr="00CE4E05" w:rsidRDefault="00F45F5D" w:rsidP="00CE4E05">
      <w:pPr>
        <w:pStyle w:val="Default"/>
        <w:ind w:firstLine="709"/>
        <w:jc w:val="both"/>
        <w:rPr>
          <w:color w:val="auto"/>
          <w:sz w:val="28"/>
          <w:szCs w:val="28"/>
        </w:rPr>
      </w:pPr>
      <w:r w:rsidRPr="00CE4E05">
        <w:rPr>
          <w:color w:val="auto"/>
          <w:sz w:val="28"/>
          <w:szCs w:val="28"/>
        </w:rPr>
        <w:t>- определяет формы устройства детей-сирот и детей, оставшихся без попечения родителей;</w:t>
      </w:r>
    </w:p>
    <w:p w:rsidR="00F45F5D" w:rsidRPr="00CE4E05" w:rsidRDefault="00F45F5D" w:rsidP="00CE4E05">
      <w:pPr>
        <w:pStyle w:val="Default"/>
        <w:ind w:firstLine="709"/>
        <w:jc w:val="both"/>
        <w:rPr>
          <w:color w:val="auto"/>
          <w:sz w:val="28"/>
          <w:szCs w:val="28"/>
        </w:rPr>
      </w:pPr>
      <w:r w:rsidRPr="00CE4E05">
        <w:rPr>
          <w:color w:val="auto"/>
          <w:sz w:val="28"/>
          <w:szCs w:val="28"/>
        </w:rPr>
        <w:t>- при отсутствии родительского попечения обеспечивает устройство ребенка на воспитание в семью (усыновление (удочерение), под опеку или попечительство, в приемную семью, а при отсутствии такой возможности в организацию для детей-сирот и детей, оставшихся без попечения родителей;</w:t>
      </w:r>
    </w:p>
    <w:p w:rsidR="00F45F5D" w:rsidRPr="00CE4E05" w:rsidRDefault="00F45F5D" w:rsidP="00CE4E05">
      <w:pPr>
        <w:pStyle w:val="Default"/>
        <w:ind w:firstLine="709"/>
        <w:jc w:val="both"/>
        <w:rPr>
          <w:color w:val="auto"/>
          <w:sz w:val="28"/>
          <w:szCs w:val="28"/>
        </w:rPr>
      </w:pPr>
      <w:r w:rsidRPr="00CE4E05">
        <w:rPr>
          <w:color w:val="auto"/>
          <w:sz w:val="28"/>
          <w:szCs w:val="28"/>
        </w:rPr>
        <w:t>- направляет сведения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подбор лиц, желающих принять в семью детей-сирот и детей, оставшихся без попечения родителей, ведение их учета;</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выдачу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F45F5D" w:rsidRPr="00CE4E05" w:rsidRDefault="00F45F5D" w:rsidP="00CE4E05">
      <w:pPr>
        <w:pStyle w:val="Default"/>
        <w:ind w:firstLine="709"/>
        <w:jc w:val="both"/>
        <w:rPr>
          <w:color w:val="auto"/>
          <w:sz w:val="28"/>
          <w:szCs w:val="28"/>
        </w:rPr>
      </w:pPr>
      <w:r w:rsidRPr="00CE4E05">
        <w:rPr>
          <w:color w:val="auto"/>
          <w:sz w:val="28"/>
          <w:szCs w:val="28"/>
        </w:rPr>
        <w:t>- обращается в суд с требованием об отмене усыновления ребенка в случаях и порядке, установленных федеральным законодательством;</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подготовку решений относительно имени ребенка и (или) фамилии (при разных фамилиях родителей) в случае отсутствия соглашения между родителями;</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контроль за условиями жизни и воспитания усыновленного ребенка по месту его жительства в течение первых трех лет после установления усыновления;</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выдачу разрешения на обмен жилыми помещениями, находящимися в муниципальной собственности, в которых зарегистрированы несовершеннолетние; на совершение сделок купли-продажи, сделок обмена жилых помещений, собственниками либо сособственниками которых являются несовершеннолетние, а также недееспособные или не полностью дееспособные граждане;</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преимущественные права передачи ребенка на воспитание в семью родственникам;</w:t>
      </w:r>
    </w:p>
    <w:p w:rsidR="00F45F5D" w:rsidRPr="00CE4E05" w:rsidRDefault="00F45F5D" w:rsidP="00CE4E05">
      <w:pPr>
        <w:pStyle w:val="Default"/>
        <w:ind w:firstLine="709"/>
        <w:jc w:val="both"/>
        <w:rPr>
          <w:color w:val="auto"/>
          <w:sz w:val="28"/>
          <w:szCs w:val="28"/>
        </w:rPr>
      </w:pPr>
      <w:r w:rsidRPr="00CE4E05">
        <w:rPr>
          <w:color w:val="auto"/>
          <w:sz w:val="28"/>
          <w:szCs w:val="28"/>
        </w:rPr>
        <w:t>- защищает имущественные права несовершеннолетних а также недееспособных или не полностью дееспособных граждан;</w:t>
      </w:r>
    </w:p>
    <w:p w:rsidR="00F45F5D" w:rsidRPr="00CE4E05" w:rsidRDefault="00F45F5D" w:rsidP="00CE4E05">
      <w:pPr>
        <w:pStyle w:val="Default"/>
        <w:ind w:firstLine="709"/>
        <w:jc w:val="both"/>
        <w:rPr>
          <w:color w:val="auto"/>
          <w:sz w:val="28"/>
          <w:szCs w:val="28"/>
        </w:rPr>
      </w:pPr>
      <w:r w:rsidRPr="00CE4E05">
        <w:rPr>
          <w:color w:val="auto"/>
          <w:sz w:val="28"/>
          <w:szCs w:val="28"/>
        </w:rPr>
        <w:t>- оказывает содействие лицам из числа детей-сирот и детей, оставшихся без попечения родителей, в возрасте от 18 до 23 лет в защите их прав и интересов;</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подготовку решений об объявлении несовершеннолетнего полностью дееспособным (эмансипированным) в соответствии с федеральным законодательством;</w:t>
      </w:r>
    </w:p>
    <w:p w:rsidR="00F45F5D" w:rsidRPr="00CE4E05" w:rsidRDefault="00F45F5D" w:rsidP="00CE4E05">
      <w:pPr>
        <w:pStyle w:val="Default"/>
        <w:ind w:firstLine="709"/>
        <w:jc w:val="both"/>
        <w:rPr>
          <w:color w:val="auto"/>
          <w:sz w:val="28"/>
          <w:szCs w:val="28"/>
        </w:rPr>
      </w:pPr>
      <w:r w:rsidRPr="00CE4E05">
        <w:rPr>
          <w:color w:val="auto"/>
          <w:sz w:val="28"/>
          <w:szCs w:val="28"/>
        </w:rPr>
        <w:lastRenderedPageBreak/>
        <w:t>- предоставляет согласие на установление отцовства в случаях и порядке, установленных федеральным законодательством;</w:t>
      </w:r>
    </w:p>
    <w:p w:rsidR="00F45F5D" w:rsidRPr="00CE4E05" w:rsidRDefault="00F45F5D" w:rsidP="00CE4E05">
      <w:pPr>
        <w:pStyle w:val="Default"/>
        <w:ind w:firstLine="709"/>
        <w:jc w:val="both"/>
        <w:rPr>
          <w:color w:val="auto"/>
          <w:sz w:val="28"/>
          <w:szCs w:val="28"/>
        </w:rPr>
      </w:pPr>
      <w:r w:rsidRPr="00CE4E05">
        <w:rPr>
          <w:color w:val="auto"/>
          <w:sz w:val="28"/>
          <w:szCs w:val="28"/>
        </w:rPr>
        <w:t>- предоставляет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выдачу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без ущерба для освоения образовательной программы;</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выдачу согласия на осуществление ухода за нетрудоспособным гражданином, обучающимся, достигшим возраста 14 лет, в свободное от учебы время;</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выдачу согласия на распоряжение средствами материнского (семейного) капитала;</w:t>
      </w:r>
    </w:p>
    <w:p w:rsidR="00F45F5D" w:rsidRPr="00CE4E05" w:rsidRDefault="00F45F5D" w:rsidP="00CE4E05">
      <w:pPr>
        <w:pStyle w:val="Default"/>
        <w:ind w:firstLine="709"/>
        <w:jc w:val="both"/>
        <w:rPr>
          <w:color w:val="auto"/>
          <w:sz w:val="28"/>
          <w:szCs w:val="28"/>
        </w:rPr>
      </w:pPr>
      <w:r w:rsidRPr="00CE4E05">
        <w:rPr>
          <w:color w:val="auto"/>
          <w:sz w:val="28"/>
          <w:szCs w:val="28"/>
        </w:rPr>
        <w:t>- собирает документы для предоставления мер социальной поддержки по оплате жилого помещения и отопления детям-сиротам, детям, оставшимся без попечения родителей, лицам из числа детей указанных категорий, являющимся нанимателями или членами семей нанимателей по договорам социального найма либо собственниками жилых помещений, находящихся на территории области, для возмещения расходов по оплате жилого помещения и отопления юридическим лицам и индивидуальным предпринимателям, предоставляющим жилищно-коммунальные услуги указанным категориям граждан;</w:t>
      </w:r>
    </w:p>
    <w:p w:rsidR="00F45F5D" w:rsidRPr="00CE4E05" w:rsidRDefault="00F45F5D" w:rsidP="00CE4E05">
      <w:pPr>
        <w:pStyle w:val="Default"/>
        <w:ind w:firstLine="709"/>
        <w:jc w:val="both"/>
        <w:rPr>
          <w:color w:val="auto"/>
          <w:sz w:val="28"/>
          <w:szCs w:val="28"/>
        </w:rPr>
      </w:pPr>
      <w:r w:rsidRPr="00CE4E05">
        <w:rPr>
          <w:color w:val="auto"/>
          <w:sz w:val="28"/>
          <w:szCs w:val="28"/>
        </w:rPr>
        <w:t>- собирает документы для предоставления детям-сиротам, детям, оставшимся без попечения родителей, лицам из числа детей указанных категорий мер социальной поддержки по ремонту принадлежащего им на праве собственности жилого помещения, находящегося на территории области, в виде проведения бесплатного текущего ремонта жилых помещений, кровель, печей;</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назначение денежной компенсации выпускникам муниципальных образовательных организаций, обучавшимся за счет средств местных бюджетов и относящимся к категории детей-сирот, детей, оставшихся без попечения родителей, или лиц из числа детей-сирот и детей, оставшихся без попечения родителей, не получившим одежду, обувь, мягкий инвентарь, оборудование, единовременного денежного пособия; ежемесячной денежной компенсации оплаты найма (поднайма) жилого помещения, принадлежащего гражданам или юридическим лицам;</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общее руководство отделом, обеспечивает и организовывает выполнение задач, полномочий, функций, возложенных на отдел;</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соблюдение законности в деятельности отдела;</w:t>
      </w:r>
    </w:p>
    <w:p w:rsidR="00F45F5D" w:rsidRPr="00CE4E05" w:rsidRDefault="00F45F5D" w:rsidP="00CE4E05">
      <w:pPr>
        <w:pStyle w:val="Default"/>
        <w:ind w:firstLine="709"/>
        <w:jc w:val="both"/>
        <w:rPr>
          <w:color w:val="auto"/>
          <w:sz w:val="28"/>
          <w:szCs w:val="28"/>
        </w:rPr>
      </w:pPr>
      <w:r w:rsidRPr="00CE4E05">
        <w:rPr>
          <w:color w:val="auto"/>
          <w:sz w:val="28"/>
          <w:szCs w:val="28"/>
        </w:rPr>
        <w:t>- принимает в пределах своей компетенции решения по осуществлению деятельности отдела по опеке и попечительству;</w:t>
      </w:r>
    </w:p>
    <w:p w:rsidR="00F45F5D" w:rsidRPr="00CE4E05" w:rsidRDefault="00F45F5D" w:rsidP="00CE4E05">
      <w:pPr>
        <w:pStyle w:val="Default"/>
        <w:ind w:firstLine="709"/>
        <w:jc w:val="both"/>
        <w:rPr>
          <w:color w:val="auto"/>
          <w:sz w:val="28"/>
          <w:szCs w:val="28"/>
        </w:rPr>
      </w:pPr>
      <w:r w:rsidRPr="00CE4E05">
        <w:rPr>
          <w:color w:val="auto"/>
          <w:sz w:val="28"/>
          <w:szCs w:val="28"/>
        </w:rPr>
        <w:t>- обеспечивает взаимодействие со службами, организациями, учреждениями в соответствии с компетенцией отдела;</w:t>
      </w:r>
    </w:p>
    <w:p w:rsidR="00F45F5D" w:rsidRPr="00CE4E05" w:rsidRDefault="00F45F5D" w:rsidP="00CE4E05">
      <w:pPr>
        <w:pStyle w:val="Default"/>
        <w:ind w:firstLine="709"/>
        <w:jc w:val="both"/>
        <w:rPr>
          <w:color w:val="auto"/>
          <w:sz w:val="28"/>
          <w:szCs w:val="28"/>
        </w:rPr>
      </w:pPr>
      <w:r w:rsidRPr="00CE4E05">
        <w:rPr>
          <w:color w:val="auto"/>
          <w:sz w:val="28"/>
          <w:szCs w:val="28"/>
        </w:rPr>
        <w:lastRenderedPageBreak/>
        <w:t>- представляет заместителю главы района по социальным вопросам предложения о внесении изменений и дополнений в Положение об отделе  по опеке и попечительству, предложения по структуре и штатному расписанию;</w:t>
      </w:r>
    </w:p>
    <w:p w:rsidR="00F45F5D" w:rsidRPr="00CE4E05" w:rsidRDefault="00F45F5D" w:rsidP="00CE4E05">
      <w:pPr>
        <w:pStyle w:val="Default"/>
        <w:tabs>
          <w:tab w:val="left" w:pos="426"/>
        </w:tabs>
        <w:ind w:firstLine="709"/>
        <w:jc w:val="both"/>
        <w:rPr>
          <w:color w:val="auto"/>
          <w:sz w:val="28"/>
          <w:szCs w:val="28"/>
        </w:rPr>
      </w:pPr>
      <w:r w:rsidRPr="00CE4E05">
        <w:rPr>
          <w:color w:val="auto"/>
          <w:sz w:val="28"/>
          <w:szCs w:val="28"/>
        </w:rPr>
        <w:t>-обеспечивает соблюдение условий неразглашения конфиденциальной информации, в том числе о персональных данных работников, согласно трудовому законодательству и муниципальным правовым  актам;</w:t>
      </w:r>
    </w:p>
    <w:p w:rsidR="00F45F5D" w:rsidRPr="00CE4E05" w:rsidRDefault="00F45F5D" w:rsidP="00CE4E05">
      <w:pPr>
        <w:pStyle w:val="Default"/>
        <w:ind w:firstLine="709"/>
        <w:jc w:val="both"/>
        <w:rPr>
          <w:color w:val="auto"/>
          <w:sz w:val="28"/>
          <w:szCs w:val="28"/>
        </w:rPr>
      </w:pPr>
      <w:r w:rsidRPr="00CE4E05">
        <w:rPr>
          <w:color w:val="auto"/>
          <w:sz w:val="28"/>
          <w:szCs w:val="28"/>
        </w:rPr>
        <w:t xml:space="preserve">- ведет в установленном порядке документацию, хранит все материалы до передачи в архив, соблюдает сроки хранения документации; </w:t>
      </w:r>
    </w:p>
    <w:p w:rsidR="00F45F5D" w:rsidRPr="00CE4E05" w:rsidRDefault="00F45F5D" w:rsidP="00CE4E05">
      <w:pPr>
        <w:pStyle w:val="Default"/>
        <w:ind w:firstLine="709"/>
        <w:jc w:val="both"/>
        <w:rPr>
          <w:color w:val="auto"/>
          <w:sz w:val="28"/>
          <w:szCs w:val="28"/>
        </w:rPr>
      </w:pPr>
      <w:r w:rsidRPr="00CE4E05">
        <w:rPr>
          <w:color w:val="auto"/>
          <w:sz w:val="28"/>
          <w:szCs w:val="28"/>
        </w:rPr>
        <w:t>- участвует в работе других служб по вопросам защиты прав и интересов лиц, находящихся под опекой, попечительством, детей, воспитывающихся в приемных семьях;</w:t>
      </w:r>
    </w:p>
    <w:p w:rsidR="00F45F5D" w:rsidRPr="00CE4E05" w:rsidRDefault="00F45F5D" w:rsidP="00CE4E05">
      <w:pPr>
        <w:pStyle w:val="Default"/>
        <w:ind w:firstLine="709"/>
        <w:jc w:val="both"/>
        <w:rPr>
          <w:color w:val="auto"/>
          <w:sz w:val="28"/>
          <w:szCs w:val="28"/>
        </w:rPr>
      </w:pPr>
      <w:r w:rsidRPr="00CE4E05">
        <w:rPr>
          <w:color w:val="auto"/>
          <w:sz w:val="28"/>
          <w:szCs w:val="28"/>
        </w:rPr>
        <w:t>- распределяет обязанности между специалистами в отделе;</w:t>
      </w:r>
    </w:p>
    <w:p w:rsidR="00F45F5D" w:rsidRPr="00CE4E05" w:rsidRDefault="00F45F5D" w:rsidP="00CE4E05">
      <w:pPr>
        <w:pStyle w:val="Default"/>
        <w:ind w:firstLine="709"/>
        <w:jc w:val="both"/>
        <w:rPr>
          <w:color w:val="auto"/>
          <w:sz w:val="28"/>
          <w:szCs w:val="28"/>
        </w:rPr>
      </w:pPr>
      <w:r w:rsidRPr="00CE4E05">
        <w:rPr>
          <w:color w:val="auto"/>
          <w:sz w:val="28"/>
          <w:szCs w:val="28"/>
        </w:rPr>
        <w:t>- подписывает и визирует служебные документы в пределах своей компетенции;</w:t>
      </w:r>
    </w:p>
    <w:p w:rsidR="00F45F5D" w:rsidRPr="00CE4E05" w:rsidRDefault="00F45F5D" w:rsidP="00CE4E05">
      <w:pPr>
        <w:pStyle w:val="Default"/>
        <w:ind w:firstLine="709"/>
        <w:jc w:val="both"/>
        <w:rPr>
          <w:color w:val="auto"/>
          <w:sz w:val="28"/>
          <w:szCs w:val="28"/>
        </w:rPr>
      </w:pPr>
      <w:r w:rsidRPr="00CE4E05">
        <w:rPr>
          <w:color w:val="auto"/>
          <w:sz w:val="28"/>
          <w:szCs w:val="28"/>
        </w:rPr>
        <w:t>- контролирует исполнение специалистами отдела по опеке и попечительству их служебных обязанностей, соблюдение правил внутреннего трудового распорядка;</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осуществляет другие функции в пределах установленных полномочий в соответствии с действующим законодательством;</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обеспечивает соблюдение законных прав и  интересов граждан;</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обеспечивает выполнение установленных федеральными законами, Кодексом этики и служебного поведения муниципальных служащих администрации района требований к служебному поведению муниципального служащего;</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обеспечивает бережное и рациональное использование муниципального имущества, предоставляемого для исполнения должностных обязанностей, а также не допущение использования этого имущества в целях получения доходов и иной личной выгоды;</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xml:space="preserve">- соблюдает правила внутреннего трудового распорядка администрации района, настоящую должностную инструкцию; </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соблюдает ограничения и не нарушает запреты, связанные с муниципальной службой, определенные Федеральным законом от 02.03.2007 № 25-ФЗ «О муниципальной службе в Российской Федерации»;</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исполняет обязанности, установленные Федеральным законом от 02.03.2007 № 25-ФЗ «О муниципальной службе в Российской Федерации» и Федеральным законом от 25.12.2008 № 273-ФЗ «О противодействии коррупции», в том числе:</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представляет в установленном порядке предусмотренные законодательством Российской Федерации сведения о себе и членах своей семьи;</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уведомляет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 xml:space="preserve">передает ценные бумаги, акции (доли участия, паи в уставных (складочных) капиталах организаций) в целях предотвращения конфликта </w:t>
      </w:r>
      <w:r w:rsidRPr="00CE4E05">
        <w:rPr>
          <w:rFonts w:ascii="Times New Roman" w:eastAsia="Calibri" w:hAnsi="Times New Roman" w:cs="Times New Roman"/>
          <w:sz w:val="28"/>
          <w:szCs w:val="28"/>
        </w:rPr>
        <w:lastRenderedPageBreak/>
        <w:t>интересов в доверительное управление в соответствии с законодательством Российской Федерации;</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принимает меры по недопущению любой возможности возникновения конфликта интересов на муниципальной службе в соответствии с законодательством о противодействии коррупции;</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письменно сообщает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письменно уведомляет о возникшем конфликте интересов или о возможности его возникновения, как только ему станет об этом известно;</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заявляет самоотвод в целях предотвращения и урегулирования конфликта интересов;</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 xml:space="preserve">в течение двух лет после увольнения с муниципальной службы в администрации района вправе замещать должности или выполнять работу на условиях гражданско-правового договора в коммерческих и некоммерческих </w:t>
      </w:r>
      <w:r w:rsidR="00CE4E05">
        <w:rPr>
          <w:rFonts w:ascii="Times New Roman" w:eastAsia="Calibri" w:hAnsi="Times New Roman" w:cs="Times New Roman"/>
          <w:sz w:val="28"/>
          <w:szCs w:val="28"/>
        </w:rPr>
        <w:t>организациях, отдельные функции</w:t>
      </w:r>
      <w:r w:rsidRPr="00CE4E05">
        <w:rPr>
          <w:rFonts w:ascii="Times New Roman" w:eastAsia="Calibri" w:hAnsi="Times New Roman" w:cs="Times New Roman"/>
          <w:sz w:val="28"/>
          <w:szCs w:val="28"/>
        </w:rPr>
        <w:t xml:space="preserve"> по муниципальному управлению которыми входили в его должностные (служебные) обязанности, с согласия комиссии по соблюдению требований к служебному поведению муниципальных служащих администрации района и урегулированию конфликта интересов;</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CE4E05">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в течение двух лет после увольнения с муниципальной службы в администрации района при заключении трудовых договоров и (или) гражданско-правовых договоров с коммерческими и некоммерческими организациями, отдельные функции по муниципальному управлению которыми входили в его должностные (служебные) обязанности, обязан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представляет сведения о своих доходах, расходах,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уведомляет обо всех случаях обращения к нему, каких либо лиц в целях склонения его к совершению коррупционных правонарушений;</w:t>
      </w:r>
    </w:p>
    <w:p w:rsidR="00F45F5D" w:rsidRPr="00CE4E05" w:rsidRDefault="00F45F5D" w:rsidP="00CE4E05">
      <w:pPr>
        <w:pStyle w:val="Default"/>
        <w:ind w:firstLine="709"/>
        <w:jc w:val="both"/>
        <w:rPr>
          <w:color w:val="auto"/>
          <w:sz w:val="28"/>
          <w:szCs w:val="28"/>
        </w:rPr>
      </w:pPr>
      <w:r w:rsidRPr="00CE4E05">
        <w:rPr>
          <w:color w:val="auto"/>
          <w:sz w:val="28"/>
          <w:szCs w:val="28"/>
        </w:rPr>
        <w:t>- поддерживает уровень квалификации, необходимый для надлежащего исполнения должностных обязанностей;</w:t>
      </w:r>
    </w:p>
    <w:p w:rsidR="00F45F5D" w:rsidRPr="00CE4E05" w:rsidRDefault="00F45F5D" w:rsidP="00CE4E05">
      <w:pPr>
        <w:pStyle w:val="Default"/>
        <w:ind w:firstLine="709"/>
        <w:jc w:val="both"/>
        <w:rPr>
          <w:color w:val="auto"/>
          <w:sz w:val="28"/>
          <w:szCs w:val="28"/>
        </w:rPr>
      </w:pPr>
      <w:r w:rsidRPr="00CE4E05">
        <w:rPr>
          <w:color w:val="auto"/>
          <w:sz w:val="28"/>
          <w:szCs w:val="28"/>
        </w:rPr>
        <w:t xml:space="preserve">- обеспечивает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F45F5D" w:rsidRPr="00CE4E05" w:rsidRDefault="00F45F5D" w:rsidP="00CE4E05">
      <w:pPr>
        <w:pStyle w:val="Default"/>
        <w:ind w:firstLine="709"/>
        <w:jc w:val="both"/>
        <w:rPr>
          <w:color w:val="auto"/>
          <w:sz w:val="28"/>
          <w:szCs w:val="28"/>
        </w:rPr>
      </w:pPr>
      <w:r w:rsidRPr="00CE4E05">
        <w:rPr>
          <w:color w:val="auto"/>
          <w:sz w:val="28"/>
          <w:szCs w:val="28"/>
        </w:rPr>
        <w:t>- не совершает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45F5D" w:rsidRPr="00CE4E05" w:rsidRDefault="00F45F5D" w:rsidP="00CE4E05">
      <w:pPr>
        <w:pStyle w:val="Default"/>
        <w:ind w:firstLine="709"/>
        <w:jc w:val="both"/>
        <w:rPr>
          <w:color w:val="auto"/>
          <w:sz w:val="28"/>
          <w:szCs w:val="28"/>
        </w:rPr>
      </w:pPr>
      <w:r w:rsidRPr="00CE4E05">
        <w:rPr>
          <w:color w:val="auto"/>
          <w:sz w:val="28"/>
          <w:szCs w:val="28"/>
        </w:rPr>
        <w:t>- проявляет корректность в обращении с гражданами;</w:t>
      </w:r>
    </w:p>
    <w:p w:rsidR="00F45F5D" w:rsidRPr="00CE4E05" w:rsidRDefault="00F45F5D" w:rsidP="00CE4E05">
      <w:pPr>
        <w:pStyle w:val="Default"/>
        <w:ind w:firstLine="709"/>
        <w:jc w:val="both"/>
        <w:rPr>
          <w:color w:val="auto"/>
          <w:sz w:val="28"/>
          <w:szCs w:val="28"/>
        </w:rPr>
      </w:pPr>
      <w:r w:rsidRPr="00CE4E05">
        <w:rPr>
          <w:color w:val="auto"/>
          <w:sz w:val="28"/>
          <w:szCs w:val="28"/>
        </w:rPr>
        <w:lastRenderedPageBreak/>
        <w:t>- учитывает культурные и иные особенности различных этнических и социальных групп, а также конфессий;</w:t>
      </w:r>
    </w:p>
    <w:p w:rsidR="00F45F5D" w:rsidRPr="00CE4E05" w:rsidRDefault="00F45F5D" w:rsidP="00CE4E05">
      <w:pPr>
        <w:pStyle w:val="Default"/>
        <w:ind w:firstLine="709"/>
        <w:jc w:val="both"/>
        <w:rPr>
          <w:color w:val="auto"/>
          <w:sz w:val="28"/>
          <w:szCs w:val="28"/>
        </w:rPr>
      </w:pPr>
      <w:r w:rsidRPr="00CE4E05">
        <w:rPr>
          <w:color w:val="auto"/>
          <w:sz w:val="28"/>
          <w:szCs w:val="28"/>
        </w:rPr>
        <w:t>- несет иные обязанности в соответствии с законодательством о муниципальной службе;</w:t>
      </w:r>
    </w:p>
    <w:p w:rsidR="00F45F5D" w:rsidRPr="00CE4E05" w:rsidRDefault="00F45F5D" w:rsidP="00CE4E05">
      <w:pPr>
        <w:pStyle w:val="Default"/>
        <w:ind w:firstLine="709"/>
        <w:jc w:val="both"/>
        <w:rPr>
          <w:color w:val="auto"/>
          <w:sz w:val="28"/>
          <w:szCs w:val="28"/>
        </w:rPr>
      </w:pPr>
      <w:r w:rsidRPr="00CE4E05">
        <w:rPr>
          <w:color w:val="auto"/>
          <w:sz w:val="28"/>
          <w:szCs w:val="28"/>
        </w:rPr>
        <w:t>- принимает на себя добровольные обязательства, связанные с оформлением допуска к государственной тайне, на условиях, предусмотренных законодательством Российской Федерации о защите государственной тайны;</w:t>
      </w:r>
    </w:p>
    <w:p w:rsidR="00F45F5D" w:rsidRPr="00CE4E05" w:rsidRDefault="00F45F5D" w:rsidP="00CE4E05">
      <w:pPr>
        <w:pStyle w:val="Default"/>
        <w:ind w:firstLine="709"/>
        <w:jc w:val="both"/>
        <w:rPr>
          <w:color w:val="auto"/>
          <w:sz w:val="28"/>
          <w:szCs w:val="28"/>
        </w:rPr>
      </w:pPr>
      <w:r w:rsidRPr="00CE4E05">
        <w:rPr>
          <w:color w:val="auto"/>
          <w:sz w:val="28"/>
          <w:szCs w:val="28"/>
        </w:rPr>
        <w:t>- соблюдает Регламент администрации района, Правила внутреннего трудового распорядка, должностную инструкцию, порядок работы со служебной информацией, поддерживает уровень квалификации, необходимый для исполнения должностных обязанностей.</w:t>
      </w:r>
    </w:p>
    <w:p w:rsidR="00F45F5D" w:rsidRPr="004030BC" w:rsidRDefault="00F45F5D" w:rsidP="00F45F5D">
      <w:pPr>
        <w:pStyle w:val="Default"/>
        <w:ind w:firstLine="283"/>
        <w:jc w:val="both"/>
        <w:rPr>
          <w:color w:val="auto"/>
          <w:sz w:val="26"/>
          <w:szCs w:val="26"/>
        </w:rPr>
      </w:pPr>
    </w:p>
    <w:p w:rsidR="00F45F5D" w:rsidRPr="00CE4E05" w:rsidRDefault="00F45F5D" w:rsidP="00CE4E05">
      <w:pPr>
        <w:pStyle w:val="Default"/>
        <w:numPr>
          <w:ilvl w:val="0"/>
          <w:numId w:val="41"/>
        </w:numPr>
        <w:ind w:left="0" w:firstLine="0"/>
        <w:jc w:val="center"/>
        <w:rPr>
          <w:b/>
          <w:color w:val="auto"/>
          <w:sz w:val="28"/>
          <w:szCs w:val="28"/>
        </w:rPr>
      </w:pPr>
      <w:r w:rsidRPr="00CE4E05">
        <w:rPr>
          <w:b/>
          <w:color w:val="auto"/>
          <w:sz w:val="28"/>
          <w:szCs w:val="28"/>
        </w:rPr>
        <w:t>Права и ответственность</w:t>
      </w:r>
    </w:p>
    <w:p w:rsidR="00F45F5D" w:rsidRPr="004030BC" w:rsidRDefault="00F45F5D" w:rsidP="00F45F5D">
      <w:pPr>
        <w:pStyle w:val="Default"/>
        <w:rPr>
          <w:color w:val="auto"/>
          <w:sz w:val="26"/>
          <w:szCs w:val="26"/>
        </w:rPr>
      </w:pP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4.1. Начальник отдела имеет право:</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принимать решения в пределах своей компетенции;</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представлять отдел в организациях и учреждениях по вопросам, входящим в компетенцию отдела, на основании доверенности главы Череповецкого муниципального района;</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осуществлять от имени администрации Череповецкого муниципального района  защиту прав и интересов несовершеннолетних, детей-сирот, детей, оставшихся без попечения родителей, лиц из числа детей-сирот и детей, оставшихся без попечения родителей, недееспособных или ограниченно дееспособных, а также признанных  судом безвестно отсутствующими совершеннолетних граждан в правоохранительных органах, органах государственной власти, органах местного самоуправления, организациях по вопросам, входящим в компетенцию отдела;</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поручать сотрудникам отдела подготовку и выполнение муниципальных правовых актов, в соответствии с возложенными полномочиями и служебной необходимостью, осуществлять контроль за их исполнением;</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вносить предложения на рассмотрение руководства администрации Череповецкого муниципального района по совершенствованию работы отдела;</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xml:space="preserve">- получать от должностных лиц в порядке, предусмотренном законодательством, справки, расчеты, документы и иные сведения, необходимые для выполнения своих должностных обязанностей; </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w:t>
      </w:r>
      <w:r w:rsidR="00CE4E05">
        <w:rPr>
          <w:rFonts w:ascii="Times New Roman" w:hAnsi="Times New Roman" w:cs="Times New Roman"/>
          <w:sz w:val="28"/>
          <w:szCs w:val="28"/>
        </w:rPr>
        <w:t xml:space="preserve"> </w:t>
      </w:r>
      <w:r w:rsidRPr="00CE4E05">
        <w:rPr>
          <w:rFonts w:ascii="Times New Roman" w:hAnsi="Times New Roman" w:cs="Times New Roman"/>
          <w:sz w:val="28"/>
          <w:szCs w:val="28"/>
        </w:rPr>
        <w:t>привлекать для подготовки проектов правовых актов и иных документов, а также для разработки и осуществления мероприятий, проводимых отделом в соответствии с возложенными на него функциями, работников других структурных подразделений администрации Череповецкого муниципального района;</w:t>
      </w:r>
    </w:p>
    <w:p w:rsidR="00F45F5D" w:rsidRPr="00CE4E05" w:rsidRDefault="00F45F5D" w:rsidP="00CE4E05">
      <w:pPr>
        <w:ind w:right="-1" w:firstLine="709"/>
        <w:jc w:val="both"/>
        <w:rPr>
          <w:rFonts w:ascii="Times New Roman" w:hAnsi="Times New Roman" w:cs="Times New Roman"/>
          <w:sz w:val="28"/>
          <w:szCs w:val="28"/>
        </w:rPr>
      </w:pPr>
      <w:r w:rsidRPr="00CE4E05">
        <w:rPr>
          <w:rFonts w:ascii="Times New Roman" w:hAnsi="Times New Roman" w:cs="Times New Roman"/>
          <w:sz w:val="28"/>
          <w:szCs w:val="28"/>
        </w:rPr>
        <w:t>- получать для ознакомления и использования в работе правовые акты Российской Федерации и нормативные правовые акты Череповецкого муниципального района;</w:t>
      </w:r>
    </w:p>
    <w:p w:rsidR="00F45F5D" w:rsidRPr="00CE4E05" w:rsidRDefault="00F45F5D" w:rsidP="00CE4E05">
      <w:pPr>
        <w:pStyle w:val="Default"/>
        <w:ind w:firstLine="709"/>
        <w:jc w:val="both"/>
        <w:rPr>
          <w:color w:val="auto"/>
          <w:sz w:val="28"/>
          <w:szCs w:val="28"/>
        </w:rPr>
      </w:pPr>
      <w:r w:rsidRPr="00CE4E05">
        <w:rPr>
          <w:color w:val="auto"/>
          <w:sz w:val="28"/>
          <w:szCs w:val="28"/>
        </w:rPr>
        <w:lastRenderedPageBreak/>
        <w:t>- посещать в установленном порядке учебные, социальные заведения и организации района, независимо от их организационно-правовой формы для выполнения своих обязанностей;</w:t>
      </w:r>
    </w:p>
    <w:p w:rsidR="00F45F5D" w:rsidRPr="00CE4E05" w:rsidRDefault="00F45F5D" w:rsidP="00CE4E05">
      <w:pPr>
        <w:pStyle w:val="Default"/>
        <w:ind w:firstLine="709"/>
        <w:jc w:val="both"/>
        <w:rPr>
          <w:color w:val="auto"/>
          <w:sz w:val="28"/>
          <w:szCs w:val="28"/>
        </w:rPr>
      </w:pPr>
      <w:r w:rsidRPr="00CE4E05">
        <w:rPr>
          <w:color w:val="auto"/>
          <w:sz w:val="28"/>
          <w:szCs w:val="28"/>
        </w:rPr>
        <w:t>- осуществлять иные полномочия в соответствии с возложенными на отдел по опеке и попечительству задачами;</w:t>
      </w:r>
    </w:p>
    <w:p w:rsidR="00F45F5D" w:rsidRPr="00CE4E05" w:rsidRDefault="00F45F5D" w:rsidP="00CE4E05">
      <w:pPr>
        <w:ind w:firstLine="709"/>
        <w:contextualSpacing/>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обладать правами, установленными статьей 11 Федерального закона от 02.03.2007 № 25-ФЗ «О муниципальной службе в Российской Федерации».</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4.2. Начальник отдела несет ответственность в соответствии с трудовым законодательством и законодательством о муниципальной службе, в том числе за:</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xml:space="preserve">- разглашение персональных данных, к которым он </w:t>
      </w:r>
      <w:r w:rsidR="00E13007">
        <w:rPr>
          <w:rFonts w:ascii="Times New Roman" w:eastAsia="Calibri" w:hAnsi="Times New Roman" w:cs="Times New Roman"/>
          <w:sz w:val="28"/>
          <w:szCs w:val="28"/>
        </w:rPr>
        <w:t xml:space="preserve">имеет доступ, согласно своим </w:t>
      </w:r>
      <w:r w:rsidRPr="00CE4E05">
        <w:rPr>
          <w:rFonts w:ascii="Times New Roman" w:eastAsia="Calibri" w:hAnsi="Times New Roman" w:cs="Times New Roman"/>
          <w:sz w:val="28"/>
          <w:szCs w:val="28"/>
        </w:rPr>
        <w:t xml:space="preserve">должностным полномочиям; </w:t>
      </w:r>
      <w:r w:rsidRPr="00CE4E05">
        <w:rPr>
          <w:rFonts w:ascii="Times New Roman" w:eastAsia="Calibri" w:hAnsi="Times New Roman" w:cs="Times New Roman"/>
          <w:sz w:val="28"/>
          <w:szCs w:val="28"/>
        </w:rPr>
        <w:tab/>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соблюдение ограничений и запретов, установленных законодательством о муниципальной службе;</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своевременное выполнение заданий, распоряжений и указаний, вышестоящих в порядке подчиненности руководителей, за исключением незаконных;</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xml:space="preserve">- </w:t>
      </w:r>
      <w:r w:rsidR="00CE4E05">
        <w:rPr>
          <w:rFonts w:ascii="Times New Roman" w:eastAsia="Calibri" w:hAnsi="Times New Roman" w:cs="Times New Roman"/>
          <w:sz w:val="28"/>
          <w:szCs w:val="28"/>
        </w:rPr>
        <w:t>за соблюдение</w:t>
      </w:r>
      <w:r w:rsidRPr="00CE4E05">
        <w:rPr>
          <w:rFonts w:ascii="Times New Roman" w:eastAsia="Calibri" w:hAnsi="Times New Roman" w:cs="Times New Roman"/>
          <w:sz w:val="28"/>
          <w:szCs w:val="28"/>
        </w:rPr>
        <w:t xml:space="preserve"> Кодекса этики и служебного поведения муниципальных служащих администрации района;</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за соблюдение Регламента администрации района;</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E13007">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за соблюдение Правил внутреннего трудового распорядка администрации района;</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w:t>
      </w:r>
      <w:r w:rsidR="00E13007">
        <w:rPr>
          <w:rFonts w:ascii="Times New Roman" w:eastAsia="Calibri" w:hAnsi="Times New Roman" w:cs="Times New Roman"/>
          <w:sz w:val="28"/>
          <w:szCs w:val="28"/>
        </w:rPr>
        <w:t xml:space="preserve"> </w:t>
      </w:r>
      <w:r w:rsidRPr="00CE4E05">
        <w:rPr>
          <w:rFonts w:ascii="Times New Roman" w:eastAsia="Calibri" w:hAnsi="Times New Roman" w:cs="Times New Roman"/>
          <w:sz w:val="28"/>
          <w:szCs w:val="28"/>
        </w:rPr>
        <w:t>за ненадлежащее и несвоевременное исполнение должностных обязанностей, должностной инструкции;</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за нарушение норм, обеспечивающих защиту сведений, составляющих государственную тайну;</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за нарушение норм, регулирующих получение, обработку и защиту персональных данных;</w:t>
      </w:r>
    </w:p>
    <w:p w:rsidR="00F45F5D" w:rsidRPr="00CE4E05" w:rsidRDefault="00F45F5D" w:rsidP="00CE4E05">
      <w:pPr>
        <w:ind w:right="-1" w:firstLine="709"/>
        <w:jc w:val="both"/>
        <w:rPr>
          <w:rFonts w:ascii="Times New Roman" w:eastAsia="Calibri" w:hAnsi="Times New Roman" w:cs="Times New Roman"/>
          <w:sz w:val="28"/>
          <w:szCs w:val="28"/>
        </w:rPr>
      </w:pPr>
      <w:r w:rsidRPr="00CE4E05">
        <w:rPr>
          <w:rFonts w:ascii="Times New Roman" w:eastAsia="Calibri" w:hAnsi="Times New Roman" w:cs="Times New Roman"/>
          <w:sz w:val="28"/>
          <w:szCs w:val="28"/>
        </w:rPr>
        <w:t>- за неисполнение или ненадлежащее исполнение должностных обязанностей в соответствии с Федеральным законом от 02.03.2007 № 25-ФЗ «О муниципальной службе в Российской Федерации» и Федеральным законом от 25.12.2008 № 273-ФЗ «О противодействии коррупции».</w:t>
      </w:r>
    </w:p>
    <w:p w:rsidR="00F45F5D" w:rsidRPr="006C6172" w:rsidRDefault="00F45F5D" w:rsidP="00F45F5D">
      <w:pPr>
        <w:ind w:right="-1" w:firstLine="284"/>
        <w:jc w:val="both"/>
        <w:rPr>
          <w:rFonts w:eastAsia="Calibri"/>
          <w:sz w:val="26"/>
          <w:szCs w:val="26"/>
        </w:rPr>
      </w:pPr>
    </w:p>
    <w:p w:rsidR="00F45F5D" w:rsidRPr="00CE4E05" w:rsidRDefault="00F45F5D" w:rsidP="00CE4E05">
      <w:pPr>
        <w:pStyle w:val="Default"/>
        <w:numPr>
          <w:ilvl w:val="0"/>
          <w:numId w:val="41"/>
        </w:numPr>
        <w:ind w:left="0" w:firstLine="0"/>
        <w:jc w:val="center"/>
        <w:rPr>
          <w:b/>
          <w:color w:val="auto"/>
          <w:sz w:val="28"/>
          <w:szCs w:val="28"/>
        </w:rPr>
      </w:pPr>
      <w:r w:rsidRPr="00CE4E05">
        <w:rPr>
          <w:b/>
          <w:color w:val="auto"/>
          <w:sz w:val="28"/>
          <w:szCs w:val="28"/>
        </w:rPr>
        <w:t>Порядок служебного взаимодействия</w:t>
      </w:r>
    </w:p>
    <w:p w:rsidR="00F45F5D" w:rsidRDefault="00F45F5D" w:rsidP="00F45F5D">
      <w:pPr>
        <w:pStyle w:val="Default"/>
        <w:jc w:val="center"/>
        <w:rPr>
          <w:b/>
          <w:color w:val="auto"/>
          <w:sz w:val="26"/>
          <w:szCs w:val="26"/>
        </w:rPr>
      </w:pPr>
    </w:p>
    <w:p w:rsidR="00F45F5D" w:rsidRPr="00CE4E05" w:rsidRDefault="00F45F5D" w:rsidP="00CE4E05">
      <w:pPr>
        <w:ind w:firstLine="708"/>
        <w:jc w:val="both"/>
        <w:rPr>
          <w:rFonts w:ascii="Times New Roman" w:hAnsi="Times New Roman" w:cs="Times New Roman"/>
          <w:sz w:val="28"/>
          <w:szCs w:val="28"/>
        </w:rPr>
      </w:pPr>
      <w:r w:rsidRPr="00CE4E05">
        <w:rPr>
          <w:rFonts w:ascii="Times New Roman" w:hAnsi="Times New Roman" w:cs="Times New Roman"/>
          <w:sz w:val="28"/>
          <w:szCs w:val="28"/>
        </w:rPr>
        <w:t>Начальник отдела осуществляет взаимодействие с Департаментом социальной защиты населения Вологодской области, со структурными подразделениями администрации района, органами местного самоуправления сельских поселений и района, правоохранительными органами, предприятиями и организациями района и средствами массовой информации.</w:t>
      </w:r>
    </w:p>
    <w:p w:rsidR="00F45F5D" w:rsidRPr="00CE4E05" w:rsidRDefault="00F45F5D" w:rsidP="00F45F5D">
      <w:pPr>
        <w:pStyle w:val="12"/>
        <w:numPr>
          <w:ilvl w:val="0"/>
          <w:numId w:val="0"/>
        </w:numPr>
        <w:tabs>
          <w:tab w:val="clear" w:pos="1134"/>
        </w:tabs>
        <w:rPr>
          <w:sz w:val="28"/>
          <w:szCs w:val="28"/>
        </w:rPr>
      </w:pPr>
      <w:r w:rsidRPr="00CE4E05">
        <w:rPr>
          <w:sz w:val="28"/>
          <w:szCs w:val="28"/>
        </w:rPr>
        <w:t>Согласовано:</w:t>
      </w:r>
    </w:p>
    <w:p w:rsidR="00F45F5D" w:rsidRPr="00CE4E05" w:rsidRDefault="00F45F5D" w:rsidP="00F45F5D">
      <w:pPr>
        <w:contextualSpacing/>
        <w:rPr>
          <w:rFonts w:ascii="Times New Roman" w:hAnsi="Times New Roman" w:cs="Times New Roman"/>
          <w:sz w:val="28"/>
          <w:szCs w:val="28"/>
        </w:rPr>
      </w:pPr>
    </w:p>
    <w:p w:rsidR="00F45F5D" w:rsidRPr="00CE4E05" w:rsidRDefault="00F45F5D" w:rsidP="00F45F5D">
      <w:pPr>
        <w:contextualSpacing/>
        <w:rPr>
          <w:rFonts w:ascii="Times New Roman" w:eastAsia="Calibri" w:hAnsi="Times New Roman" w:cs="Times New Roman"/>
          <w:sz w:val="28"/>
          <w:szCs w:val="28"/>
        </w:rPr>
      </w:pPr>
      <w:r w:rsidRPr="00CE4E05">
        <w:rPr>
          <w:rFonts w:ascii="Times New Roman" w:eastAsia="Calibri" w:hAnsi="Times New Roman" w:cs="Times New Roman"/>
          <w:sz w:val="28"/>
          <w:szCs w:val="28"/>
        </w:rPr>
        <w:t xml:space="preserve">Начальник </w:t>
      </w:r>
    </w:p>
    <w:p w:rsidR="00F45F5D" w:rsidRPr="00CE4E05" w:rsidRDefault="00F45F5D" w:rsidP="00F45F5D">
      <w:pPr>
        <w:contextualSpacing/>
        <w:rPr>
          <w:rFonts w:ascii="Times New Roman" w:eastAsia="Calibri" w:hAnsi="Times New Roman" w:cs="Times New Roman"/>
          <w:sz w:val="28"/>
          <w:szCs w:val="28"/>
        </w:rPr>
      </w:pPr>
      <w:r w:rsidRPr="00CE4E05">
        <w:rPr>
          <w:rFonts w:ascii="Times New Roman" w:eastAsia="Calibri" w:hAnsi="Times New Roman" w:cs="Times New Roman"/>
          <w:sz w:val="28"/>
          <w:szCs w:val="28"/>
        </w:rPr>
        <w:t>экспертно-правового управления         _____________ (_________________)</w:t>
      </w:r>
    </w:p>
    <w:p w:rsidR="00F45F5D" w:rsidRPr="00CE4E05" w:rsidRDefault="00F45F5D" w:rsidP="00F45F5D">
      <w:pPr>
        <w:contextualSpacing/>
        <w:rPr>
          <w:rFonts w:ascii="Times New Roman" w:eastAsia="Calibri" w:hAnsi="Times New Roman" w:cs="Times New Roman"/>
          <w:sz w:val="28"/>
          <w:szCs w:val="28"/>
        </w:rPr>
      </w:pPr>
    </w:p>
    <w:p w:rsidR="00F45F5D" w:rsidRPr="00CE4E05" w:rsidRDefault="00F45F5D" w:rsidP="00F45F5D">
      <w:pPr>
        <w:contextualSpacing/>
        <w:rPr>
          <w:rFonts w:ascii="Times New Roman" w:eastAsia="Calibri" w:hAnsi="Times New Roman" w:cs="Times New Roman"/>
          <w:sz w:val="28"/>
          <w:szCs w:val="28"/>
        </w:rPr>
      </w:pPr>
      <w:r w:rsidRPr="00CE4E05">
        <w:rPr>
          <w:rFonts w:ascii="Times New Roman" w:eastAsia="Calibri" w:hAnsi="Times New Roman" w:cs="Times New Roman"/>
          <w:sz w:val="28"/>
          <w:szCs w:val="28"/>
        </w:rPr>
        <w:t>Начальник отдела муниципальной</w:t>
      </w:r>
    </w:p>
    <w:p w:rsidR="00F45F5D" w:rsidRPr="00CE4E05" w:rsidRDefault="00F45F5D" w:rsidP="00F45F5D">
      <w:pPr>
        <w:contextualSpacing/>
        <w:rPr>
          <w:rFonts w:ascii="Times New Roman" w:eastAsia="Calibri" w:hAnsi="Times New Roman" w:cs="Times New Roman"/>
          <w:sz w:val="28"/>
          <w:szCs w:val="28"/>
        </w:rPr>
      </w:pPr>
      <w:r w:rsidRPr="00CE4E05">
        <w:rPr>
          <w:rFonts w:ascii="Times New Roman" w:eastAsia="Calibri" w:hAnsi="Times New Roman" w:cs="Times New Roman"/>
          <w:sz w:val="28"/>
          <w:szCs w:val="28"/>
        </w:rPr>
        <w:lastRenderedPageBreak/>
        <w:t>службы, кадров и защиты информации_____________ (_________________)</w:t>
      </w:r>
    </w:p>
    <w:p w:rsidR="00F45F5D" w:rsidRPr="00CE4E05" w:rsidRDefault="00F45F5D" w:rsidP="00F45F5D">
      <w:pPr>
        <w:contextualSpacing/>
        <w:rPr>
          <w:rFonts w:ascii="Times New Roman" w:eastAsia="Calibri" w:hAnsi="Times New Roman" w:cs="Times New Roman"/>
          <w:sz w:val="28"/>
          <w:szCs w:val="28"/>
        </w:rPr>
      </w:pPr>
    </w:p>
    <w:p w:rsidR="00F45F5D" w:rsidRPr="00CE4E05" w:rsidRDefault="00F45F5D" w:rsidP="00F45F5D">
      <w:pPr>
        <w:contextualSpacing/>
        <w:rPr>
          <w:rFonts w:ascii="Times New Roman" w:eastAsia="Calibri" w:hAnsi="Times New Roman" w:cs="Times New Roman"/>
          <w:sz w:val="28"/>
          <w:szCs w:val="28"/>
        </w:rPr>
      </w:pPr>
      <w:r w:rsidRPr="00CE4E05">
        <w:rPr>
          <w:rFonts w:ascii="Times New Roman" w:eastAsia="Calibri" w:hAnsi="Times New Roman" w:cs="Times New Roman"/>
          <w:sz w:val="28"/>
          <w:szCs w:val="28"/>
        </w:rPr>
        <w:t>Ознакомлен                      _______________________      (_________________)</w:t>
      </w:r>
    </w:p>
    <w:p w:rsidR="00F45F5D" w:rsidRPr="00CE4E05" w:rsidRDefault="00F45F5D" w:rsidP="00F45F5D">
      <w:pPr>
        <w:contextualSpacing/>
        <w:rPr>
          <w:rFonts w:ascii="Times New Roman" w:eastAsia="Calibri" w:hAnsi="Times New Roman" w:cs="Times New Roman"/>
          <w:sz w:val="28"/>
          <w:szCs w:val="28"/>
        </w:rPr>
      </w:pPr>
    </w:p>
    <w:p w:rsidR="00F45F5D" w:rsidRPr="00E13007" w:rsidRDefault="00F45F5D" w:rsidP="004413A6">
      <w:pPr>
        <w:contextualSpacing/>
        <w:rPr>
          <w:rFonts w:ascii="Times New Roman" w:eastAsia="Calibri" w:hAnsi="Times New Roman" w:cs="Times New Roman"/>
          <w:sz w:val="28"/>
          <w:szCs w:val="28"/>
        </w:rPr>
      </w:pPr>
      <w:r w:rsidRPr="00CE4E05">
        <w:rPr>
          <w:rFonts w:ascii="Times New Roman" w:eastAsia="Calibri" w:hAnsi="Times New Roman" w:cs="Times New Roman"/>
          <w:sz w:val="28"/>
          <w:szCs w:val="28"/>
        </w:rPr>
        <w:t>Дата</w:t>
      </w:r>
      <w:bookmarkStart w:id="0" w:name="_GoBack"/>
      <w:bookmarkEnd w:id="0"/>
    </w:p>
    <w:sectPr w:rsidR="00F45F5D" w:rsidRPr="00E13007" w:rsidSect="00E13007">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C2" w:rsidRDefault="000104C2" w:rsidP="00056F8A">
      <w:r>
        <w:separator/>
      </w:r>
    </w:p>
  </w:endnote>
  <w:endnote w:type="continuationSeparator" w:id="1">
    <w:p w:rsidR="000104C2" w:rsidRDefault="000104C2"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C2" w:rsidRDefault="000104C2" w:rsidP="00056F8A">
      <w:r>
        <w:separator/>
      </w:r>
    </w:p>
  </w:footnote>
  <w:footnote w:type="continuationSeparator" w:id="1">
    <w:p w:rsidR="000104C2" w:rsidRDefault="000104C2"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932"/>
    <w:multiLevelType w:val="hybridMultilevel"/>
    <w:tmpl w:val="1220D9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2C624D"/>
    <w:multiLevelType w:val="hybridMultilevel"/>
    <w:tmpl w:val="1BA274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92730E"/>
    <w:multiLevelType w:val="hybridMultilevel"/>
    <w:tmpl w:val="EAB84F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32A2"/>
    <w:multiLevelType w:val="singleLevel"/>
    <w:tmpl w:val="B9CC58E6"/>
    <w:lvl w:ilvl="0">
      <w:start w:val="1"/>
      <w:numFmt w:val="decimal"/>
      <w:lvlText w:val="%1."/>
      <w:lvlJc w:val="left"/>
      <w:pPr>
        <w:tabs>
          <w:tab w:val="num" w:pos="786"/>
        </w:tabs>
        <w:ind w:left="786" w:hanging="360"/>
      </w:pPr>
      <w:rPr>
        <w:rFonts w:hint="default"/>
        <w:b w:val="0"/>
      </w:rPr>
    </w:lvl>
  </w:abstractNum>
  <w:abstractNum w:abstractNumId="4">
    <w:nsid w:val="15771C2A"/>
    <w:multiLevelType w:val="hybridMultilevel"/>
    <w:tmpl w:val="482ACD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605CB1"/>
    <w:multiLevelType w:val="singleLevel"/>
    <w:tmpl w:val="8654C0C0"/>
    <w:lvl w:ilvl="0">
      <w:start w:val="1"/>
      <w:numFmt w:val="decimal"/>
      <w:lvlText w:val="2.5.%1."/>
      <w:legacy w:legacy="1" w:legacySpace="0" w:legacyIndent="700"/>
      <w:lvlJc w:val="left"/>
      <w:rPr>
        <w:rFonts w:ascii="Times New Roman" w:hAnsi="Times New Roman" w:cs="Times New Roman" w:hint="default"/>
      </w:rPr>
    </w:lvl>
  </w:abstractNum>
  <w:abstractNum w:abstractNumId="6">
    <w:nsid w:val="19453310"/>
    <w:multiLevelType w:val="hybridMultilevel"/>
    <w:tmpl w:val="67780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EE4771"/>
    <w:multiLevelType w:val="hybridMultilevel"/>
    <w:tmpl w:val="936E79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0758F7"/>
    <w:multiLevelType w:val="hybridMultilevel"/>
    <w:tmpl w:val="1E1EC4CC"/>
    <w:lvl w:ilvl="0" w:tplc="FED62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D3361AC"/>
    <w:multiLevelType w:val="hybridMultilevel"/>
    <w:tmpl w:val="DA64C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DD4A0E"/>
    <w:multiLevelType w:val="singleLevel"/>
    <w:tmpl w:val="A34AFCDC"/>
    <w:lvl w:ilvl="0">
      <w:start w:val="1"/>
      <w:numFmt w:val="decimal"/>
      <w:lvlText w:val="%1."/>
      <w:legacy w:legacy="1" w:legacySpace="120" w:legacyIndent="360"/>
      <w:lvlJc w:val="left"/>
      <w:pPr>
        <w:ind w:left="360" w:hanging="360"/>
      </w:pPr>
    </w:lvl>
  </w:abstractNum>
  <w:abstractNum w:abstractNumId="11">
    <w:nsid w:val="20800C9C"/>
    <w:multiLevelType w:val="hybridMultilevel"/>
    <w:tmpl w:val="3AA06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4297A29"/>
    <w:multiLevelType w:val="hybridMultilevel"/>
    <w:tmpl w:val="7EE21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BA1BF1"/>
    <w:multiLevelType w:val="singleLevel"/>
    <w:tmpl w:val="BA700096"/>
    <w:lvl w:ilvl="0">
      <w:start w:val="8"/>
      <w:numFmt w:val="decimal"/>
      <w:pStyle w:val="12"/>
      <w:lvlText w:val="%1."/>
      <w:legacy w:legacy="1" w:legacySpace="0" w:legacyIndent="537"/>
      <w:lvlJc w:val="left"/>
      <w:rPr>
        <w:rFonts w:ascii="Times New Roman" w:hAnsi="Times New Roman" w:cs="Times New Roman" w:hint="default"/>
        <w:sz w:val="26"/>
        <w:szCs w:val="26"/>
      </w:rPr>
    </w:lvl>
  </w:abstractNum>
  <w:abstractNum w:abstractNumId="14">
    <w:nsid w:val="2B656DBF"/>
    <w:multiLevelType w:val="hybridMultilevel"/>
    <w:tmpl w:val="4230B4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FE3C99"/>
    <w:multiLevelType w:val="hybridMultilevel"/>
    <w:tmpl w:val="114A85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385CFC"/>
    <w:multiLevelType w:val="hybridMultilevel"/>
    <w:tmpl w:val="1B38B764"/>
    <w:lvl w:ilvl="0" w:tplc="B5C6FB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1BD57A7"/>
    <w:multiLevelType w:val="hybridMultilevel"/>
    <w:tmpl w:val="90627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CE1A4C"/>
    <w:multiLevelType w:val="hybridMultilevel"/>
    <w:tmpl w:val="331061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D332A4"/>
    <w:multiLevelType w:val="hybridMultilevel"/>
    <w:tmpl w:val="7EE21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446B99"/>
    <w:multiLevelType w:val="hybridMultilevel"/>
    <w:tmpl w:val="2668C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306060"/>
    <w:multiLevelType w:val="multilevel"/>
    <w:tmpl w:val="C2884F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60A0663"/>
    <w:multiLevelType w:val="hybridMultilevel"/>
    <w:tmpl w:val="E83CC4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923220"/>
    <w:multiLevelType w:val="hybridMultilevel"/>
    <w:tmpl w:val="E6B2B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000ABA"/>
    <w:multiLevelType w:val="hybridMultilevel"/>
    <w:tmpl w:val="D81C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D4763"/>
    <w:multiLevelType w:val="hybridMultilevel"/>
    <w:tmpl w:val="AA0AE4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6D067E"/>
    <w:multiLevelType w:val="multilevel"/>
    <w:tmpl w:val="1EA4D6D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16B0EC2"/>
    <w:multiLevelType w:val="hybridMultilevel"/>
    <w:tmpl w:val="F9A60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BD5DB1"/>
    <w:multiLevelType w:val="hybridMultilevel"/>
    <w:tmpl w:val="092403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97C69"/>
    <w:multiLevelType w:val="hybridMultilevel"/>
    <w:tmpl w:val="EE248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84C6F88"/>
    <w:multiLevelType w:val="singleLevel"/>
    <w:tmpl w:val="075826AE"/>
    <w:lvl w:ilvl="0">
      <w:start w:val="4"/>
      <w:numFmt w:val="decimal"/>
      <w:lvlText w:val="2.%1."/>
      <w:legacy w:legacy="1" w:legacySpace="0" w:legacyIndent="528"/>
      <w:lvlJc w:val="left"/>
      <w:rPr>
        <w:rFonts w:ascii="Times New Roman" w:hAnsi="Times New Roman" w:cs="Times New Roman" w:hint="default"/>
      </w:rPr>
    </w:lvl>
  </w:abstractNum>
  <w:abstractNum w:abstractNumId="32">
    <w:nsid w:val="69023415"/>
    <w:multiLevelType w:val="hybridMultilevel"/>
    <w:tmpl w:val="FD52EF00"/>
    <w:lvl w:ilvl="0" w:tplc="71D8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646C51"/>
    <w:multiLevelType w:val="hybridMultilevel"/>
    <w:tmpl w:val="816200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9AF1B01"/>
    <w:multiLevelType w:val="hybridMultilevel"/>
    <w:tmpl w:val="92AC5B84"/>
    <w:lvl w:ilvl="0" w:tplc="087CFF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B846D56"/>
    <w:multiLevelType w:val="hybridMultilevel"/>
    <w:tmpl w:val="3B2A3A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D395FA5"/>
    <w:multiLevelType w:val="hybridMultilevel"/>
    <w:tmpl w:val="46885D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D872802"/>
    <w:multiLevelType w:val="multilevel"/>
    <w:tmpl w:val="8770736C"/>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8">
    <w:nsid w:val="6F4B6E99"/>
    <w:multiLevelType w:val="hybridMultilevel"/>
    <w:tmpl w:val="2842C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51091B"/>
    <w:multiLevelType w:val="hybridMultilevel"/>
    <w:tmpl w:val="E0C8D7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9D6182"/>
    <w:multiLevelType w:val="hybridMultilevel"/>
    <w:tmpl w:val="A1DE3D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1"/>
  </w:num>
  <w:num w:numId="3">
    <w:abstractNumId w:val="9"/>
  </w:num>
  <w:num w:numId="4">
    <w:abstractNumId w:val="0"/>
  </w:num>
  <w:num w:numId="5">
    <w:abstractNumId w:val="30"/>
  </w:num>
  <w:num w:numId="6">
    <w:abstractNumId w:val="25"/>
  </w:num>
  <w:num w:numId="7">
    <w:abstractNumId w:val="40"/>
  </w:num>
  <w:num w:numId="8">
    <w:abstractNumId w:val="22"/>
  </w:num>
  <w:num w:numId="9">
    <w:abstractNumId w:val="36"/>
  </w:num>
  <w:num w:numId="10">
    <w:abstractNumId w:val="7"/>
  </w:num>
  <w:num w:numId="11">
    <w:abstractNumId w:val="23"/>
  </w:num>
  <w:num w:numId="12">
    <w:abstractNumId w:val="35"/>
  </w:num>
  <w:num w:numId="13">
    <w:abstractNumId w:val="6"/>
  </w:num>
  <w:num w:numId="14">
    <w:abstractNumId w:val="2"/>
  </w:num>
  <w:num w:numId="15">
    <w:abstractNumId w:val="1"/>
  </w:num>
  <w:num w:numId="16">
    <w:abstractNumId w:val="33"/>
  </w:num>
  <w:num w:numId="17">
    <w:abstractNumId w:val="28"/>
  </w:num>
  <w:num w:numId="18">
    <w:abstractNumId w:val="18"/>
  </w:num>
  <w:num w:numId="19">
    <w:abstractNumId w:val="20"/>
  </w:num>
  <w:num w:numId="20">
    <w:abstractNumId w:val="4"/>
  </w:num>
  <w:num w:numId="21">
    <w:abstractNumId w:val="15"/>
  </w:num>
  <w:num w:numId="22">
    <w:abstractNumId w:val="38"/>
  </w:num>
  <w:num w:numId="23">
    <w:abstractNumId w:val="39"/>
  </w:num>
  <w:num w:numId="24">
    <w:abstractNumId w:val="17"/>
  </w:num>
  <w:num w:numId="25">
    <w:abstractNumId w:val="14"/>
  </w:num>
  <w:num w:numId="26">
    <w:abstractNumId w:val="34"/>
  </w:num>
  <w:num w:numId="27">
    <w:abstractNumId w:val="10"/>
  </w:num>
  <w:num w:numId="28">
    <w:abstractNumId w:val="27"/>
  </w:num>
  <w:num w:numId="29">
    <w:abstractNumId w:val="21"/>
  </w:num>
  <w:num w:numId="30">
    <w:abstractNumId w:val="16"/>
  </w:num>
  <w:num w:numId="31">
    <w:abstractNumId w:val="29"/>
  </w:num>
  <w:num w:numId="32">
    <w:abstractNumId w:val="31"/>
  </w:num>
  <w:num w:numId="33">
    <w:abstractNumId w:val="5"/>
  </w:num>
  <w:num w:numId="34">
    <w:abstractNumId w:val="32"/>
  </w:num>
  <w:num w:numId="35">
    <w:abstractNumId w:val="2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8"/>
  </w:num>
  <w:num w:numId="39">
    <w:abstractNumId w:val="24"/>
  </w:num>
  <w:num w:numId="40">
    <w:abstractNumId w:val="13"/>
  </w:num>
  <w:num w:numId="41">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923D1"/>
    <w:rsid w:val="00000B75"/>
    <w:rsid w:val="00001B65"/>
    <w:rsid w:val="00003D32"/>
    <w:rsid w:val="00003ED9"/>
    <w:rsid w:val="00004404"/>
    <w:rsid w:val="000049EE"/>
    <w:rsid w:val="00004D54"/>
    <w:rsid w:val="000051BA"/>
    <w:rsid w:val="00005B57"/>
    <w:rsid w:val="000066F4"/>
    <w:rsid w:val="00007986"/>
    <w:rsid w:val="000104C2"/>
    <w:rsid w:val="00010E06"/>
    <w:rsid w:val="00011461"/>
    <w:rsid w:val="000117F3"/>
    <w:rsid w:val="0001343A"/>
    <w:rsid w:val="000140B1"/>
    <w:rsid w:val="00014196"/>
    <w:rsid w:val="00014555"/>
    <w:rsid w:val="000145CD"/>
    <w:rsid w:val="0001463A"/>
    <w:rsid w:val="0001507B"/>
    <w:rsid w:val="0001544D"/>
    <w:rsid w:val="000157C8"/>
    <w:rsid w:val="000157EA"/>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F3A"/>
    <w:rsid w:val="00092A66"/>
    <w:rsid w:val="00092BAB"/>
    <w:rsid w:val="00092CE4"/>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653E"/>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BF0"/>
    <w:rsid w:val="000D1D3E"/>
    <w:rsid w:val="000D2316"/>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43C7"/>
    <w:rsid w:val="001252E4"/>
    <w:rsid w:val="00125F68"/>
    <w:rsid w:val="0012698E"/>
    <w:rsid w:val="0012710F"/>
    <w:rsid w:val="00127669"/>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1A3D"/>
    <w:rsid w:val="00222045"/>
    <w:rsid w:val="00222233"/>
    <w:rsid w:val="0022238D"/>
    <w:rsid w:val="00222DF5"/>
    <w:rsid w:val="002232F5"/>
    <w:rsid w:val="002245B9"/>
    <w:rsid w:val="00224BFA"/>
    <w:rsid w:val="0022523C"/>
    <w:rsid w:val="002307FB"/>
    <w:rsid w:val="0023134D"/>
    <w:rsid w:val="00231B7C"/>
    <w:rsid w:val="002321A9"/>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363"/>
    <w:rsid w:val="00263596"/>
    <w:rsid w:val="00263C47"/>
    <w:rsid w:val="002643B6"/>
    <w:rsid w:val="002646E0"/>
    <w:rsid w:val="0026477C"/>
    <w:rsid w:val="00264D3E"/>
    <w:rsid w:val="00264E82"/>
    <w:rsid w:val="002658F8"/>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738"/>
    <w:rsid w:val="002E5674"/>
    <w:rsid w:val="002E5767"/>
    <w:rsid w:val="002E6089"/>
    <w:rsid w:val="002E658E"/>
    <w:rsid w:val="002E6611"/>
    <w:rsid w:val="002E6B52"/>
    <w:rsid w:val="002E70D6"/>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5E2C"/>
    <w:rsid w:val="0031612D"/>
    <w:rsid w:val="00316501"/>
    <w:rsid w:val="003168F3"/>
    <w:rsid w:val="00316F28"/>
    <w:rsid w:val="0031739D"/>
    <w:rsid w:val="0031746D"/>
    <w:rsid w:val="0032074D"/>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3594"/>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E0AC3"/>
    <w:rsid w:val="003E0FDB"/>
    <w:rsid w:val="003E116B"/>
    <w:rsid w:val="003E3010"/>
    <w:rsid w:val="003E35FB"/>
    <w:rsid w:val="003E4C13"/>
    <w:rsid w:val="003E4CB1"/>
    <w:rsid w:val="003E4CFF"/>
    <w:rsid w:val="003E4F60"/>
    <w:rsid w:val="003E51A6"/>
    <w:rsid w:val="003E5EB9"/>
    <w:rsid w:val="003E6C82"/>
    <w:rsid w:val="003E740A"/>
    <w:rsid w:val="003E7A38"/>
    <w:rsid w:val="003E7BDC"/>
    <w:rsid w:val="003E7ECB"/>
    <w:rsid w:val="003F011E"/>
    <w:rsid w:val="003F0240"/>
    <w:rsid w:val="003F16BB"/>
    <w:rsid w:val="003F17FC"/>
    <w:rsid w:val="003F1905"/>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4AC"/>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A6"/>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22E6"/>
    <w:rsid w:val="00462CBE"/>
    <w:rsid w:val="00463B69"/>
    <w:rsid w:val="0046474A"/>
    <w:rsid w:val="00465181"/>
    <w:rsid w:val="00465469"/>
    <w:rsid w:val="00465575"/>
    <w:rsid w:val="0046750A"/>
    <w:rsid w:val="00467F1F"/>
    <w:rsid w:val="004707C6"/>
    <w:rsid w:val="00471037"/>
    <w:rsid w:val="004713F4"/>
    <w:rsid w:val="00471FBF"/>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14FE"/>
    <w:rsid w:val="00481D4B"/>
    <w:rsid w:val="00482EA7"/>
    <w:rsid w:val="004834B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E0E"/>
    <w:rsid w:val="004B4F35"/>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36E"/>
    <w:rsid w:val="005600FC"/>
    <w:rsid w:val="005602E1"/>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1FCC"/>
    <w:rsid w:val="00572C38"/>
    <w:rsid w:val="00572CFE"/>
    <w:rsid w:val="00575821"/>
    <w:rsid w:val="00575BFE"/>
    <w:rsid w:val="005764FE"/>
    <w:rsid w:val="00576766"/>
    <w:rsid w:val="00576CDC"/>
    <w:rsid w:val="00576D0D"/>
    <w:rsid w:val="005801DE"/>
    <w:rsid w:val="00580BA4"/>
    <w:rsid w:val="0058269E"/>
    <w:rsid w:val="00583669"/>
    <w:rsid w:val="0058477F"/>
    <w:rsid w:val="00584A5B"/>
    <w:rsid w:val="00585EAA"/>
    <w:rsid w:val="00587B2D"/>
    <w:rsid w:val="00590B00"/>
    <w:rsid w:val="00591149"/>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E29"/>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615E"/>
    <w:rsid w:val="005F6A6A"/>
    <w:rsid w:val="005F7035"/>
    <w:rsid w:val="005F72C1"/>
    <w:rsid w:val="0060088C"/>
    <w:rsid w:val="006009BC"/>
    <w:rsid w:val="00601660"/>
    <w:rsid w:val="00601E3A"/>
    <w:rsid w:val="00602EDB"/>
    <w:rsid w:val="00603454"/>
    <w:rsid w:val="006041D7"/>
    <w:rsid w:val="006042B0"/>
    <w:rsid w:val="006045FF"/>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73A"/>
    <w:rsid w:val="00622A50"/>
    <w:rsid w:val="00622F3B"/>
    <w:rsid w:val="0062334F"/>
    <w:rsid w:val="00623444"/>
    <w:rsid w:val="0062402C"/>
    <w:rsid w:val="0062434D"/>
    <w:rsid w:val="006243B2"/>
    <w:rsid w:val="00624C71"/>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6571"/>
    <w:rsid w:val="00646767"/>
    <w:rsid w:val="006467E3"/>
    <w:rsid w:val="00646C86"/>
    <w:rsid w:val="00647C5A"/>
    <w:rsid w:val="00650594"/>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D98"/>
    <w:rsid w:val="006E1A78"/>
    <w:rsid w:val="006E2F38"/>
    <w:rsid w:val="006E3340"/>
    <w:rsid w:val="006E3D57"/>
    <w:rsid w:val="006E3E99"/>
    <w:rsid w:val="006E4B27"/>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FB"/>
    <w:rsid w:val="007527C5"/>
    <w:rsid w:val="00753638"/>
    <w:rsid w:val="00753D2A"/>
    <w:rsid w:val="007541D3"/>
    <w:rsid w:val="0075422D"/>
    <w:rsid w:val="00754B03"/>
    <w:rsid w:val="00754CF0"/>
    <w:rsid w:val="007553DF"/>
    <w:rsid w:val="0075548F"/>
    <w:rsid w:val="007554A4"/>
    <w:rsid w:val="00755C89"/>
    <w:rsid w:val="007564D7"/>
    <w:rsid w:val="00756984"/>
    <w:rsid w:val="00756BC3"/>
    <w:rsid w:val="00756C66"/>
    <w:rsid w:val="00757048"/>
    <w:rsid w:val="00757227"/>
    <w:rsid w:val="007577C0"/>
    <w:rsid w:val="00757E43"/>
    <w:rsid w:val="00760603"/>
    <w:rsid w:val="00760FDC"/>
    <w:rsid w:val="007610F0"/>
    <w:rsid w:val="00761C2D"/>
    <w:rsid w:val="00762229"/>
    <w:rsid w:val="0076256C"/>
    <w:rsid w:val="00762A12"/>
    <w:rsid w:val="00763837"/>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CDB"/>
    <w:rsid w:val="00781FFF"/>
    <w:rsid w:val="00782183"/>
    <w:rsid w:val="00782592"/>
    <w:rsid w:val="007830D7"/>
    <w:rsid w:val="00783DB8"/>
    <w:rsid w:val="00784C6B"/>
    <w:rsid w:val="00785709"/>
    <w:rsid w:val="00785BD5"/>
    <w:rsid w:val="00786ABD"/>
    <w:rsid w:val="0078736E"/>
    <w:rsid w:val="007901A2"/>
    <w:rsid w:val="00790DD3"/>
    <w:rsid w:val="00791D63"/>
    <w:rsid w:val="00791E69"/>
    <w:rsid w:val="007930DD"/>
    <w:rsid w:val="0079362D"/>
    <w:rsid w:val="00793D6C"/>
    <w:rsid w:val="00794611"/>
    <w:rsid w:val="007956B8"/>
    <w:rsid w:val="00795F69"/>
    <w:rsid w:val="00796274"/>
    <w:rsid w:val="0079644E"/>
    <w:rsid w:val="007965D4"/>
    <w:rsid w:val="00796741"/>
    <w:rsid w:val="00796A69"/>
    <w:rsid w:val="00796D27"/>
    <w:rsid w:val="007978ED"/>
    <w:rsid w:val="007A03B5"/>
    <w:rsid w:val="007A0832"/>
    <w:rsid w:val="007A16DC"/>
    <w:rsid w:val="007A2017"/>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2EDC"/>
    <w:rsid w:val="007B3B1D"/>
    <w:rsid w:val="007B51DD"/>
    <w:rsid w:val="007B5353"/>
    <w:rsid w:val="007B5B9E"/>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5006"/>
    <w:rsid w:val="008252D2"/>
    <w:rsid w:val="008261C4"/>
    <w:rsid w:val="00826A5F"/>
    <w:rsid w:val="00827ECB"/>
    <w:rsid w:val="008304F6"/>
    <w:rsid w:val="0083131D"/>
    <w:rsid w:val="00831C9C"/>
    <w:rsid w:val="008325A8"/>
    <w:rsid w:val="00832DA3"/>
    <w:rsid w:val="00834DBD"/>
    <w:rsid w:val="00835B70"/>
    <w:rsid w:val="00836C0C"/>
    <w:rsid w:val="00841354"/>
    <w:rsid w:val="00841393"/>
    <w:rsid w:val="00841898"/>
    <w:rsid w:val="00841987"/>
    <w:rsid w:val="00843127"/>
    <w:rsid w:val="00843CE8"/>
    <w:rsid w:val="00844339"/>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2990"/>
    <w:rsid w:val="008536BD"/>
    <w:rsid w:val="00853960"/>
    <w:rsid w:val="00853AC9"/>
    <w:rsid w:val="00853BFB"/>
    <w:rsid w:val="008544C3"/>
    <w:rsid w:val="0085451A"/>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3772"/>
    <w:rsid w:val="009046E9"/>
    <w:rsid w:val="00904A23"/>
    <w:rsid w:val="00905607"/>
    <w:rsid w:val="00905C27"/>
    <w:rsid w:val="00906879"/>
    <w:rsid w:val="0090690A"/>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D38"/>
    <w:rsid w:val="0093714B"/>
    <w:rsid w:val="009400C8"/>
    <w:rsid w:val="00940345"/>
    <w:rsid w:val="00940F81"/>
    <w:rsid w:val="0094100C"/>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295A"/>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EA7"/>
    <w:rsid w:val="009638AC"/>
    <w:rsid w:val="00963910"/>
    <w:rsid w:val="009647A8"/>
    <w:rsid w:val="00964828"/>
    <w:rsid w:val="009655FA"/>
    <w:rsid w:val="00965E20"/>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8A1"/>
    <w:rsid w:val="00986CB7"/>
    <w:rsid w:val="0098781C"/>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90094"/>
    <w:rsid w:val="00A90687"/>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184"/>
    <w:rsid w:val="00B2428B"/>
    <w:rsid w:val="00B2432F"/>
    <w:rsid w:val="00B2471E"/>
    <w:rsid w:val="00B24DE1"/>
    <w:rsid w:val="00B2516C"/>
    <w:rsid w:val="00B257EB"/>
    <w:rsid w:val="00B264F7"/>
    <w:rsid w:val="00B26596"/>
    <w:rsid w:val="00B269F6"/>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14D5"/>
    <w:rsid w:val="00B41B17"/>
    <w:rsid w:val="00B42126"/>
    <w:rsid w:val="00B421CA"/>
    <w:rsid w:val="00B42600"/>
    <w:rsid w:val="00B42B64"/>
    <w:rsid w:val="00B431B4"/>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559"/>
    <w:rsid w:val="00BA18D7"/>
    <w:rsid w:val="00BA1A6E"/>
    <w:rsid w:val="00BA1F0E"/>
    <w:rsid w:val="00BA2579"/>
    <w:rsid w:val="00BA27AF"/>
    <w:rsid w:val="00BA2802"/>
    <w:rsid w:val="00BA2E77"/>
    <w:rsid w:val="00BA336D"/>
    <w:rsid w:val="00BA39FF"/>
    <w:rsid w:val="00BA3D45"/>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913"/>
    <w:rsid w:val="00BE71C1"/>
    <w:rsid w:val="00BE79AF"/>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1F9"/>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2CCD"/>
    <w:rsid w:val="00CA4F07"/>
    <w:rsid w:val="00CA502A"/>
    <w:rsid w:val="00CA607B"/>
    <w:rsid w:val="00CA6133"/>
    <w:rsid w:val="00CA79A4"/>
    <w:rsid w:val="00CB00A7"/>
    <w:rsid w:val="00CB0116"/>
    <w:rsid w:val="00CB02C2"/>
    <w:rsid w:val="00CB11DC"/>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23C4"/>
    <w:rsid w:val="00CD2434"/>
    <w:rsid w:val="00CD2E56"/>
    <w:rsid w:val="00CD3568"/>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05"/>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59F0"/>
    <w:rsid w:val="00D16455"/>
    <w:rsid w:val="00D177EB"/>
    <w:rsid w:val="00D178B8"/>
    <w:rsid w:val="00D1794F"/>
    <w:rsid w:val="00D20BD7"/>
    <w:rsid w:val="00D20BDD"/>
    <w:rsid w:val="00D21076"/>
    <w:rsid w:val="00D213F4"/>
    <w:rsid w:val="00D214A2"/>
    <w:rsid w:val="00D21BE9"/>
    <w:rsid w:val="00D22176"/>
    <w:rsid w:val="00D2287F"/>
    <w:rsid w:val="00D22FF9"/>
    <w:rsid w:val="00D24642"/>
    <w:rsid w:val="00D24693"/>
    <w:rsid w:val="00D24973"/>
    <w:rsid w:val="00D24AF5"/>
    <w:rsid w:val="00D24FEE"/>
    <w:rsid w:val="00D25091"/>
    <w:rsid w:val="00D25F71"/>
    <w:rsid w:val="00D262E0"/>
    <w:rsid w:val="00D26923"/>
    <w:rsid w:val="00D27BD7"/>
    <w:rsid w:val="00D304AD"/>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408E"/>
    <w:rsid w:val="00D44EDF"/>
    <w:rsid w:val="00D45ED1"/>
    <w:rsid w:val="00D46E50"/>
    <w:rsid w:val="00D46F24"/>
    <w:rsid w:val="00D474B3"/>
    <w:rsid w:val="00D476BE"/>
    <w:rsid w:val="00D4773D"/>
    <w:rsid w:val="00D50037"/>
    <w:rsid w:val="00D503D4"/>
    <w:rsid w:val="00D51591"/>
    <w:rsid w:val="00D51AA4"/>
    <w:rsid w:val="00D51DB8"/>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171E"/>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007"/>
    <w:rsid w:val="00E1325D"/>
    <w:rsid w:val="00E1345E"/>
    <w:rsid w:val="00E14574"/>
    <w:rsid w:val="00E145AA"/>
    <w:rsid w:val="00E14662"/>
    <w:rsid w:val="00E147AB"/>
    <w:rsid w:val="00E14B8A"/>
    <w:rsid w:val="00E15CDC"/>
    <w:rsid w:val="00E17354"/>
    <w:rsid w:val="00E17DCE"/>
    <w:rsid w:val="00E17E3E"/>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C1"/>
    <w:rsid w:val="00E40E0F"/>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4299"/>
    <w:rsid w:val="00E65AB2"/>
    <w:rsid w:val="00E66554"/>
    <w:rsid w:val="00E66D3E"/>
    <w:rsid w:val="00E676E1"/>
    <w:rsid w:val="00E67C66"/>
    <w:rsid w:val="00E67D8B"/>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615E"/>
    <w:rsid w:val="00F06772"/>
    <w:rsid w:val="00F06857"/>
    <w:rsid w:val="00F0779B"/>
    <w:rsid w:val="00F07CE7"/>
    <w:rsid w:val="00F114E4"/>
    <w:rsid w:val="00F11B45"/>
    <w:rsid w:val="00F13CFD"/>
    <w:rsid w:val="00F1468C"/>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5F5D"/>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4276"/>
    <w:rsid w:val="00F84AE5"/>
    <w:rsid w:val="00F84F02"/>
    <w:rsid w:val="00F852F7"/>
    <w:rsid w:val="00F85587"/>
    <w:rsid w:val="00F8577C"/>
    <w:rsid w:val="00F8585C"/>
    <w:rsid w:val="00F8613A"/>
    <w:rsid w:val="00F86B85"/>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2D39"/>
    <w:rsid w:val="00FC2EB1"/>
    <w:rsid w:val="00FC3340"/>
    <w:rsid w:val="00FC3F07"/>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uiPriority w:val="34"/>
    <w:qFormat/>
    <w:rsid w:val="000D7A40"/>
    <w:pPr>
      <w:spacing w:after="200" w:line="276" w:lineRule="auto"/>
      <w:ind w:left="720"/>
      <w:contextualSpacing/>
    </w:pPr>
    <w:rPr>
      <w:rFonts w:ascii="Calibri" w:eastAsia="Calibri" w:hAnsi="Calibri" w:cs="Times New Roman"/>
    </w:rPr>
  </w:style>
  <w:style w:type="table" w:styleId="a6">
    <w:name w:val="Table Grid"/>
    <w:basedOn w:val="a1"/>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3"/>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uiPriority w:val="99"/>
    <w:rsid w:val="00A5594F"/>
    <w:rPr>
      <w:rFonts w:ascii="Courier New" w:eastAsia="Times New Roman" w:hAnsi="Courier New" w:cs="Times New Roman"/>
      <w:sz w:val="20"/>
      <w:szCs w:val="20"/>
      <w:lang w:eastAsia="ru-RU"/>
    </w:rPr>
  </w:style>
  <w:style w:type="character" w:customStyle="1" w:styleId="af2">
    <w:name w:val="Текст Знак"/>
    <w:basedOn w:val="a0"/>
    <w:link w:val="af1"/>
    <w:uiPriority w:val="99"/>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3">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uiPriority w:val="1"/>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4">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a0"/>
    <w:rsid w:val="00780B44"/>
  </w:style>
  <w:style w:type="paragraph" w:customStyle="1" w:styleId="s1">
    <w:name w:val="s_1"/>
    <w:basedOn w:val="a"/>
    <w:rsid w:val="00571FC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0">
    <w:name w:val="consplusnormal"/>
    <w:basedOn w:val="a"/>
    <w:rsid w:val="00571FC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Обычный + 12"/>
    <w:aliases w:val="5 пт,По ширине,Узор: Нет (Белый)"/>
    <w:basedOn w:val="a"/>
    <w:rsid w:val="00F45F5D"/>
    <w:pPr>
      <w:widowControl w:val="0"/>
      <w:numPr>
        <w:numId w:val="40"/>
      </w:numPr>
      <w:shd w:val="clear" w:color="auto" w:fill="FFFFFF"/>
      <w:tabs>
        <w:tab w:val="left" w:pos="1134"/>
      </w:tabs>
      <w:autoSpaceDE w:val="0"/>
      <w:autoSpaceDN w:val="0"/>
      <w:adjustRightInd w:val="0"/>
      <w:ind w:firstLine="567"/>
      <w:jc w:val="both"/>
    </w:pPr>
    <w:rPr>
      <w:rFonts w:ascii="Times New Roman" w:eastAsia="Times New Roman" w:hAnsi="Times New Roman" w:cs="Times New Roman"/>
      <w:sz w:val="25"/>
      <w:szCs w:val="25"/>
      <w:lang w:eastAsia="ru-RU"/>
    </w:rPr>
  </w:style>
  <w:style w:type="paragraph" w:customStyle="1" w:styleId="Default">
    <w:name w:val="Default"/>
    <w:rsid w:val="00F45F5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BBFC995AC0F33209286537171290AB1539B807C1138ACE45630443D40E2DFFD024DE93F0957650BA2621FgEl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35BBFC995AC0F33209286537171290AB1539B807C1332AFE75730443D40E2DFFD024DE93F0957650BA26019gElBF" TargetMode="External"/><Relationship Id="rId4" Type="http://schemas.openxmlformats.org/officeDocument/2006/relationships/settings" Target="settings.xml"/><Relationship Id="rId9" Type="http://schemas.openxmlformats.org/officeDocument/2006/relationships/hyperlink" Target="consultantplus://offline/ref=735BBFC995AC0F332092985E671D770EB551C68C78163BFEB90136136210E48ABD424BBC7C4D5B6Dg0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6E4C-844E-474D-9E04-13181016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8780</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Зяблова Елена Сергеевна</cp:lastModifiedBy>
  <cp:revision>7</cp:revision>
  <cp:lastPrinted>2016-07-20T09:09:00Z</cp:lastPrinted>
  <dcterms:created xsi:type="dcterms:W3CDTF">2016-07-14T08:29:00Z</dcterms:created>
  <dcterms:modified xsi:type="dcterms:W3CDTF">2020-05-28T13:01:00Z</dcterms:modified>
</cp:coreProperties>
</file>