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21" w:rsidRPr="004953F4" w:rsidRDefault="00CC4621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t xml:space="preserve">УТВЕРЖДЕНО </w:t>
      </w:r>
    </w:p>
    <w:p w:rsidR="00CC4621" w:rsidRPr="004953F4" w:rsidRDefault="00CC4621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t xml:space="preserve">постановлением </w:t>
      </w:r>
    </w:p>
    <w:p w:rsidR="00CC4621" w:rsidRPr="004953F4" w:rsidRDefault="00CC4621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t>администрации района</w:t>
      </w:r>
    </w:p>
    <w:p w:rsidR="00CC4621" w:rsidRPr="004953F4" w:rsidRDefault="00CC4621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t xml:space="preserve">от </w:t>
      </w:r>
      <w:r w:rsidR="00F03782">
        <w:rPr>
          <w:sz w:val="28"/>
          <w:szCs w:val="28"/>
        </w:rPr>
        <w:t>17</w:t>
      </w:r>
      <w:r w:rsidR="004661DA">
        <w:rPr>
          <w:sz w:val="28"/>
          <w:szCs w:val="28"/>
        </w:rPr>
        <w:t xml:space="preserve">.04.2020 </w:t>
      </w:r>
      <w:r w:rsidRPr="004953F4">
        <w:rPr>
          <w:sz w:val="28"/>
          <w:szCs w:val="28"/>
        </w:rPr>
        <w:t xml:space="preserve">№ </w:t>
      </w:r>
      <w:r w:rsidR="00F03782">
        <w:rPr>
          <w:sz w:val="28"/>
          <w:szCs w:val="28"/>
        </w:rPr>
        <w:t>553</w:t>
      </w:r>
    </w:p>
    <w:p w:rsidR="004661DA" w:rsidRDefault="004661DA" w:rsidP="004661DA">
      <w:pPr>
        <w:tabs>
          <w:tab w:val="left" w:pos="8064"/>
        </w:tabs>
        <w:ind w:left="6521"/>
        <w:rPr>
          <w:sz w:val="28"/>
          <w:szCs w:val="28"/>
        </w:rPr>
      </w:pPr>
    </w:p>
    <w:p w:rsidR="00CC4621" w:rsidRDefault="00CC4621" w:rsidP="004661DA">
      <w:pPr>
        <w:tabs>
          <w:tab w:val="left" w:pos="8064"/>
        </w:tabs>
        <w:ind w:left="6521"/>
        <w:rPr>
          <w:sz w:val="28"/>
          <w:szCs w:val="28"/>
        </w:rPr>
      </w:pPr>
      <w:r w:rsidRPr="004953F4">
        <w:rPr>
          <w:sz w:val="28"/>
          <w:szCs w:val="28"/>
        </w:rPr>
        <w:t>(</w:t>
      </w:r>
      <w:r w:rsidR="00337E15">
        <w:rPr>
          <w:sz w:val="28"/>
          <w:szCs w:val="28"/>
        </w:rPr>
        <w:t>п</w:t>
      </w:r>
      <w:r w:rsidRPr="004953F4">
        <w:rPr>
          <w:sz w:val="28"/>
          <w:szCs w:val="28"/>
        </w:rPr>
        <w:t>риложение 1)</w:t>
      </w:r>
    </w:p>
    <w:p w:rsidR="00337E15" w:rsidRDefault="00337E15" w:rsidP="00CC4621">
      <w:pPr>
        <w:tabs>
          <w:tab w:val="left" w:pos="8064"/>
        </w:tabs>
        <w:jc w:val="right"/>
        <w:rPr>
          <w:sz w:val="28"/>
          <w:szCs w:val="28"/>
        </w:rPr>
      </w:pPr>
    </w:p>
    <w:p w:rsidR="00337E15" w:rsidRDefault="00337E15" w:rsidP="00337E15">
      <w:pPr>
        <w:tabs>
          <w:tab w:val="left" w:pos="80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37E15" w:rsidRDefault="00337E15" w:rsidP="00337E15">
      <w:pPr>
        <w:tabs>
          <w:tab w:val="left" w:pos="80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УПРАВЛЕНИИ АРХИТЕКТУРЫ И ГРАДОСТРОИТЕЛЬСТВА </w:t>
      </w:r>
      <w:r w:rsidRPr="00222B59">
        <w:rPr>
          <w:b/>
          <w:bCs/>
          <w:sz w:val="28"/>
          <w:szCs w:val="28"/>
        </w:rPr>
        <w:t xml:space="preserve">АДМИНИСТРАЦИИ </w:t>
      </w:r>
      <w:r w:rsidRPr="00E067EA">
        <w:rPr>
          <w:b/>
          <w:sz w:val="28"/>
          <w:szCs w:val="28"/>
        </w:rPr>
        <w:t xml:space="preserve">ЧЕРЕПОВЕЦКОГО </w:t>
      </w:r>
    </w:p>
    <w:p w:rsidR="00337E15" w:rsidRDefault="00337E15" w:rsidP="00337E15">
      <w:pPr>
        <w:tabs>
          <w:tab w:val="left" w:pos="8064"/>
        </w:tabs>
        <w:jc w:val="center"/>
        <w:rPr>
          <w:sz w:val="28"/>
          <w:szCs w:val="28"/>
        </w:rPr>
      </w:pPr>
      <w:r w:rsidRPr="00E067EA">
        <w:rPr>
          <w:b/>
          <w:sz w:val="28"/>
          <w:szCs w:val="28"/>
        </w:rPr>
        <w:t>МУНИЦИПАЛЬНОГО</w:t>
      </w:r>
      <w:r w:rsidRPr="00222B59">
        <w:rPr>
          <w:sz w:val="28"/>
          <w:szCs w:val="28"/>
        </w:rPr>
        <w:t xml:space="preserve"> </w:t>
      </w:r>
      <w:r w:rsidRPr="00222B59">
        <w:rPr>
          <w:b/>
          <w:bCs/>
          <w:sz w:val="28"/>
          <w:szCs w:val="28"/>
        </w:rPr>
        <w:t>РАЙОНА</w:t>
      </w:r>
      <w:r w:rsidRPr="00337E15">
        <w:rPr>
          <w:sz w:val="28"/>
          <w:szCs w:val="28"/>
        </w:rPr>
        <w:t xml:space="preserve"> </w:t>
      </w:r>
    </w:p>
    <w:p w:rsidR="00337E15" w:rsidRPr="00337E15" w:rsidRDefault="00337E15" w:rsidP="00337E15">
      <w:pPr>
        <w:tabs>
          <w:tab w:val="left" w:pos="8064"/>
        </w:tabs>
        <w:jc w:val="center"/>
        <w:rPr>
          <w:sz w:val="28"/>
          <w:szCs w:val="28"/>
        </w:rPr>
      </w:pPr>
      <w:r w:rsidRPr="00337E15">
        <w:rPr>
          <w:sz w:val="28"/>
          <w:szCs w:val="28"/>
        </w:rPr>
        <w:t>(далее – Положение)</w:t>
      </w:r>
    </w:p>
    <w:p w:rsidR="00337E15" w:rsidRDefault="00337E15" w:rsidP="00337E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621" w:rsidRPr="00337E15" w:rsidRDefault="00CC4621" w:rsidP="00CC46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7E1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C4621" w:rsidRPr="004953F4" w:rsidRDefault="00CC4621" w:rsidP="00CC4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621" w:rsidRPr="004953F4" w:rsidRDefault="00CC4621" w:rsidP="00CC4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1.1. Управление архитектуры и градостроительства администрации Череповецкого </w:t>
      </w:r>
      <w:r w:rsidR="00166732">
        <w:rPr>
          <w:rFonts w:ascii="Times New Roman" w:hAnsi="Times New Roman" w:cs="Times New Roman"/>
          <w:sz w:val="28"/>
          <w:szCs w:val="28"/>
        </w:rPr>
        <w:t>муниципального района (далее – У</w:t>
      </w:r>
      <w:r w:rsidRPr="004953F4">
        <w:rPr>
          <w:rFonts w:ascii="Times New Roman" w:hAnsi="Times New Roman" w:cs="Times New Roman"/>
          <w:sz w:val="28"/>
          <w:szCs w:val="28"/>
        </w:rPr>
        <w:t xml:space="preserve">правление) является структурным подразделением администрации Череповецкого муниципального района (далее – администрация района). </w:t>
      </w:r>
    </w:p>
    <w:p w:rsidR="00CC4621" w:rsidRPr="004953F4" w:rsidRDefault="00CC4621" w:rsidP="00CC4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1.2. Управление в своей деятельности руководствуется </w:t>
      </w:r>
      <w:hyperlink r:id="rId7" w:history="1">
        <w:r w:rsidRPr="00495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4953F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 и Вологодской области, </w:t>
      </w:r>
      <w:hyperlink r:id="rId8" w:history="1">
        <w:r w:rsidRPr="00495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6D371E">
        <w:t xml:space="preserve"> </w:t>
      </w:r>
      <w:r w:rsidRPr="004953F4">
        <w:rPr>
          <w:rFonts w:ascii="Times New Roman" w:hAnsi="Times New Roman" w:cs="Times New Roman"/>
          <w:sz w:val="28"/>
          <w:szCs w:val="28"/>
        </w:rPr>
        <w:t>района, муниципальными правовыми актами, настоящим Положением.</w:t>
      </w:r>
    </w:p>
    <w:p w:rsidR="00CC4621" w:rsidRPr="004953F4" w:rsidRDefault="00CC4621" w:rsidP="00CC4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1.3. Управление подчиняется руководителю администраци</w:t>
      </w:r>
      <w:r w:rsidR="00237B14">
        <w:rPr>
          <w:rFonts w:ascii="Times New Roman" w:hAnsi="Times New Roman" w:cs="Times New Roman"/>
          <w:sz w:val="28"/>
          <w:szCs w:val="28"/>
        </w:rPr>
        <w:t>и</w:t>
      </w:r>
      <w:r w:rsidRPr="004953F4">
        <w:rPr>
          <w:rFonts w:ascii="Times New Roman" w:hAnsi="Times New Roman" w:cs="Times New Roman"/>
          <w:sz w:val="28"/>
          <w:szCs w:val="28"/>
        </w:rPr>
        <w:t xml:space="preserve"> района. Оперативное управление деятельностью осуществляет первый заместитель руководителя администрации</w:t>
      </w:r>
      <w:r w:rsidR="00337E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953F4">
        <w:rPr>
          <w:rFonts w:ascii="Times New Roman" w:hAnsi="Times New Roman" w:cs="Times New Roman"/>
          <w:sz w:val="28"/>
          <w:szCs w:val="28"/>
        </w:rPr>
        <w:t>в соответствии со структурой администрации района, непосредственное руководство управлением осуществляет начальник управления.</w:t>
      </w:r>
    </w:p>
    <w:p w:rsidR="00CC4621" w:rsidRDefault="00CC4621" w:rsidP="00C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4">
        <w:rPr>
          <w:sz w:val="28"/>
          <w:szCs w:val="28"/>
        </w:rPr>
        <w:t>1.4. Управление имеет бланк, штампы и печать со своим наименованием для согласов</w:t>
      </w:r>
      <w:r w:rsidR="004A44CC">
        <w:rPr>
          <w:sz w:val="28"/>
          <w:szCs w:val="28"/>
        </w:rPr>
        <w:t xml:space="preserve">аний и оформления </w:t>
      </w:r>
      <w:r w:rsidRPr="004953F4">
        <w:rPr>
          <w:sz w:val="28"/>
          <w:szCs w:val="28"/>
        </w:rPr>
        <w:t>докуме</w:t>
      </w:r>
      <w:r w:rsidR="004A44CC">
        <w:rPr>
          <w:sz w:val="28"/>
          <w:szCs w:val="28"/>
        </w:rPr>
        <w:t xml:space="preserve">нтов, относящихся </w:t>
      </w:r>
      <w:r w:rsidR="004661DA">
        <w:rPr>
          <w:sz w:val="28"/>
          <w:szCs w:val="28"/>
        </w:rPr>
        <w:br/>
      </w:r>
      <w:r w:rsidR="004A44CC">
        <w:rPr>
          <w:sz w:val="28"/>
          <w:szCs w:val="28"/>
        </w:rPr>
        <w:t>к компетенции У</w:t>
      </w:r>
      <w:r w:rsidRPr="004953F4">
        <w:rPr>
          <w:sz w:val="28"/>
          <w:szCs w:val="28"/>
        </w:rPr>
        <w:t>правления.</w:t>
      </w:r>
    </w:p>
    <w:p w:rsidR="00CC4621" w:rsidRPr="004953F4" w:rsidRDefault="00CC4621" w:rsidP="00C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4">
        <w:rPr>
          <w:sz w:val="28"/>
          <w:szCs w:val="28"/>
        </w:rPr>
        <w:t xml:space="preserve">1.5. Управление возглавляет начальник, который назначается </w:t>
      </w:r>
      <w:r w:rsidR="004661DA">
        <w:rPr>
          <w:sz w:val="28"/>
          <w:szCs w:val="28"/>
        </w:rPr>
        <w:br/>
      </w:r>
      <w:r w:rsidRPr="004953F4">
        <w:rPr>
          <w:sz w:val="28"/>
          <w:szCs w:val="28"/>
        </w:rPr>
        <w:t>на должность и освобождается руководителем администрации района.</w:t>
      </w:r>
    </w:p>
    <w:p w:rsidR="00CC4621" w:rsidRPr="004953F4" w:rsidRDefault="00CC4621" w:rsidP="00CC4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1.6. Полное наименование структурного подразделения администрации района: управление архитектуры и градостроительства администрации Череповецкого муниципального </w:t>
      </w:r>
      <w:r w:rsidR="00D61FE1" w:rsidRPr="004953F4">
        <w:rPr>
          <w:rFonts w:ascii="Times New Roman" w:hAnsi="Times New Roman" w:cs="Times New Roman"/>
          <w:sz w:val="28"/>
          <w:szCs w:val="28"/>
        </w:rPr>
        <w:t>района</w:t>
      </w:r>
      <w:r w:rsidRPr="004953F4">
        <w:rPr>
          <w:rFonts w:ascii="Times New Roman" w:hAnsi="Times New Roman" w:cs="Times New Roman"/>
          <w:sz w:val="28"/>
          <w:szCs w:val="28"/>
        </w:rPr>
        <w:t>. Сокращенное наименование: УАиГ.</w:t>
      </w:r>
    </w:p>
    <w:p w:rsidR="00CC4621" w:rsidRPr="004953F4" w:rsidRDefault="00CC4621" w:rsidP="00CC4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621" w:rsidRPr="00337E15" w:rsidRDefault="00CC4621" w:rsidP="00FC35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7E15">
        <w:rPr>
          <w:rFonts w:ascii="Times New Roman" w:hAnsi="Times New Roman" w:cs="Times New Roman"/>
          <w:b w:val="0"/>
          <w:sz w:val="28"/>
          <w:szCs w:val="28"/>
        </w:rPr>
        <w:t>2. Основные задачи</w:t>
      </w:r>
    </w:p>
    <w:p w:rsidR="00FC3555" w:rsidRPr="004953F4" w:rsidRDefault="00FC3555" w:rsidP="00CC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206" w:rsidRPr="004953F4" w:rsidRDefault="003E1206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F4">
        <w:rPr>
          <w:rFonts w:eastAsiaTheme="minorHAnsi"/>
          <w:sz w:val="28"/>
          <w:szCs w:val="28"/>
          <w:lang w:eastAsia="en-US"/>
        </w:rPr>
        <w:t>Основной задачей Управления является обеспечение реализации полномочий органов местного самоуправления района в сфере градостроительной деятельности на территории района.</w:t>
      </w:r>
    </w:p>
    <w:p w:rsidR="00CC4621" w:rsidRPr="004953F4" w:rsidRDefault="00CC4621" w:rsidP="00CC46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61DA" w:rsidRDefault="004661DA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4621" w:rsidRDefault="00CC4621" w:rsidP="00CC4621">
      <w:pPr>
        <w:pStyle w:val="ConsPlusTitle"/>
        <w:tabs>
          <w:tab w:val="left" w:pos="1276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7E15">
        <w:rPr>
          <w:rFonts w:ascii="Times New Roman" w:hAnsi="Times New Roman" w:cs="Times New Roman"/>
          <w:b w:val="0"/>
          <w:sz w:val="28"/>
          <w:szCs w:val="28"/>
        </w:rPr>
        <w:lastRenderedPageBreak/>
        <w:t>3. Функции</w:t>
      </w:r>
    </w:p>
    <w:p w:rsidR="00337E15" w:rsidRPr="00337E15" w:rsidRDefault="00337E15" w:rsidP="00CC4621">
      <w:pPr>
        <w:pStyle w:val="ConsPlusTitle"/>
        <w:tabs>
          <w:tab w:val="left" w:pos="1276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37E15" w:rsidRPr="00222B59" w:rsidRDefault="009C73FE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основными задачами Управление выполняет следующие функции</w:t>
      </w:r>
      <w:r w:rsidR="00337E15" w:rsidRPr="00222B59">
        <w:rPr>
          <w:rFonts w:ascii="Times New Roman" w:hAnsi="Times New Roman" w:cs="Times New Roman"/>
          <w:sz w:val="28"/>
          <w:szCs w:val="28"/>
        </w:rPr>
        <w:t>:</w:t>
      </w:r>
    </w:p>
    <w:p w:rsidR="00CC4621" w:rsidRPr="004953F4" w:rsidRDefault="00F353E7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Обеспечивает подготовку, согласование и утверждение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и нормативных правовых актов в области градостроительной деятельности, в том числе:</w:t>
      </w:r>
    </w:p>
    <w:p w:rsidR="00CC4621" w:rsidRPr="004953F4" w:rsidRDefault="00CC4621" w:rsidP="004661D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схемы территориального планирования Череповецкого муниципального района</w:t>
      </w:r>
      <w:r w:rsidR="00225E70" w:rsidRPr="004953F4">
        <w:rPr>
          <w:rFonts w:ascii="Times New Roman" w:hAnsi="Times New Roman" w:cs="Times New Roman"/>
          <w:sz w:val="28"/>
          <w:szCs w:val="28"/>
        </w:rPr>
        <w:t xml:space="preserve"> (проекта о внесении в нее изменений)</w:t>
      </w:r>
      <w:r w:rsidRPr="00495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621" w:rsidRPr="004953F4" w:rsidRDefault="00CC4621" w:rsidP="004661D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генеральных планов муниципальных образований Череповецкого муниципального района</w:t>
      </w:r>
      <w:r w:rsidR="00225E70" w:rsidRPr="004953F4">
        <w:rPr>
          <w:rFonts w:ascii="Times New Roman" w:hAnsi="Times New Roman" w:cs="Times New Roman"/>
          <w:sz w:val="28"/>
          <w:szCs w:val="28"/>
        </w:rPr>
        <w:t xml:space="preserve"> (проектов внесения изменений в указанные документы)</w:t>
      </w:r>
      <w:r w:rsidRPr="004953F4">
        <w:rPr>
          <w:rFonts w:ascii="Times New Roman" w:hAnsi="Times New Roman" w:cs="Times New Roman"/>
          <w:sz w:val="28"/>
          <w:szCs w:val="28"/>
        </w:rPr>
        <w:t>;</w:t>
      </w:r>
    </w:p>
    <w:p w:rsidR="00CC4621" w:rsidRPr="004953F4" w:rsidRDefault="00CC4621" w:rsidP="004661D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 Череповецкого муниципального района и муниципальных образований Череповецкого муниципального района</w:t>
      </w:r>
      <w:r w:rsidR="00225E70" w:rsidRPr="004953F4">
        <w:rPr>
          <w:rFonts w:ascii="Times New Roman" w:hAnsi="Times New Roman" w:cs="Times New Roman"/>
          <w:sz w:val="28"/>
          <w:szCs w:val="28"/>
        </w:rPr>
        <w:t xml:space="preserve"> (проектов внесения изменений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225E70" w:rsidRPr="004953F4">
        <w:rPr>
          <w:rFonts w:ascii="Times New Roman" w:hAnsi="Times New Roman" w:cs="Times New Roman"/>
          <w:sz w:val="28"/>
          <w:szCs w:val="28"/>
        </w:rPr>
        <w:t>в указанные документы)</w:t>
      </w:r>
      <w:r w:rsidRPr="004953F4">
        <w:rPr>
          <w:rFonts w:ascii="Times New Roman" w:hAnsi="Times New Roman" w:cs="Times New Roman"/>
          <w:sz w:val="28"/>
          <w:szCs w:val="28"/>
        </w:rPr>
        <w:t>;</w:t>
      </w:r>
    </w:p>
    <w:p w:rsidR="00D65616" w:rsidRPr="00D65616" w:rsidRDefault="00CC4621" w:rsidP="004661DA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225E70" w:rsidRPr="004953F4">
        <w:rPr>
          <w:rFonts w:ascii="Times New Roman" w:hAnsi="Times New Roman" w:cs="Times New Roman"/>
          <w:sz w:val="28"/>
          <w:szCs w:val="28"/>
        </w:rPr>
        <w:t xml:space="preserve"> (проектов внесения изменений в указанную документацию)</w:t>
      </w:r>
      <w:r w:rsidR="0022463F" w:rsidRPr="004953F4">
        <w:rPr>
          <w:rFonts w:ascii="Times New Roman" w:hAnsi="Times New Roman" w:cs="Times New Roman"/>
          <w:sz w:val="28"/>
          <w:szCs w:val="28"/>
        </w:rPr>
        <w:t>.</w:t>
      </w:r>
    </w:p>
    <w:p w:rsidR="00D65616" w:rsidRPr="006E4CF7" w:rsidRDefault="00D65616" w:rsidP="004661D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F7">
        <w:rPr>
          <w:rFonts w:ascii="Times New Roman" w:hAnsi="Times New Roman" w:cs="Times New Roman"/>
          <w:sz w:val="28"/>
          <w:szCs w:val="28"/>
        </w:rPr>
        <w:t>3.2.</w:t>
      </w:r>
      <w:r w:rsidRPr="006E4CF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разра</w:t>
      </w:r>
      <w:r w:rsidR="00B61B90" w:rsidRPr="006E4CF7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ботку и реализацию муниципальных</w:t>
      </w:r>
      <w:r w:rsidRPr="006E4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</w:t>
      </w:r>
      <w:r w:rsidR="004661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E4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области </w:t>
      </w:r>
      <w:r w:rsidR="007566CA" w:rsidRPr="006E4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архитектуры и </w:t>
      </w:r>
      <w:r w:rsidRPr="006E4CF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градостроительства.</w:t>
      </w:r>
    </w:p>
    <w:p w:rsidR="006E4CF7" w:rsidRPr="006E4CF7" w:rsidRDefault="00543046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E4CF7">
        <w:rPr>
          <w:color w:val="000000" w:themeColor="text1"/>
          <w:sz w:val="28"/>
          <w:szCs w:val="28"/>
        </w:rPr>
        <w:t>3.3</w:t>
      </w:r>
      <w:r w:rsidR="00CC4621" w:rsidRPr="006E4CF7">
        <w:rPr>
          <w:color w:val="000000" w:themeColor="text1"/>
          <w:sz w:val="28"/>
          <w:szCs w:val="28"/>
        </w:rPr>
        <w:t xml:space="preserve">. </w:t>
      </w:r>
      <w:r w:rsidR="00DF0304" w:rsidRPr="006E4CF7">
        <w:rPr>
          <w:rFonts w:eastAsiaTheme="minorHAnsi"/>
          <w:color w:val="000000" w:themeColor="text1"/>
          <w:sz w:val="28"/>
          <w:szCs w:val="28"/>
          <w:lang w:eastAsia="en-US"/>
        </w:rPr>
        <w:t>Обеспечивает</w:t>
      </w:r>
      <w:r w:rsidR="006E4CF7" w:rsidRPr="006E4C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рассмотрение и согласование:</w:t>
      </w:r>
    </w:p>
    <w:p w:rsidR="006E4CF7" w:rsidRPr="004661DA" w:rsidRDefault="006E4CF7" w:rsidP="004661DA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проекта схемы территориального планирования Российской Федерации в соответствии с </w:t>
      </w:r>
      <w:hyperlink r:id="rId9" w:history="1">
        <w:r w:rsidRPr="004661D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частями 4, 5 статьи 12</w:t>
        </w:r>
      </w:hyperlink>
      <w:r w:rsidRPr="004661DA">
        <w:rPr>
          <w:sz w:val="28"/>
          <w:szCs w:val="28"/>
        </w:rPr>
        <w:t xml:space="preserve"> </w:t>
      </w: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Градостроительного кодекса Российской Федерации;</w:t>
      </w:r>
    </w:p>
    <w:p w:rsidR="006E4CF7" w:rsidRPr="004661DA" w:rsidRDefault="006E4CF7" w:rsidP="004661DA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проектов схем территориального планирования двух и более субъектов Российской Федерации, схемы территориального планирования Вологодской области в соответствии с </w:t>
      </w:r>
      <w:hyperlink r:id="rId10" w:history="1">
        <w:r w:rsidRPr="004661D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частью </w:t>
        </w:r>
      </w:hyperlink>
      <w:hyperlink r:id="rId11" w:history="1">
        <w:r w:rsidRPr="004661DA">
          <w:rPr>
            <w:rFonts w:eastAsiaTheme="minorHAnsi"/>
            <w:color w:val="000000" w:themeColor="text1"/>
            <w:sz w:val="28"/>
            <w:szCs w:val="28"/>
            <w:lang w:eastAsia="en-US"/>
          </w:rPr>
          <w:t>3 статьи 16</w:t>
        </w:r>
      </w:hyperlink>
      <w:r w:rsidRPr="004661DA">
        <w:rPr>
          <w:sz w:val="28"/>
          <w:szCs w:val="28"/>
        </w:rPr>
        <w:t xml:space="preserve"> </w:t>
      </w: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Градостроительного кодекса Российской Федерации;</w:t>
      </w:r>
    </w:p>
    <w:p w:rsidR="006E4CF7" w:rsidRPr="004661DA" w:rsidRDefault="006E4CF7" w:rsidP="004661DA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проектов схем территориального планирования муниципальных районов, имеющих общую границу с Череповецким муниципальным районом в соответствии с </w:t>
      </w:r>
      <w:hyperlink r:id="rId12" w:history="1">
        <w:r w:rsidRPr="004661D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частью 4 статьи </w:t>
        </w:r>
      </w:hyperlink>
      <w:r w:rsidRPr="004661DA">
        <w:rPr>
          <w:sz w:val="28"/>
          <w:szCs w:val="28"/>
        </w:rPr>
        <w:t xml:space="preserve">21 </w:t>
      </w: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Градостроительного кодекса Российской Федерации;</w:t>
      </w:r>
    </w:p>
    <w:p w:rsidR="006E4CF7" w:rsidRPr="004661DA" w:rsidRDefault="006E4CF7" w:rsidP="004661DA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проектов генеральных планов муниципальных образований, имеющих общую границу с Череповецким муниципальным районом </w:t>
      </w:r>
      <w:r w:rsidR="004661D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13" w:history="1">
        <w:r w:rsidRPr="004661D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частью </w:t>
        </w:r>
      </w:hyperlink>
      <w:r w:rsidRPr="004661DA">
        <w:rPr>
          <w:sz w:val="28"/>
          <w:szCs w:val="28"/>
        </w:rPr>
        <w:t xml:space="preserve">3 статьи 25 </w:t>
      </w:r>
      <w:r w:rsidRPr="004661DA"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Градостроительного кодекса Российской Федерации.</w:t>
      </w:r>
    </w:p>
    <w:p w:rsidR="00B14F90" w:rsidRPr="006E4CF7" w:rsidRDefault="00543046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E4CF7">
        <w:rPr>
          <w:rFonts w:eastAsiaTheme="minorHAnsi"/>
          <w:color w:val="000000" w:themeColor="text1"/>
          <w:sz w:val="28"/>
          <w:szCs w:val="28"/>
          <w:lang w:eastAsia="en-US"/>
        </w:rPr>
        <w:t>3.4</w:t>
      </w:r>
      <w:r w:rsidR="001E1BFE" w:rsidRPr="006E4CF7">
        <w:rPr>
          <w:rFonts w:eastAsiaTheme="minorHAnsi"/>
          <w:color w:val="000000" w:themeColor="text1"/>
          <w:sz w:val="28"/>
          <w:szCs w:val="28"/>
          <w:lang w:eastAsia="en-US"/>
        </w:rPr>
        <w:t>. Вносит предложения и обеспечивает совместную подготовку документов территориального планирования в случаях</w:t>
      </w:r>
      <w:r w:rsidR="00AF7427" w:rsidRPr="006E4CF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E1BFE" w:rsidRPr="006E4C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указанных в частях 1, 2 статьи 27 Градостроительного кодекса Российской Федерации. </w:t>
      </w:r>
    </w:p>
    <w:p w:rsidR="00B14F90" w:rsidRPr="00B14F90" w:rsidRDefault="00B14F90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E4CF7">
        <w:rPr>
          <w:sz w:val="28"/>
          <w:szCs w:val="28"/>
        </w:rPr>
        <w:t>3.5</w:t>
      </w:r>
      <w:r w:rsidR="00790948" w:rsidRPr="006E4CF7">
        <w:rPr>
          <w:sz w:val="28"/>
          <w:szCs w:val="28"/>
        </w:rPr>
        <w:t>.</w:t>
      </w:r>
      <w:r w:rsidRPr="006E4CF7">
        <w:rPr>
          <w:sz w:val="28"/>
          <w:szCs w:val="28"/>
        </w:rPr>
        <w:t xml:space="preserve"> </w:t>
      </w:r>
      <w:r w:rsidR="00790948" w:rsidRPr="006E4CF7">
        <w:rPr>
          <w:sz w:val="28"/>
          <w:szCs w:val="28"/>
        </w:rPr>
        <w:t>Обеспечивает рассмотрение и согласование проектов правил</w:t>
      </w:r>
      <w:r w:rsidR="00790948" w:rsidRPr="00790948">
        <w:rPr>
          <w:sz w:val="28"/>
          <w:szCs w:val="28"/>
        </w:rPr>
        <w:t xml:space="preserve"> землепользования и застройки муниципальных образований района (проектов внесения изменений в указанные документы), а также проведение публичных слушаний или общественных обсуждений по данным проектам.</w:t>
      </w:r>
    </w:p>
    <w:p w:rsidR="00790948" w:rsidRPr="00B14F90" w:rsidRDefault="00B14F90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3.6</w:t>
      </w:r>
      <w:r w:rsidR="00790948" w:rsidRPr="00790948">
        <w:rPr>
          <w:rFonts w:eastAsiaTheme="minorHAnsi"/>
          <w:sz w:val="28"/>
          <w:szCs w:val="28"/>
          <w:lang w:eastAsia="en-US"/>
        </w:rPr>
        <w:t>. Участвует в разработке программ комплексного развития систем коммунальной инфраструктуры</w:t>
      </w:r>
      <w:r w:rsidR="00C30CED">
        <w:rPr>
          <w:rFonts w:eastAsiaTheme="minorHAnsi"/>
          <w:sz w:val="28"/>
          <w:szCs w:val="28"/>
          <w:lang w:eastAsia="en-US"/>
        </w:rPr>
        <w:t xml:space="preserve"> поселений</w:t>
      </w:r>
      <w:r w:rsidR="00790948" w:rsidRPr="00790948">
        <w:rPr>
          <w:rFonts w:eastAsiaTheme="minorHAnsi"/>
          <w:sz w:val="28"/>
          <w:szCs w:val="28"/>
          <w:lang w:eastAsia="en-US"/>
        </w:rPr>
        <w:t>, программ комплексного развития транспортной инфраструктуры</w:t>
      </w:r>
      <w:r w:rsidR="00C30CED">
        <w:rPr>
          <w:rFonts w:eastAsiaTheme="minorHAnsi"/>
          <w:sz w:val="28"/>
          <w:szCs w:val="28"/>
          <w:lang w:eastAsia="en-US"/>
        </w:rPr>
        <w:t xml:space="preserve"> поселений</w:t>
      </w:r>
      <w:r w:rsidR="00790948" w:rsidRPr="00790948">
        <w:rPr>
          <w:rFonts w:eastAsiaTheme="minorHAnsi"/>
          <w:sz w:val="28"/>
          <w:szCs w:val="28"/>
          <w:lang w:eastAsia="en-US"/>
        </w:rPr>
        <w:t>, программ комплексного развития социальной инфраструктуры</w:t>
      </w:r>
      <w:r w:rsidR="00C30CED">
        <w:rPr>
          <w:rFonts w:eastAsiaTheme="minorHAnsi"/>
          <w:sz w:val="28"/>
          <w:szCs w:val="28"/>
          <w:lang w:eastAsia="en-US"/>
        </w:rPr>
        <w:t xml:space="preserve"> поселений</w:t>
      </w:r>
      <w:r w:rsidR="00790948" w:rsidRPr="00790948">
        <w:rPr>
          <w:rFonts w:eastAsiaTheme="minorHAnsi"/>
          <w:sz w:val="28"/>
          <w:szCs w:val="28"/>
          <w:lang w:eastAsia="en-US"/>
        </w:rPr>
        <w:t>.</w:t>
      </w:r>
    </w:p>
    <w:p w:rsidR="005C4EF6" w:rsidRDefault="00B14F90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3.7</w:t>
      </w:r>
      <w:r w:rsidR="001B6989" w:rsidRPr="00790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F0304" w:rsidRPr="00790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Обеспечивает в установленном порядке доступ органов государственной власти, органов местного самоуправления, физических </w:t>
      </w:r>
      <w:r w:rsidR="004661D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DF0304" w:rsidRPr="00790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юридических лиц к информации, указанной в </w:t>
      </w:r>
      <w:hyperlink r:id="rId14" w:history="1">
        <w:r w:rsidR="00DF0304" w:rsidRPr="0079094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пунктах 1</w:t>
        </w:r>
      </w:hyperlink>
      <w:r w:rsidR="00DF0304" w:rsidRPr="00790948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15" w:history="1">
        <w:r w:rsidR="00DF0304" w:rsidRPr="00790948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="00DF0304" w:rsidRPr="00790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="00DF0304" w:rsidRPr="00790948">
          <w:rPr>
            <w:rFonts w:eastAsiaTheme="minorHAnsi"/>
            <w:color w:val="000000" w:themeColor="text1"/>
            <w:sz w:val="28"/>
            <w:szCs w:val="28"/>
            <w:lang w:eastAsia="en-US"/>
          </w:rPr>
          <w:t>5.2</w:t>
        </w:r>
      </w:hyperlink>
      <w:r w:rsidR="00DF0304" w:rsidRPr="00790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7" w:history="1">
        <w:r w:rsidR="00DF0304" w:rsidRPr="00790948">
          <w:rPr>
            <w:rFonts w:eastAsiaTheme="minorHAnsi"/>
            <w:color w:val="000000" w:themeColor="text1"/>
            <w:sz w:val="28"/>
            <w:szCs w:val="28"/>
            <w:lang w:eastAsia="en-US"/>
          </w:rPr>
          <w:t>6</w:t>
        </w:r>
      </w:hyperlink>
      <w:r w:rsidR="00DF0304" w:rsidRPr="00790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8" w:history="1">
        <w:r w:rsidR="00DF0304" w:rsidRPr="00790948">
          <w:rPr>
            <w:rFonts w:eastAsiaTheme="minorHAnsi"/>
            <w:color w:val="000000" w:themeColor="text1"/>
            <w:sz w:val="28"/>
            <w:szCs w:val="28"/>
            <w:lang w:eastAsia="en-US"/>
          </w:rPr>
          <w:t>7 части 2 статьи 57.1</w:t>
        </w:r>
      </w:hyperlink>
      <w:r w:rsidR="00DF0304" w:rsidRPr="00790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Федерации, путем размещения в федеральной государственной информационной системе территориального планирования.</w:t>
      </w:r>
    </w:p>
    <w:p w:rsidR="005C4EF6" w:rsidRDefault="005C4EF6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3.8. Координирует деятельность</w:t>
      </w:r>
      <w:r w:rsidRPr="005C4EF6">
        <w:rPr>
          <w:sz w:val="28"/>
          <w:szCs w:val="28"/>
        </w:rPr>
        <w:t xml:space="preserve"> органов и структурных подразделений администрации района при заключении договоров о комплексном развитии территории по инициативе правообладателей земельных участков </w:t>
      </w:r>
      <w:r w:rsidR="004661DA">
        <w:rPr>
          <w:sz w:val="28"/>
          <w:szCs w:val="28"/>
        </w:rPr>
        <w:br/>
      </w:r>
      <w:r w:rsidRPr="005C4EF6">
        <w:rPr>
          <w:sz w:val="28"/>
          <w:szCs w:val="28"/>
        </w:rPr>
        <w:t xml:space="preserve">и (или) расположенных на них объектов недвижимого имущества </w:t>
      </w:r>
      <w:r w:rsidR="004661DA">
        <w:rPr>
          <w:sz w:val="28"/>
          <w:szCs w:val="28"/>
        </w:rPr>
        <w:br/>
      </w:r>
      <w:r w:rsidRPr="005C4EF6">
        <w:rPr>
          <w:sz w:val="28"/>
          <w:szCs w:val="28"/>
        </w:rPr>
        <w:t>и по инициативе органа местного самоуправления</w:t>
      </w:r>
      <w:r>
        <w:rPr>
          <w:sz w:val="28"/>
          <w:szCs w:val="28"/>
        </w:rPr>
        <w:t>.</w:t>
      </w:r>
    </w:p>
    <w:p w:rsidR="005C4EF6" w:rsidRPr="005C4EF6" w:rsidRDefault="005C4EF6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3.9.</w:t>
      </w:r>
      <w:r w:rsidR="00CD5B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роводит </w:t>
      </w:r>
      <w:r w:rsidRPr="005C4EF6">
        <w:rPr>
          <w:sz w:val="28"/>
          <w:szCs w:val="28"/>
        </w:rPr>
        <w:t>п</w:t>
      </w:r>
      <w:r>
        <w:rPr>
          <w:sz w:val="28"/>
          <w:szCs w:val="28"/>
        </w:rPr>
        <w:t>редварительную оценку</w:t>
      </w:r>
      <w:r w:rsidRPr="005C4EF6">
        <w:rPr>
          <w:sz w:val="28"/>
          <w:szCs w:val="28"/>
        </w:rPr>
        <w:t xml:space="preserve"> градостроительного потенциала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1B6989" w:rsidRDefault="00B14F90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CC4621" w:rsidRPr="004953F4">
        <w:rPr>
          <w:sz w:val="28"/>
          <w:szCs w:val="28"/>
        </w:rPr>
        <w:t>.</w:t>
      </w:r>
      <w:r w:rsidR="00C1478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</w:t>
      </w:r>
      <w:r w:rsidR="00CC4621" w:rsidRPr="004953F4">
        <w:rPr>
          <w:sz w:val="28"/>
          <w:szCs w:val="28"/>
        </w:rPr>
        <w:t xml:space="preserve">рганизационно-техническое обеспечение деятельности постоянно действующих комиссий (советов), созданных </w:t>
      </w:r>
      <w:r w:rsidR="004661DA">
        <w:rPr>
          <w:sz w:val="28"/>
          <w:szCs w:val="28"/>
        </w:rPr>
        <w:br/>
      </w:r>
      <w:r w:rsidR="00CC4621" w:rsidRPr="004953F4">
        <w:rPr>
          <w:sz w:val="28"/>
          <w:szCs w:val="28"/>
        </w:rPr>
        <w:t xml:space="preserve">для решения вопросов в сфере градостроительной деятельности, в том числе </w:t>
      </w:r>
      <w:r w:rsidR="00850B29">
        <w:rPr>
          <w:sz w:val="28"/>
          <w:szCs w:val="28"/>
        </w:rPr>
        <w:t>Г</w:t>
      </w:r>
      <w:r w:rsidR="00225E70" w:rsidRPr="004953F4">
        <w:rPr>
          <w:sz w:val="28"/>
          <w:szCs w:val="28"/>
        </w:rPr>
        <w:t>радостроительного совета</w:t>
      </w:r>
      <w:r w:rsidR="00850B29">
        <w:rPr>
          <w:sz w:val="28"/>
          <w:szCs w:val="28"/>
        </w:rPr>
        <w:t xml:space="preserve"> Череповецкого муниципального района</w:t>
      </w:r>
      <w:r w:rsidR="00225E70" w:rsidRPr="004953F4">
        <w:rPr>
          <w:sz w:val="28"/>
          <w:szCs w:val="28"/>
        </w:rPr>
        <w:t xml:space="preserve">, </w:t>
      </w:r>
      <w:r w:rsidR="00CC4621" w:rsidRPr="004953F4">
        <w:rPr>
          <w:sz w:val="28"/>
          <w:szCs w:val="28"/>
        </w:rPr>
        <w:t>комиссии по подготовке проектов правил землепользования и застройки муниципальных образований Череповецкого муниц</w:t>
      </w:r>
      <w:r w:rsidR="006F71E9">
        <w:rPr>
          <w:sz w:val="28"/>
          <w:szCs w:val="28"/>
        </w:rPr>
        <w:t>ипального района,</w:t>
      </w:r>
      <w:r w:rsidR="007C25AD">
        <w:rPr>
          <w:sz w:val="28"/>
          <w:szCs w:val="28"/>
        </w:rPr>
        <w:t xml:space="preserve"> комиссии</w:t>
      </w:r>
      <w:r w:rsidR="00850B29">
        <w:rPr>
          <w:sz w:val="28"/>
          <w:szCs w:val="28"/>
        </w:rPr>
        <w:t xml:space="preserve"> по подготовке и внесению изменений в документы территориального планиро</w:t>
      </w:r>
      <w:r w:rsidR="00F83565">
        <w:rPr>
          <w:sz w:val="28"/>
          <w:szCs w:val="28"/>
        </w:rPr>
        <w:t xml:space="preserve">вания, комиссии по рассмотрению и проверке </w:t>
      </w:r>
      <w:r w:rsidR="00850B29">
        <w:rPr>
          <w:sz w:val="28"/>
          <w:szCs w:val="28"/>
        </w:rPr>
        <w:t xml:space="preserve">документации по планировке территории, </w:t>
      </w:r>
      <w:r w:rsidR="006F71E9">
        <w:rPr>
          <w:sz w:val="28"/>
          <w:szCs w:val="28"/>
        </w:rPr>
        <w:t>осуществляет контроль</w:t>
      </w:r>
      <w:r w:rsidR="00CC4621" w:rsidRPr="004953F4">
        <w:rPr>
          <w:sz w:val="28"/>
          <w:szCs w:val="28"/>
        </w:rPr>
        <w:t xml:space="preserve"> </w:t>
      </w:r>
      <w:r w:rsidR="004661DA">
        <w:rPr>
          <w:sz w:val="28"/>
          <w:szCs w:val="28"/>
        </w:rPr>
        <w:br/>
      </w:r>
      <w:r w:rsidR="00CC4621" w:rsidRPr="004953F4">
        <w:rPr>
          <w:sz w:val="28"/>
          <w:szCs w:val="28"/>
        </w:rPr>
        <w:t>за выполнением их решений.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326FBA" w:rsidRPr="00015B0C">
        <w:rPr>
          <w:sz w:val="28"/>
          <w:szCs w:val="28"/>
        </w:rPr>
        <w:t xml:space="preserve">. Осуществляет предоставление </w:t>
      </w:r>
      <w:r w:rsidR="00CC4621" w:rsidRPr="00015B0C">
        <w:rPr>
          <w:sz w:val="28"/>
          <w:szCs w:val="28"/>
        </w:rPr>
        <w:t>муниципальных услуг: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.1. Выдача градостроительного плана земельного участка.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.2. Выдача разрешений на строительство.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.3. Выдача разрешения на ввод объекта в эксплуатацию.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.4. Согласование переустройства и (или) перепланировки помещений в многоквартирном доме.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.5. Перевод жилого помещения в нежилое</w:t>
      </w:r>
      <w:r w:rsidR="000A7712">
        <w:rPr>
          <w:sz w:val="28"/>
          <w:szCs w:val="28"/>
        </w:rPr>
        <w:t xml:space="preserve"> помещение</w:t>
      </w:r>
      <w:r w:rsidR="00CC4621" w:rsidRPr="00015B0C">
        <w:rPr>
          <w:sz w:val="28"/>
          <w:szCs w:val="28"/>
        </w:rPr>
        <w:t xml:space="preserve"> </w:t>
      </w:r>
      <w:r w:rsidR="004661DA">
        <w:rPr>
          <w:sz w:val="28"/>
          <w:szCs w:val="28"/>
        </w:rPr>
        <w:br/>
      </w:r>
      <w:r w:rsidR="00CC4621" w:rsidRPr="00015B0C">
        <w:rPr>
          <w:sz w:val="28"/>
          <w:szCs w:val="28"/>
        </w:rPr>
        <w:t>или нежилого помещения в жилое помещение.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A7F55">
        <w:rPr>
          <w:sz w:val="28"/>
          <w:szCs w:val="28"/>
        </w:rPr>
        <w:t xml:space="preserve">.6. </w:t>
      </w:r>
      <w:r w:rsidR="00AA7F55" w:rsidRPr="00AA7F55">
        <w:rPr>
          <w:sz w:val="28"/>
          <w:szCs w:val="28"/>
        </w:rPr>
        <w:t>Выдача уведомления о соответствии указанных в уведомлении</w:t>
      </w:r>
      <w:r w:rsidR="004661DA">
        <w:rPr>
          <w:sz w:val="28"/>
          <w:szCs w:val="28"/>
        </w:rPr>
        <w:br/>
      </w:r>
      <w:r w:rsidR="00AA7F55" w:rsidRPr="00AA7F55">
        <w:rPr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установленным параметрам </w:t>
      </w:r>
      <w:r w:rsidR="004661DA">
        <w:rPr>
          <w:sz w:val="28"/>
          <w:szCs w:val="28"/>
        </w:rPr>
        <w:br/>
      </w:r>
      <w:r w:rsidR="00AA7F55" w:rsidRPr="00AA7F55">
        <w:rPr>
          <w:sz w:val="28"/>
          <w:szCs w:val="28"/>
        </w:rPr>
        <w:t xml:space="preserve">и допустимости размещения объекта индивидуального жилищного строительства или садового дома на земельном участке либо </w:t>
      </w:r>
      <w:r w:rsidR="004661DA">
        <w:rPr>
          <w:sz w:val="28"/>
          <w:szCs w:val="28"/>
        </w:rPr>
        <w:br/>
      </w:r>
      <w:r w:rsidR="00AA7F55" w:rsidRPr="00AA7F55">
        <w:rPr>
          <w:sz w:val="28"/>
          <w:szCs w:val="28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</w:t>
      </w:r>
      <w:r w:rsidR="004661DA">
        <w:rPr>
          <w:sz w:val="28"/>
          <w:szCs w:val="28"/>
        </w:rPr>
        <w:br/>
      </w:r>
      <w:r w:rsidR="00AA7F55" w:rsidRPr="00AA7F55">
        <w:rPr>
          <w:sz w:val="28"/>
          <w:szCs w:val="28"/>
        </w:rPr>
        <w:lastRenderedPageBreak/>
        <w:t>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 xml:space="preserve">.7.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4661DA">
        <w:rPr>
          <w:sz w:val="28"/>
          <w:szCs w:val="28"/>
        </w:rPr>
        <w:br/>
      </w:r>
      <w:r w:rsidR="00CC4621" w:rsidRPr="00015B0C">
        <w:rPr>
          <w:sz w:val="28"/>
          <w:szCs w:val="28"/>
        </w:rPr>
        <w:t>о градостроительной деятельности.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.8. Предоставление сведений из информационной системы обеспечения градостроительной деятельности.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.9.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.10.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4886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C4621" w:rsidRPr="00015B0C">
        <w:rPr>
          <w:sz w:val="28"/>
          <w:szCs w:val="28"/>
        </w:rPr>
        <w:t>.11. Установление соответствия между видом разрешенного использования земельного участка и видом разрешенного использовани</w:t>
      </w:r>
      <w:r w:rsidR="007B227F" w:rsidRPr="00015B0C">
        <w:rPr>
          <w:sz w:val="28"/>
          <w:szCs w:val="28"/>
        </w:rPr>
        <w:t>я, установленным классификатором</w:t>
      </w:r>
      <w:r w:rsidR="00CC4621" w:rsidRPr="00015B0C">
        <w:rPr>
          <w:sz w:val="28"/>
          <w:szCs w:val="28"/>
        </w:rPr>
        <w:t xml:space="preserve"> видов разрешенного использования земельных участков.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3.11</w:t>
      </w:r>
      <w:r w:rsidR="00AD2691" w:rsidRPr="00015B0C">
        <w:rPr>
          <w:sz w:val="28"/>
          <w:szCs w:val="28"/>
        </w:rPr>
        <w:t>.12.</w:t>
      </w:r>
      <w:r w:rsidR="00AD2691" w:rsidRPr="00015B0C">
        <w:rPr>
          <w:rFonts w:eastAsiaTheme="minorHAnsi"/>
          <w:sz w:val="28"/>
          <w:szCs w:val="28"/>
          <w:lang w:eastAsia="en-US"/>
        </w:rPr>
        <w:t xml:space="preserve"> </w:t>
      </w:r>
      <w:r w:rsidR="00AD2691" w:rsidRPr="00015B0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Осуществление подготовки решений о признании садового дома жилым домом или жилого дома садовым домом либо решений об отказе в признании садового дома жилым домом или жилого дома садовым домом </w:t>
      </w:r>
      <w:r w:rsidR="004661D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AD2691" w:rsidRPr="00015B0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19" w:history="1">
        <w:r w:rsidR="00AD2691" w:rsidRPr="00015B0C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AD2691" w:rsidRPr="00015B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</w:t>
      </w:r>
      <w:r w:rsidR="0090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дерации </w:t>
      </w:r>
      <w:r w:rsidR="004661D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9009F7">
        <w:rPr>
          <w:rFonts w:eastAsiaTheme="minorHAnsi"/>
          <w:color w:val="000000" w:themeColor="text1"/>
          <w:sz w:val="28"/>
          <w:szCs w:val="28"/>
          <w:lang w:eastAsia="en-US"/>
        </w:rPr>
        <w:t>от 28</w:t>
      </w:r>
      <w:r w:rsidR="00337E15">
        <w:rPr>
          <w:rFonts w:eastAsiaTheme="minorHAnsi"/>
          <w:color w:val="000000" w:themeColor="text1"/>
          <w:sz w:val="28"/>
          <w:szCs w:val="28"/>
          <w:lang w:eastAsia="en-US"/>
        </w:rPr>
        <w:t>.01.</w:t>
      </w:r>
      <w:r w:rsidR="009009F7">
        <w:rPr>
          <w:rFonts w:eastAsiaTheme="minorHAnsi"/>
          <w:color w:val="000000" w:themeColor="text1"/>
          <w:sz w:val="28"/>
          <w:szCs w:val="28"/>
          <w:lang w:eastAsia="en-US"/>
        </w:rPr>
        <w:t>2006 № 47 «</w:t>
      </w:r>
      <w:r w:rsidR="00AD2691" w:rsidRPr="00015B0C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9009F7">
        <w:rPr>
          <w:rFonts w:eastAsiaTheme="minorHAnsi"/>
          <w:color w:val="000000" w:themeColor="text1"/>
          <w:sz w:val="28"/>
          <w:szCs w:val="28"/>
          <w:lang w:eastAsia="en-US"/>
        </w:rPr>
        <w:t>мом и жилого дома садовым домом»</w:t>
      </w:r>
      <w:r w:rsidR="00AD2691" w:rsidRPr="00015B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61D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AD2691" w:rsidRPr="00015B0C">
        <w:rPr>
          <w:rFonts w:eastAsiaTheme="minorHAnsi"/>
          <w:color w:val="000000" w:themeColor="text1"/>
          <w:sz w:val="28"/>
          <w:szCs w:val="28"/>
          <w:lang w:eastAsia="en-US"/>
        </w:rPr>
        <w:t>(с последующими изменениями).</w:t>
      </w:r>
    </w:p>
    <w:p w:rsidR="001B6989" w:rsidRPr="00015B0C" w:rsidRDefault="00015B0C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3.11</w:t>
      </w:r>
      <w:r w:rsidR="00285466" w:rsidRPr="00015B0C">
        <w:rPr>
          <w:rFonts w:eastAsiaTheme="minorHAnsi"/>
          <w:color w:val="000000" w:themeColor="text1"/>
          <w:sz w:val="28"/>
          <w:szCs w:val="28"/>
          <w:lang w:eastAsia="en-US"/>
        </w:rPr>
        <w:t>.13.</w:t>
      </w:r>
      <w:r w:rsidR="007D31FE" w:rsidRPr="00015B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</w:t>
      </w:r>
      <w:r w:rsidR="007D31FE" w:rsidRPr="00015B0C">
        <w:rPr>
          <w:sz w:val="28"/>
          <w:szCs w:val="28"/>
        </w:rPr>
        <w:t>ассмотрение уведомления о планируемом сносе объекта капитального строительства.</w:t>
      </w:r>
    </w:p>
    <w:p w:rsidR="001B6989" w:rsidRDefault="00015B0C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3.11</w:t>
      </w:r>
      <w:r w:rsidR="004661DA">
        <w:rPr>
          <w:sz w:val="28"/>
          <w:szCs w:val="28"/>
        </w:rPr>
        <w:t>.14.</w:t>
      </w:r>
      <w:r w:rsidR="007D31FE" w:rsidRPr="00015B0C">
        <w:rPr>
          <w:sz w:val="28"/>
          <w:szCs w:val="28"/>
        </w:rPr>
        <w:t xml:space="preserve"> Рассмотрение уведомления о завершении сноса объекта капитального строительства.</w:t>
      </w:r>
    </w:p>
    <w:p w:rsidR="001B6989" w:rsidRDefault="0042688E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88E">
        <w:rPr>
          <w:sz w:val="28"/>
          <w:szCs w:val="28"/>
        </w:rPr>
        <w:t>3.12</w:t>
      </w:r>
      <w:r w:rsidR="007D31FE" w:rsidRPr="0042688E">
        <w:rPr>
          <w:sz w:val="28"/>
          <w:szCs w:val="28"/>
        </w:rPr>
        <w:t xml:space="preserve">. </w:t>
      </w:r>
      <w:r w:rsidRPr="0042688E">
        <w:rPr>
          <w:sz w:val="28"/>
          <w:szCs w:val="28"/>
        </w:rPr>
        <w:t>Обеспечивает</w:t>
      </w:r>
      <w:r w:rsidR="00A60350" w:rsidRPr="0042688E">
        <w:rPr>
          <w:sz w:val="28"/>
          <w:szCs w:val="28"/>
        </w:rPr>
        <w:t xml:space="preserve"> </w:t>
      </w:r>
      <w:r w:rsidRPr="0042688E">
        <w:rPr>
          <w:sz w:val="28"/>
          <w:szCs w:val="28"/>
        </w:rPr>
        <w:t>рассмотрение и принятие</w:t>
      </w:r>
      <w:r w:rsidR="00A60350" w:rsidRPr="0042688E">
        <w:rPr>
          <w:sz w:val="28"/>
          <w:szCs w:val="28"/>
        </w:rPr>
        <w:t xml:space="preserve"> решений (постановлений) о смене наименования объектов недвижимого имущества в соответствии </w:t>
      </w:r>
      <w:r w:rsidR="004661DA">
        <w:rPr>
          <w:sz w:val="28"/>
          <w:szCs w:val="28"/>
        </w:rPr>
        <w:br/>
      </w:r>
      <w:r w:rsidR="00A60350" w:rsidRPr="0042688E">
        <w:rPr>
          <w:sz w:val="28"/>
          <w:szCs w:val="28"/>
        </w:rPr>
        <w:t xml:space="preserve">с пунктом 3 статьи 8 Федерального закона от 13.07.2015 № 218-ФЗ </w:t>
      </w:r>
      <w:r w:rsidR="004661DA">
        <w:rPr>
          <w:sz w:val="28"/>
          <w:szCs w:val="28"/>
        </w:rPr>
        <w:br/>
      </w:r>
      <w:r w:rsidR="00A60350" w:rsidRPr="0042688E">
        <w:rPr>
          <w:sz w:val="28"/>
          <w:szCs w:val="28"/>
        </w:rPr>
        <w:t>«О государственной регистрации недвижимости».</w:t>
      </w:r>
    </w:p>
    <w:p w:rsidR="00C94EE3" w:rsidRPr="00D37382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3.13</w:t>
      </w:r>
      <w:r w:rsidRPr="00D37382">
        <w:rPr>
          <w:rFonts w:eastAsiaTheme="minorHAnsi"/>
          <w:sz w:val="28"/>
          <w:szCs w:val="28"/>
          <w:lang w:eastAsia="en-US"/>
        </w:rPr>
        <w:t xml:space="preserve">. Осуществляет направление </w:t>
      </w:r>
      <w:r w:rsidRPr="00D37382">
        <w:rPr>
          <w:rStyle w:val="blk"/>
          <w:sz w:val="28"/>
          <w:szCs w:val="28"/>
        </w:rPr>
        <w:t>в орган регистрации прав заявлени</w:t>
      </w:r>
      <w:r w:rsidR="00337E15">
        <w:rPr>
          <w:rStyle w:val="blk"/>
          <w:sz w:val="28"/>
          <w:szCs w:val="28"/>
        </w:rPr>
        <w:t>я</w:t>
      </w:r>
      <w:r w:rsidRPr="00D37382">
        <w:rPr>
          <w:rStyle w:val="blk"/>
          <w:sz w:val="28"/>
          <w:szCs w:val="28"/>
        </w:rPr>
        <w:t xml:space="preserve"> </w:t>
      </w:r>
      <w:r w:rsidR="004661DA">
        <w:rPr>
          <w:rStyle w:val="blk"/>
          <w:sz w:val="28"/>
          <w:szCs w:val="28"/>
        </w:rPr>
        <w:br/>
      </w:r>
      <w:r w:rsidRPr="00D37382">
        <w:rPr>
          <w:rStyle w:val="blk"/>
          <w:sz w:val="28"/>
          <w:szCs w:val="28"/>
        </w:rPr>
        <w:t xml:space="preserve">о государственном кадастровом учете и прилагаемые к нему документы </w:t>
      </w:r>
      <w:r w:rsidR="004661DA">
        <w:rPr>
          <w:rStyle w:val="blk"/>
          <w:sz w:val="28"/>
          <w:szCs w:val="28"/>
        </w:rPr>
        <w:br/>
      </w:r>
      <w:r w:rsidRPr="00D37382">
        <w:rPr>
          <w:rStyle w:val="blk"/>
          <w:sz w:val="28"/>
          <w:szCs w:val="28"/>
        </w:rPr>
        <w:t xml:space="preserve">в отношении объектов недвижимости (за исключением объектов индивидуального жилищного строительства или садовых домов) посредством отправления в электронной форме, </w:t>
      </w:r>
      <w:r w:rsidRPr="00D37382">
        <w:rPr>
          <w:sz w:val="28"/>
          <w:szCs w:val="28"/>
        </w:rPr>
        <w:t>в соответствии с пунктом 1 статьи 19 Федерального закона от 13.07.2015 № 218-ФЗ «О государственной регистрации недвижимости».</w:t>
      </w:r>
    </w:p>
    <w:p w:rsidR="00C94EE3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blk"/>
          <w:sz w:val="28"/>
          <w:szCs w:val="28"/>
        </w:rPr>
        <w:t>3.14</w:t>
      </w:r>
      <w:r w:rsidRPr="00D37382">
        <w:rPr>
          <w:rStyle w:val="blk"/>
          <w:sz w:val="28"/>
          <w:szCs w:val="28"/>
        </w:rPr>
        <w:t xml:space="preserve">. </w:t>
      </w:r>
      <w:r w:rsidRPr="00D37382">
        <w:rPr>
          <w:rFonts w:eastAsiaTheme="minorHAnsi"/>
          <w:sz w:val="28"/>
          <w:szCs w:val="28"/>
          <w:lang w:eastAsia="en-US"/>
        </w:rPr>
        <w:t>Осуществляет</w:t>
      </w:r>
      <w:r w:rsidRPr="00D37382">
        <w:rPr>
          <w:rStyle w:val="blk"/>
          <w:sz w:val="28"/>
          <w:szCs w:val="28"/>
        </w:rPr>
        <w:t xml:space="preserve"> </w:t>
      </w:r>
      <w:r w:rsidRPr="00D37382">
        <w:rPr>
          <w:rFonts w:eastAsiaTheme="minorHAnsi"/>
          <w:sz w:val="28"/>
          <w:szCs w:val="28"/>
          <w:lang w:eastAsia="en-US"/>
        </w:rPr>
        <w:t>направление</w:t>
      </w:r>
      <w:r w:rsidRPr="00D37382">
        <w:rPr>
          <w:rStyle w:val="blk"/>
          <w:sz w:val="28"/>
          <w:szCs w:val="28"/>
        </w:rPr>
        <w:t xml:space="preserve"> в орган регистрации прав заявлени</w:t>
      </w:r>
      <w:r w:rsidR="00337E15">
        <w:rPr>
          <w:rStyle w:val="blk"/>
          <w:sz w:val="28"/>
          <w:szCs w:val="28"/>
        </w:rPr>
        <w:t>я</w:t>
      </w:r>
      <w:r w:rsidRPr="00D37382">
        <w:rPr>
          <w:rStyle w:val="blk"/>
          <w:sz w:val="28"/>
          <w:szCs w:val="28"/>
        </w:rPr>
        <w:t xml:space="preserve"> </w:t>
      </w:r>
      <w:r w:rsidR="004661DA">
        <w:rPr>
          <w:rStyle w:val="blk"/>
          <w:sz w:val="28"/>
          <w:szCs w:val="28"/>
        </w:rPr>
        <w:br/>
      </w:r>
      <w:r w:rsidRPr="00D37382">
        <w:rPr>
          <w:rStyle w:val="blk"/>
          <w:sz w:val="28"/>
          <w:szCs w:val="28"/>
        </w:rPr>
        <w:t xml:space="preserve">о государственном кадастровом учете и государственной регистрации прав </w:t>
      </w:r>
      <w:r w:rsidRPr="00D37382">
        <w:rPr>
          <w:rStyle w:val="blk"/>
          <w:sz w:val="28"/>
          <w:szCs w:val="28"/>
        </w:rPr>
        <w:lastRenderedPageBreak/>
        <w:t xml:space="preserve">на объекты индивидуального жилищного строительства или садовые дома </w:t>
      </w:r>
      <w:r w:rsidR="004661DA">
        <w:rPr>
          <w:rStyle w:val="blk"/>
          <w:sz w:val="28"/>
          <w:szCs w:val="28"/>
        </w:rPr>
        <w:br/>
      </w:r>
      <w:r w:rsidRPr="00D37382">
        <w:rPr>
          <w:rStyle w:val="blk"/>
          <w:sz w:val="28"/>
          <w:szCs w:val="28"/>
        </w:rPr>
        <w:t xml:space="preserve">и прилагаемые к нему документы посредством отправления в электронной форме </w:t>
      </w:r>
      <w:r w:rsidRPr="00D37382">
        <w:rPr>
          <w:sz w:val="28"/>
          <w:szCs w:val="28"/>
        </w:rPr>
        <w:t xml:space="preserve">в соответствии с пунктом 1.2 статьи 19 Федерального закона </w:t>
      </w:r>
      <w:r w:rsidR="004661DA">
        <w:rPr>
          <w:sz w:val="28"/>
          <w:szCs w:val="28"/>
        </w:rPr>
        <w:br/>
      </w:r>
      <w:r w:rsidRPr="00D37382">
        <w:rPr>
          <w:sz w:val="28"/>
          <w:szCs w:val="28"/>
        </w:rPr>
        <w:t>от 13.07.2015 № 218-ФЗ «О государственной регистрации недвижимости».</w:t>
      </w:r>
    </w:p>
    <w:p w:rsidR="003554A9" w:rsidRDefault="00C94EE3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B6345D" w:rsidRPr="0042688E">
        <w:rPr>
          <w:sz w:val="28"/>
          <w:szCs w:val="28"/>
        </w:rPr>
        <w:t xml:space="preserve">. </w:t>
      </w:r>
      <w:r w:rsidR="0030029D" w:rsidRPr="0042688E">
        <w:rPr>
          <w:sz w:val="28"/>
          <w:szCs w:val="28"/>
        </w:rPr>
        <w:t>Выдает заключения</w:t>
      </w:r>
      <w:r w:rsidR="001B0511" w:rsidRPr="0042688E">
        <w:rPr>
          <w:sz w:val="28"/>
          <w:szCs w:val="28"/>
        </w:rPr>
        <w:t xml:space="preserve"> об отсутствии необходимости выдачи разрешения на строительство в случаях, установленных законодательством </w:t>
      </w:r>
      <w:r w:rsidR="004661DA">
        <w:rPr>
          <w:sz w:val="28"/>
          <w:szCs w:val="28"/>
        </w:rPr>
        <w:br/>
      </w:r>
      <w:r w:rsidR="001B0511" w:rsidRPr="0042688E">
        <w:rPr>
          <w:sz w:val="28"/>
          <w:szCs w:val="28"/>
        </w:rPr>
        <w:t>о градостроительной деятельности.</w:t>
      </w:r>
    </w:p>
    <w:p w:rsidR="00EB30CE" w:rsidRDefault="00C94EE3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2688E" w:rsidRPr="003554A9">
        <w:rPr>
          <w:sz w:val="28"/>
          <w:szCs w:val="28"/>
        </w:rPr>
        <w:t>. Обеспечивает принятие</w:t>
      </w:r>
      <w:r w:rsidR="00EB30CE" w:rsidRPr="003554A9">
        <w:rPr>
          <w:sz w:val="28"/>
          <w:szCs w:val="28"/>
        </w:rPr>
        <w:t xml:space="preserve"> решения (постановления) о переводе </w:t>
      </w:r>
      <w:r w:rsidR="003554A9" w:rsidRPr="003554A9">
        <w:rPr>
          <w:sz w:val="28"/>
          <w:szCs w:val="28"/>
        </w:rPr>
        <w:t xml:space="preserve">земель из </w:t>
      </w:r>
      <w:r w:rsidR="003554A9">
        <w:rPr>
          <w:sz w:val="28"/>
          <w:szCs w:val="28"/>
        </w:rPr>
        <w:t xml:space="preserve">одной </w:t>
      </w:r>
      <w:r w:rsidR="003554A9" w:rsidRPr="003554A9">
        <w:rPr>
          <w:sz w:val="28"/>
          <w:szCs w:val="28"/>
        </w:rPr>
        <w:t>категории (за исключением категории «земель запаса»)</w:t>
      </w:r>
      <w:r w:rsidR="00EB30CE" w:rsidRPr="003554A9">
        <w:rPr>
          <w:sz w:val="28"/>
          <w:szCs w:val="28"/>
        </w:rPr>
        <w:t xml:space="preserve"> </w:t>
      </w:r>
      <w:r w:rsidR="004661DA">
        <w:rPr>
          <w:sz w:val="28"/>
          <w:szCs w:val="28"/>
        </w:rPr>
        <w:br/>
      </w:r>
      <w:r w:rsidR="00EB30CE" w:rsidRPr="003554A9">
        <w:rPr>
          <w:sz w:val="28"/>
          <w:szCs w:val="28"/>
        </w:rPr>
        <w:t>в категорию земель «земли н</w:t>
      </w:r>
      <w:r w:rsidR="003554A9">
        <w:rPr>
          <w:sz w:val="28"/>
          <w:szCs w:val="28"/>
        </w:rPr>
        <w:t xml:space="preserve">аселенных пунктов» в соответствии </w:t>
      </w:r>
      <w:r w:rsidR="004661DA">
        <w:rPr>
          <w:sz w:val="28"/>
          <w:szCs w:val="28"/>
        </w:rPr>
        <w:br/>
      </w:r>
      <w:r w:rsidR="003554A9">
        <w:rPr>
          <w:sz w:val="28"/>
          <w:szCs w:val="28"/>
        </w:rPr>
        <w:t xml:space="preserve">с требованиями </w:t>
      </w:r>
      <w:r w:rsidR="003554A9">
        <w:rPr>
          <w:rFonts w:eastAsiaTheme="minorHAnsi"/>
          <w:sz w:val="28"/>
          <w:szCs w:val="28"/>
          <w:lang w:eastAsia="en-US"/>
        </w:rPr>
        <w:t xml:space="preserve">Федерального закона от 21.12.2004 </w:t>
      </w:r>
      <w:r w:rsidR="00337E15">
        <w:rPr>
          <w:rFonts w:eastAsiaTheme="minorHAnsi"/>
          <w:sz w:val="28"/>
          <w:szCs w:val="28"/>
          <w:lang w:eastAsia="en-US"/>
        </w:rPr>
        <w:t>№</w:t>
      </w:r>
      <w:r w:rsidR="003554A9">
        <w:rPr>
          <w:rFonts w:eastAsiaTheme="minorHAnsi"/>
          <w:sz w:val="28"/>
          <w:szCs w:val="28"/>
          <w:lang w:eastAsia="en-US"/>
        </w:rPr>
        <w:t xml:space="preserve"> 172-ФЗ </w:t>
      </w:r>
      <w:r w:rsidR="00337E15">
        <w:rPr>
          <w:rFonts w:eastAsiaTheme="minorHAnsi"/>
          <w:sz w:val="28"/>
          <w:szCs w:val="28"/>
          <w:lang w:eastAsia="en-US"/>
        </w:rPr>
        <w:t>«</w:t>
      </w:r>
      <w:r w:rsidR="003554A9">
        <w:rPr>
          <w:rFonts w:eastAsiaTheme="minorHAnsi"/>
          <w:sz w:val="28"/>
          <w:szCs w:val="28"/>
          <w:lang w:eastAsia="en-US"/>
        </w:rPr>
        <w:t>О переводе земель или земельных участков из одной категории в другую</w:t>
      </w:r>
      <w:r w:rsidR="00337E15">
        <w:rPr>
          <w:rFonts w:eastAsiaTheme="minorHAnsi"/>
          <w:sz w:val="28"/>
          <w:szCs w:val="28"/>
          <w:lang w:eastAsia="en-US"/>
        </w:rPr>
        <w:t>»</w:t>
      </w:r>
      <w:r w:rsidR="003554A9">
        <w:rPr>
          <w:rFonts w:eastAsiaTheme="minorHAnsi"/>
          <w:sz w:val="28"/>
          <w:szCs w:val="28"/>
          <w:lang w:eastAsia="en-US"/>
        </w:rPr>
        <w:t>.</w:t>
      </w:r>
    </w:p>
    <w:p w:rsidR="00D65616" w:rsidRDefault="00C94EE3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65616" w:rsidRPr="00E4158B">
        <w:rPr>
          <w:sz w:val="28"/>
          <w:szCs w:val="28"/>
        </w:rPr>
        <w:t xml:space="preserve">. </w:t>
      </w:r>
      <w:r w:rsidR="00E4158B">
        <w:rPr>
          <w:sz w:val="28"/>
          <w:szCs w:val="28"/>
        </w:rPr>
        <w:t xml:space="preserve">Согласовывает проекты постановлений администрации района </w:t>
      </w:r>
      <w:r w:rsidR="004661DA">
        <w:rPr>
          <w:sz w:val="28"/>
          <w:szCs w:val="28"/>
        </w:rPr>
        <w:br/>
      </w:r>
      <w:r w:rsidR="00E4158B">
        <w:rPr>
          <w:sz w:val="28"/>
          <w:szCs w:val="28"/>
        </w:rPr>
        <w:t>по формированию земельных участков.</w:t>
      </w:r>
    </w:p>
    <w:p w:rsidR="001B6989" w:rsidRDefault="00857D50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42">
        <w:rPr>
          <w:sz w:val="28"/>
          <w:szCs w:val="28"/>
        </w:rPr>
        <w:t>3.</w:t>
      </w:r>
      <w:r w:rsidR="00C94EE3">
        <w:rPr>
          <w:sz w:val="28"/>
          <w:szCs w:val="28"/>
        </w:rPr>
        <w:t>18</w:t>
      </w:r>
      <w:r w:rsidR="00B03088" w:rsidRPr="00A01842">
        <w:rPr>
          <w:sz w:val="28"/>
          <w:szCs w:val="28"/>
        </w:rPr>
        <w:t>.</w:t>
      </w:r>
      <w:r w:rsidR="00A01842" w:rsidRPr="00A01842">
        <w:rPr>
          <w:sz w:val="28"/>
          <w:szCs w:val="28"/>
        </w:rPr>
        <w:t xml:space="preserve"> Обеспечивает выдачу</w:t>
      </w:r>
      <w:r w:rsidR="005D3E20" w:rsidRPr="00A01842">
        <w:rPr>
          <w:sz w:val="28"/>
          <w:szCs w:val="28"/>
        </w:rPr>
        <w:t xml:space="preserve"> акта</w:t>
      </w:r>
      <w:r w:rsidR="005D3E20" w:rsidRPr="00A01842">
        <w:rPr>
          <w:bCs/>
          <w:sz w:val="28"/>
          <w:szCs w:val="28"/>
        </w:rPr>
        <w:t xml:space="preserve">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</w:t>
      </w:r>
      <w:r w:rsidR="004661DA">
        <w:rPr>
          <w:bCs/>
          <w:sz w:val="28"/>
          <w:szCs w:val="28"/>
        </w:rPr>
        <w:br/>
      </w:r>
      <w:r w:rsidR="005D3E20" w:rsidRPr="00A01842">
        <w:rPr>
          <w:bCs/>
          <w:sz w:val="28"/>
          <w:szCs w:val="28"/>
        </w:rPr>
        <w:t>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</w:t>
      </w:r>
      <w:r w:rsidR="004661DA">
        <w:rPr>
          <w:bCs/>
          <w:sz w:val="28"/>
          <w:szCs w:val="28"/>
        </w:rPr>
        <w:t xml:space="preserve">уемого объекта увеличивается не </w:t>
      </w:r>
      <w:r w:rsidR="005D3E20" w:rsidRPr="00A01842">
        <w:rPr>
          <w:bCs/>
          <w:sz w:val="28"/>
          <w:szCs w:val="28"/>
        </w:rPr>
        <w:t>менее чем на учетную норму площади жило</w:t>
      </w:r>
      <w:r w:rsidR="004661DA">
        <w:rPr>
          <w:bCs/>
          <w:sz w:val="28"/>
          <w:szCs w:val="28"/>
        </w:rPr>
        <w:t xml:space="preserve">го помещения, устанавливаемую в </w:t>
      </w:r>
      <w:r w:rsidR="005D3E20" w:rsidRPr="00A01842">
        <w:rPr>
          <w:bCs/>
          <w:sz w:val="28"/>
          <w:szCs w:val="28"/>
        </w:rPr>
        <w:t>соответствии с жилищным законодательством Российской Федерации, в соответствии с приказом</w:t>
      </w:r>
      <w:r w:rsidR="00E32069">
        <w:rPr>
          <w:rFonts w:eastAsiaTheme="minorHAnsi"/>
          <w:sz w:val="28"/>
          <w:szCs w:val="28"/>
          <w:lang w:eastAsia="en-US"/>
        </w:rPr>
        <w:t xml:space="preserve"> Минрегиона РФ </w:t>
      </w:r>
      <w:r w:rsidR="004661DA">
        <w:rPr>
          <w:rFonts w:eastAsiaTheme="minorHAnsi"/>
          <w:sz w:val="28"/>
          <w:szCs w:val="28"/>
          <w:lang w:eastAsia="en-US"/>
        </w:rPr>
        <w:br/>
      </w:r>
      <w:r w:rsidR="00E32069">
        <w:rPr>
          <w:rFonts w:eastAsiaTheme="minorHAnsi"/>
          <w:sz w:val="28"/>
          <w:szCs w:val="28"/>
          <w:lang w:eastAsia="en-US"/>
        </w:rPr>
        <w:t xml:space="preserve">от 17.06.2011 № </w:t>
      </w:r>
      <w:r w:rsidR="005D3E20" w:rsidRPr="00A01842">
        <w:rPr>
          <w:rFonts w:eastAsiaTheme="minorHAnsi"/>
          <w:sz w:val="28"/>
          <w:szCs w:val="28"/>
          <w:lang w:eastAsia="en-US"/>
        </w:rPr>
        <w:t>286.</w:t>
      </w:r>
    </w:p>
    <w:p w:rsidR="001B6989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3.19</w:t>
      </w:r>
      <w:r w:rsidR="00CC4621" w:rsidRPr="00A01842">
        <w:rPr>
          <w:sz w:val="28"/>
          <w:szCs w:val="28"/>
        </w:rPr>
        <w:t xml:space="preserve">. </w:t>
      </w:r>
      <w:r w:rsidR="00A01842" w:rsidRPr="00A01842">
        <w:rPr>
          <w:sz w:val="28"/>
          <w:szCs w:val="28"/>
        </w:rPr>
        <w:t>Обеспечивает п</w:t>
      </w:r>
      <w:r w:rsidR="00CC4621" w:rsidRPr="00A01842">
        <w:rPr>
          <w:sz w:val="28"/>
          <w:szCs w:val="28"/>
        </w:rPr>
        <w:t xml:space="preserve">роведение осмотра зданий, сооружений </w:t>
      </w:r>
      <w:r w:rsidR="004661DA">
        <w:rPr>
          <w:sz w:val="28"/>
          <w:szCs w:val="28"/>
        </w:rPr>
        <w:br/>
      </w:r>
      <w:r w:rsidR="00CC4621" w:rsidRPr="00A01842">
        <w:rPr>
          <w:sz w:val="28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</w:t>
      </w:r>
      <w:r w:rsidR="004661DA">
        <w:rPr>
          <w:sz w:val="28"/>
          <w:szCs w:val="28"/>
        </w:rPr>
        <w:br/>
      </w:r>
      <w:r w:rsidR="00CC4621" w:rsidRPr="00A01842">
        <w:rPr>
          <w:sz w:val="28"/>
          <w:szCs w:val="28"/>
        </w:rPr>
        <w:t xml:space="preserve">и безопасности указанных объектов, требованиями проектной документации, выдача рекомендаций о мерах по устранению выявленных нарушений </w:t>
      </w:r>
      <w:r w:rsidR="004661DA">
        <w:rPr>
          <w:sz w:val="28"/>
          <w:szCs w:val="28"/>
        </w:rPr>
        <w:br/>
      </w:r>
      <w:r w:rsidR="00CC4621" w:rsidRPr="00A01842">
        <w:rPr>
          <w:sz w:val="28"/>
          <w:szCs w:val="28"/>
        </w:rPr>
        <w:t xml:space="preserve">в случаях, предусмотренных Градостроительным </w:t>
      </w:r>
      <w:hyperlink r:id="rId20" w:history="1">
        <w:r w:rsidR="00CC4621" w:rsidRPr="00A0184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CC4621" w:rsidRPr="00A01842">
        <w:rPr>
          <w:sz w:val="28"/>
          <w:szCs w:val="28"/>
        </w:rPr>
        <w:t xml:space="preserve"> Российской Федерации.</w:t>
      </w:r>
    </w:p>
    <w:p w:rsidR="001B6989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183E">
        <w:rPr>
          <w:rFonts w:eastAsiaTheme="minorHAnsi"/>
          <w:color w:val="000000" w:themeColor="text1"/>
          <w:sz w:val="28"/>
          <w:szCs w:val="28"/>
          <w:lang w:eastAsia="en-US"/>
        </w:rPr>
        <w:t>3.20</w:t>
      </w:r>
      <w:r w:rsidR="00875066" w:rsidRPr="0031183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080B3B" w:rsidRPr="0031183E">
        <w:rPr>
          <w:rFonts w:eastAsiaTheme="minorHAnsi"/>
          <w:color w:val="000000" w:themeColor="text1"/>
          <w:sz w:val="28"/>
          <w:szCs w:val="28"/>
          <w:lang w:eastAsia="en-US"/>
        </w:rPr>
        <w:t>Осуществляет мероприятия по приведению самовольно переустроенного и (или) перепланированного жилого помещения в прежнее состояние.</w:t>
      </w:r>
    </w:p>
    <w:p w:rsidR="001B6989" w:rsidRDefault="00C94EE3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A01842" w:rsidRPr="00A01842">
        <w:rPr>
          <w:sz w:val="28"/>
          <w:szCs w:val="28"/>
        </w:rPr>
        <w:t xml:space="preserve">. Рассматривает </w:t>
      </w:r>
      <w:r w:rsidR="00CF0B5B">
        <w:rPr>
          <w:sz w:val="28"/>
          <w:szCs w:val="28"/>
        </w:rPr>
        <w:t xml:space="preserve">и согласовывает </w:t>
      </w:r>
      <w:r w:rsidR="00A01842" w:rsidRPr="00A01842">
        <w:rPr>
          <w:sz w:val="28"/>
          <w:szCs w:val="28"/>
        </w:rPr>
        <w:t>проектную и исполнительную документацию</w:t>
      </w:r>
      <w:r w:rsidR="00CC4621" w:rsidRPr="00A01842">
        <w:rPr>
          <w:sz w:val="28"/>
          <w:szCs w:val="28"/>
        </w:rPr>
        <w:t xml:space="preserve"> по инженерным сетям. </w:t>
      </w:r>
      <w:r w:rsidR="00A01842" w:rsidRPr="00A01842">
        <w:rPr>
          <w:sz w:val="28"/>
          <w:szCs w:val="28"/>
        </w:rPr>
        <w:t>Осуществляет сбор, проверку</w:t>
      </w:r>
      <w:r w:rsidR="00CC4621" w:rsidRPr="00A01842">
        <w:rPr>
          <w:sz w:val="28"/>
          <w:szCs w:val="28"/>
        </w:rPr>
        <w:t xml:space="preserve"> и учет проектной и исполнительной документации по инженерным сетям.</w:t>
      </w:r>
    </w:p>
    <w:p w:rsidR="001B6989" w:rsidRDefault="00A01842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2">
        <w:rPr>
          <w:sz w:val="28"/>
          <w:szCs w:val="28"/>
        </w:rPr>
        <w:t>3.2</w:t>
      </w:r>
      <w:r w:rsidR="00C94EE3">
        <w:rPr>
          <w:sz w:val="28"/>
          <w:szCs w:val="28"/>
        </w:rPr>
        <w:t>2</w:t>
      </w:r>
      <w:r w:rsidRPr="00A01842">
        <w:rPr>
          <w:sz w:val="28"/>
          <w:szCs w:val="28"/>
        </w:rPr>
        <w:t>. Согласовывает</w:t>
      </w:r>
      <w:r w:rsidR="00CC4621" w:rsidRPr="00A01842">
        <w:rPr>
          <w:sz w:val="28"/>
          <w:szCs w:val="28"/>
        </w:rPr>
        <w:t xml:space="preserve"> проект</w:t>
      </w:r>
      <w:r w:rsidRPr="00A01842">
        <w:rPr>
          <w:sz w:val="28"/>
          <w:szCs w:val="28"/>
        </w:rPr>
        <w:t>ы (архитектурные решения</w:t>
      </w:r>
      <w:r w:rsidR="00CC4621" w:rsidRPr="00A01842">
        <w:rPr>
          <w:sz w:val="28"/>
          <w:szCs w:val="28"/>
        </w:rPr>
        <w:t xml:space="preserve"> и схемы планировочной организации земельного участка) при размещении временных объектов, объектов общественного благоустройства и малых архитектурных форм, а также в случаях переоборудования фасадов зданий, строений, сооружений и временных объектов.</w:t>
      </w:r>
    </w:p>
    <w:p w:rsidR="001B6989" w:rsidRDefault="009103CD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74140">
        <w:rPr>
          <w:sz w:val="28"/>
          <w:szCs w:val="28"/>
        </w:rPr>
        <w:lastRenderedPageBreak/>
        <w:t>3</w:t>
      </w:r>
      <w:r w:rsidR="00C94EE3">
        <w:rPr>
          <w:sz w:val="28"/>
          <w:szCs w:val="28"/>
        </w:rPr>
        <w:t>.23</w:t>
      </w:r>
      <w:r w:rsidRPr="00E74140">
        <w:rPr>
          <w:sz w:val="28"/>
          <w:szCs w:val="28"/>
        </w:rPr>
        <w:t xml:space="preserve">. Согласовывает проект </w:t>
      </w:r>
      <w:r w:rsidRPr="00E74140">
        <w:rPr>
          <w:sz w:val="28"/>
          <w:szCs w:val="28"/>
          <w:shd w:val="clear" w:color="auto" w:fill="FFFFFF"/>
        </w:rPr>
        <w:t xml:space="preserve">Схемы размещения рекламных конструкций на территории Череповецкого муниципального района в части соответствия данной Схемы документам территориального планирования </w:t>
      </w:r>
      <w:r w:rsidR="004661DA">
        <w:rPr>
          <w:sz w:val="28"/>
          <w:szCs w:val="28"/>
          <w:shd w:val="clear" w:color="auto" w:fill="FFFFFF"/>
        </w:rPr>
        <w:br/>
      </w:r>
      <w:r w:rsidRPr="00E74140">
        <w:rPr>
          <w:sz w:val="28"/>
          <w:szCs w:val="28"/>
          <w:shd w:val="clear" w:color="auto" w:fill="FFFFFF"/>
        </w:rPr>
        <w:t>и обеспечения соблюдения внешнего архитектурного облика сложившейся застройки, градостроительных норм и правил.</w:t>
      </w:r>
    </w:p>
    <w:p w:rsidR="001B6989" w:rsidRDefault="00C94EE3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E74140" w:rsidRPr="00E74140">
        <w:rPr>
          <w:sz w:val="28"/>
          <w:szCs w:val="28"/>
        </w:rPr>
        <w:t>. Выдает заключения (согласования</w:t>
      </w:r>
      <w:r w:rsidR="009103CD" w:rsidRPr="00E74140">
        <w:rPr>
          <w:sz w:val="28"/>
          <w:szCs w:val="28"/>
        </w:rPr>
        <w:t>) о соответствии установки рекламной конструкции в заявленном месте внешнему архитектурному облику сложивш</w:t>
      </w:r>
      <w:r w:rsidR="009A5916">
        <w:rPr>
          <w:sz w:val="28"/>
          <w:szCs w:val="28"/>
        </w:rPr>
        <w:t>ейся застройки</w:t>
      </w:r>
      <w:r w:rsidR="009103CD" w:rsidRPr="00E74140">
        <w:rPr>
          <w:sz w:val="28"/>
          <w:szCs w:val="28"/>
        </w:rPr>
        <w:t>, схеме размещения рекламных конструкций.</w:t>
      </w:r>
    </w:p>
    <w:p w:rsidR="001B6989" w:rsidRPr="00E74140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3.25</w:t>
      </w:r>
      <w:r w:rsidR="00E74140" w:rsidRPr="00E74140">
        <w:rPr>
          <w:sz w:val="28"/>
          <w:szCs w:val="28"/>
        </w:rPr>
        <w:t>. Ведет государственную информационную систему</w:t>
      </w:r>
      <w:r w:rsidR="00CC4621" w:rsidRPr="00E74140">
        <w:rPr>
          <w:sz w:val="28"/>
          <w:szCs w:val="28"/>
        </w:rPr>
        <w:t xml:space="preserve"> обеспечения градостроительной деятельности в части, касающейся осуществления градостроительной деятельност</w:t>
      </w:r>
      <w:r w:rsidR="00C11ABF" w:rsidRPr="00E74140">
        <w:rPr>
          <w:sz w:val="28"/>
          <w:szCs w:val="28"/>
        </w:rPr>
        <w:t>и на территории района</w:t>
      </w:r>
      <w:r w:rsidR="00CC4621" w:rsidRPr="00E74140">
        <w:rPr>
          <w:sz w:val="28"/>
          <w:szCs w:val="28"/>
        </w:rPr>
        <w:t>.</w:t>
      </w:r>
    </w:p>
    <w:p w:rsidR="001B6989" w:rsidRPr="00E74140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3.26</w:t>
      </w:r>
      <w:r w:rsidR="00CC4621" w:rsidRPr="00E74140">
        <w:rPr>
          <w:sz w:val="28"/>
          <w:szCs w:val="28"/>
        </w:rPr>
        <w:t xml:space="preserve">. </w:t>
      </w:r>
      <w:r w:rsidR="00DF0304" w:rsidRPr="00E74140">
        <w:rPr>
          <w:rFonts w:eastAsiaTheme="minorHAnsi"/>
          <w:sz w:val="28"/>
          <w:szCs w:val="28"/>
          <w:lang w:eastAsia="en-US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1B6989" w:rsidRPr="00E74140" w:rsidRDefault="00C94EE3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E74140" w:rsidRPr="00E74140">
        <w:rPr>
          <w:sz w:val="28"/>
          <w:szCs w:val="28"/>
        </w:rPr>
        <w:t>. Направляет</w:t>
      </w:r>
      <w:r w:rsidR="00CC4621" w:rsidRPr="00E74140">
        <w:rPr>
          <w:sz w:val="28"/>
          <w:szCs w:val="28"/>
        </w:rPr>
        <w:t xml:space="preserve"> в органы государственной власти, органы м</w:t>
      </w:r>
      <w:r w:rsidR="00E74140" w:rsidRPr="00E74140">
        <w:rPr>
          <w:sz w:val="28"/>
          <w:szCs w:val="28"/>
        </w:rPr>
        <w:t>естного самоуправления имеющиеся сведения, материалы, содержащие</w:t>
      </w:r>
      <w:r w:rsidR="00CC4621" w:rsidRPr="00E74140">
        <w:rPr>
          <w:sz w:val="28"/>
          <w:szCs w:val="28"/>
        </w:rPr>
        <w:t xml:space="preserve"> данные, указывающие на наличие административного правонарушения, составление протокола о котором входит в компетенцию должностных лиц указанных органов.</w:t>
      </w:r>
    </w:p>
    <w:p w:rsidR="00F1796E" w:rsidRPr="00E74140" w:rsidRDefault="00E74140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4140">
        <w:rPr>
          <w:rFonts w:eastAsiaTheme="minorHAnsi"/>
          <w:sz w:val="28"/>
          <w:szCs w:val="28"/>
          <w:lang w:eastAsia="en-US"/>
        </w:rPr>
        <w:t>3.2</w:t>
      </w:r>
      <w:r w:rsidR="00C94EE3">
        <w:rPr>
          <w:rFonts w:eastAsiaTheme="minorHAnsi"/>
          <w:sz w:val="28"/>
          <w:szCs w:val="28"/>
          <w:lang w:eastAsia="en-US"/>
        </w:rPr>
        <w:t>8</w:t>
      </w:r>
      <w:r w:rsidR="00F1796E" w:rsidRPr="00E74140">
        <w:rPr>
          <w:rFonts w:eastAsiaTheme="minorHAnsi"/>
          <w:sz w:val="28"/>
          <w:szCs w:val="28"/>
          <w:lang w:eastAsia="en-US"/>
        </w:rPr>
        <w:t>.</w:t>
      </w:r>
      <w:r w:rsidR="00C94EE3">
        <w:rPr>
          <w:rFonts w:eastAsiaTheme="minorHAnsi"/>
          <w:sz w:val="28"/>
          <w:szCs w:val="28"/>
          <w:lang w:eastAsia="en-US"/>
        </w:rPr>
        <w:t xml:space="preserve"> </w:t>
      </w:r>
      <w:r w:rsidR="00F1796E" w:rsidRPr="00E74140">
        <w:rPr>
          <w:rFonts w:eastAsiaTheme="minorHAnsi"/>
          <w:sz w:val="28"/>
          <w:szCs w:val="28"/>
          <w:lang w:eastAsia="en-US"/>
        </w:rPr>
        <w:t>В пределах своей компетенции должностные лица Управления составляют протоколы об административных правонарушениях.</w:t>
      </w:r>
    </w:p>
    <w:p w:rsidR="001B6989" w:rsidRPr="00C94EE3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3.29</w:t>
      </w:r>
      <w:r w:rsidR="00DF34BB" w:rsidRPr="00C94EE3">
        <w:rPr>
          <w:sz w:val="28"/>
          <w:szCs w:val="28"/>
        </w:rPr>
        <w:t>. Учас</w:t>
      </w:r>
      <w:r w:rsidR="001C5C3D" w:rsidRPr="00C94EE3">
        <w:rPr>
          <w:sz w:val="28"/>
          <w:szCs w:val="28"/>
        </w:rPr>
        <w:t xml:space="preserve">твует в работе комиссий </w:t>
      </w:r>
      <w:r w:rsidR="00DF34BB" w:rsidRPr="00C94EE3">
        <w:rPr>
          <w:sz w:val="28"/>
          <w:szCs w:val="28"/>
        </w:rPr>
        <w:t>при администрации района.</w:t>
      </w:r>
    </w:p>
    <w:p w:rsidR="001B6989" w:rsidRPr="00E74140" w:rsidRDefault="00C94EE3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3.30</w:t>
      </w:r>
      <w:r w:rsidR="005F1D4D" w:rsidRPr="00E74140">
        <w:rPr>
          <w:rFonts w:eastAsiaTheme="minorHAnsi"/>
          <w:sz w:val="28"/>
          <w:szCs w:val="28"/>
          <w:lang w:eastAsia="en-US"/>
        </w:rPr>
        <w:t xml:space="preserve">. </w:t>
      </w:r>
      <w:r w:rsidR="0097017D" w:rsidRPr="00E74140">
        <w:rPr>
          <w:rFonts w:eastAsiaTheme="minorHAnsi"/>
          <w:sz w:val="28"/>
          <w:szCs w:val="28"/>
          <w:lang w:eastAsia="en-US"/>
        </w:rPr>
        <w:t xml:space="preserve">Представляет информацию о своей деятельности органам государственной статистики и иным органам в соответствии </w:t>
      </w:r>
      <w:r w:rsidR="004661DA">
        <w:rPr>
          <w:rFonts w:eastAsiaTheme="minorHAnsi"/>
          <w:sz w:val="28"/>
          <w:szCs w:val="28"/>
          <w:lang w:eastAsia="en-US"/>
        </w:rPr>
        <w:br/>
      </w:r>
      <w:r w:rsidR="0097017D" w:rsidRPr="00E74140">
        <w:rPr>
          <w:rFonts w:eastAsiaTheme="minorHAnsi"/>
          <w:sz w:val="28"/>
          <w:szCs w:val="28"/>
          <w:lang w:eastAsia="en-US"/>
        </w:rPr>
        <w:t>с законодательством Российской Федерации, отчитывается о результатах деятельности в порядке и сроки, установленные законодательством Российской Федерации.</w:t>
      </w:r>
    </w:p>
    <w:p w:rsidR="00F1796E" w:rsidRPr="00E74140" w:rsidRDefault="00355F34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3.31</w:t>
      </w:r>
      <w:r w:rsidR="00E74140">
        <w:rPr>
          <w:rFonts w:eastAsiaTheme="minorHAnsi"/>
          <w:sz w:val="28"/>
          <w:szCs w:val="28"/>
          <w:lang w:eastAsia="en-US"/>
        </w:rPr>
        <w:t xml:space="preserve">. Рассматривает </w:t>
      </w:r>
      <w:r w:rsidR="00F1796E" w:rsidRPr="00E74140">
        <w:rPr>
          <w:rFonts w:eastAsiaTheme="minorHAnsi"/>
          <w:sz w:val="28"/>
          <w:szCs w:val="28"/>
          <w:lang w:eastAsia="en-US"/>
        </w:rPr>
        <w:t>обращени</w:t>
      </w:r>
      <w:r w:rsidR="00E74140">
        <w:rPr>
          <w:rFonts w:eastAsiaTheme="minorHAnsi"/>
          <w:sz w:val="28"/>
          <w:szCs w:val="28"/>
          <w:lang w:eastAsia="en-US"/>
        </w:rPr>
        <w:t>я</w:t>
      </w:r>
      <w:r w:rsidR="00F1796E" w:rsidRPr="00E74140">
        <w:rPr>
          <w:rFonts w:eastAsiaTheme="minorHAnsi"/>
          <w:sz w:val="28"/>
          <w:szCs w:val="28"/>
          <w:lang w:eastAsia="en-US"/>
        </w:rPr>
        <w:t xml:space="preserve"> граждан и юридических лиц </w:t>
      </w:r>
      <w:r w:rsidR="004661DA">
        <w:rPr>
          <w:rFonts w:eastAsiaTheme="minorHAnsi"/>
          <w:sz w:val="28"/>
          <w:szCs w:val="28"/>
          <w:lang w:eastAsia="en-US"/>
        </w:rPr>
        <w:br/>
      </w:r>
      <w:r w:rsidR="00F1796E" w:rsidRPr="00E74140">
        <w:rPr>
          <w:rFonts w:eastAsiaTheme="minorHAnsi"/>
          <w:sz w:val="28"/>
          <w:szCs w:val="28"/>
          <w:lang w:eastAsia="en-US"/>
        </w:rPr>
        <w:t xml:space="preserve">по вопросам, относящимся к компетенции </w:t>
      </w:r>
      <w:r w:rsidR="007A7D31">
        <w:rPr>
          <w:rFonts w:eastAsiaTheme="minorHAnsi"/>
          <w:sz w:val="28"/>
          <w:szCs w:val="28"/>
          <w:lang w:eastAsia="en-US"/>
        </w:rPr>
        <w:t>У</w:t>
      </w:r>
      <w:r w:rsidR="00F1796E" w:rsidRPr="00E74140">
        <w:rPr>
          <w:rFonts w:eastAsiaTheme="minorHAnsi"/>
          <w:sz w:val="28"/>
          <w:szCs w:val="28"/>
          <w:lang w:eastAsia="en-US"/>
        </w:rPr>
        <w:t>правления.</w:t>
      </w:r>
    </w:p>
    <w:p w:rsidR="00F1796E" w:rsidRDefault="00355F34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3.32</w:t>
      </w:r>
      <w:r w:rsidR="00E74140">
        <w:rPr>
          <w:rFonts w:eastAsiaTheme="minorHAnsi"/>
          <w:sz w:val="28"/>
          <w:szCs w:val="28"/>
          <w:lang w:eastAsia="en-US"/>
        </w:rPr>
        <w:t>. Осуществляет прием</w:t>
      </w:r>
      <w:r w:rsidR="00F1796E" w:rsidRPr="00E74140">
        <w:rPr>
          <w:rFonts w:eastAsiaTheme="minorHAnsi"/>
          <w:sz w:val="28"/>
          <w:szCs w:val="28"/>
          <w:lang w:eastAsia="en-US"/>
        </w:rPr>
        <w:t xml:space="preserve"> граждан и представителей организаций </w:t>
      </w:r>
      <w:r w:rsidR="004661DA">
        <w:rPr>
          <w:rFonts w:eastAsiaTheme="minorHAnsi"/>
          <w:sz w:val="28"/>
          <w:szCs w:val="28"/>
          <w:lang w:eastAsia="en-US"/>
        </w:rPr>
        <w:br/>
      </w:r>
      <w:r w:rsidR="00F1796E" w:rsidRPr="00E74140">
        <w:rPr>
          <w:rFonts w:eastAsiaTheme="minorHAnsi"/>
          <w:sz w:val="28"/>
          <w:szCs w:val="28"/>
          <w:lang w:eastAsia="en-US"/>
        </w:rPr>
        <w:t>по вопросам компетенции Управления.</w:t>
      </w:r>
    </w:p>
    <w:p w:rsidR="00E74140" w:rsidRPr="003A19B6" w:rsidRDefault="00E74140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4621" w:rsidRPr="00337E15" w:rsidRDefault="00CC4621" w:rsidP="004661D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7E15">
        <w:rPr>
          <w:rFonts w:ascii="Times New Roman" w:hAnsi="Times New Roman" w:cs="Times New Roman"/>
          <w:b w:val="0"/>
          <w:sz w:val="28"/>
          <w:szCs w:val="28"/>
        </w:rPr>
        <w:t>4. Права и ответственность</w:t>
      </w:r>
    </w:p>
    <w:p w:rsidR="00CC4621" w:rsidRPr="004953F4" w:rsidRDefault="00CC4621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621" w:rsidRPr="004953F4" w:rsidRDefault="00531CCD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5E">
        <w:rPr>
          <w:rFonts w:ascii="Times New Roman" w:hAnsi="Times New Roman" w:cs="Times New Roman"/>
          <w:sz w:val="28"/>
          <w:szCs w:val="28"/>
        </w:rPr>
        <w:t>4</w:t>
      </w:r>
      <w:r w:rsidR="00CC4621" w:rsidRPr="009D3D5E">
        <w:rPr>
          <w:rFonts w:ascii="Times New Roman" w:hAnsi="Times New Roman" w:cs="Times New Roman"/>
          <w:sz w:val="28"/>
          <w:szCs w:val="28"/>
        </w:rPr>
        <w:t>.1. Управление вправе:</w:t>
      </w:r>
    </w:p>
    <w:p w:rsidR="00CC4621" w:rsidRPr="004953F4" w:rsidRDefault="00531CCD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</w:t>
      </w:r>
      <w:r w:rsidR="00CC4621" w:rsidRPr="004953F4">
        <w:rPr>
          <w:rFonts w:ascii="Times New Roman" w:hAnsi="Times New Roman" w:cs="Times New Roman"/>
          <w:sz w:val="28"/>
          <w:szCs w:val="28"/>
        </w:rPr>
        <w:t>.1.1. Давать разъяснения по вопросам применения муниципальных правовых актов в области архитектуры и градостроительства.</w:t>
      </w:r>
    </w:p>
    <w:p w:rsidR="00CC4621" w:rsidRPr="004953F4" w:rsidRDefault="00531CCD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.1.2. В случаях, предусмотренных действующим законодательством, запрашивать у органов и организаций всех форм собственности информацию и документы, необходимые </w:t>
      </w:r>
      <w:r w:rsidR="00F823E8" w:rsidRPr="004953F4">
        <w:rPr>
          <w:rFonts w:ascii="Times New Roman" w:hAnsi="Times New Roman" w:cs="Times New Roman"/>
          <w:sz w:val="28"/>
          <w:szCs w:val="28"/>
        </w:rPr>
        <w:t>для выполнения предоставленных У</w:t>
      </w:r>
      <w:r w:rsidR="00CC4621" w:rsidRPr="004953F4">
        <w:rPr>
          <w:rFonts w:ascii="Times New Roman" w:hAnsi="Times New Roman" w:cs="Times New Roman"/>
          <w:sz w:val="28"/>
          <w:szCs w:val="28"/>
        </w:rPr>
        <w:t>правлению полномочий.</w:t>
      </w:r>
    </w:p>
    <w:p w:rsidR="00CC4621" w:rsidRPr="004953F4" w:rsidRDefault="00531CCD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</w:t>
      </w:r>
      <w:r w:rsidR="00F823E8" w:rsidRPr="004953F4">
        <w:rPr>
          <w:rFonts w:ascii="Times New Roman" w:hAnsi="Times New Roman" w:cs="Times New Roman"/>
          <w:sz w:val="28"/>
          <w:szCs w:val="28"/>
        </w:rPr>
        <w:t>.1.3. Специалисты У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правления в установленных законодательством случаях в целях осуществления предоставленных им полномочий вправе посещать объекты капитального строительства, временные объекты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CC4621" w:rsidRPr="004953F4">
        <w:rPr>
          <w:rFonts w:ascii="Times New Roman" w:hAnsi="Times New Roman" w:cs="Times New Roman"/>
          <w:sz w:val="28"/>
          <w:szCs w:val="28"/>
        </w:rPr>
        <w:lastRenderedPageBreak/>
        <w:t>и сооружения.</w:t>
      </w:r>
    </w:p>
    <w:p w:rsidR="00CC4621" w:rsidRPr="004953F4" w:rsidRDefault="00531CCD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.1.4. Создавать коллегиальные органы при управлении, проводить совещания, семинары, конференции, </w:t>
      </w:r>
      <w:r w:rsidRPr="004953F4">
        <w:rPr>
          <w:rFonts w:ascii="Times New Roman" w:hAnsi="Times New Roman" w:cs="Times New Roman"/>
          <w:sz w:val="28"/>
          <w:szCs w:val="28"/>
        </w:rPr>
        <w:t>«</w:t>
      </w:r>
      <w:r w:rsidR="00CC4621" w:rsidRPr="004953F4">
        <w:rPr>
          <w:rFonts w:ascii="Times New Roman" w:hAnsi="Times New Roman" w:cs="Times New Roman"/>
          <w:sz w:val="28"/>
          <w:szCs w:val="28"/>
        </w:rPr>
        <w:t>круглые столы</w:t>
      </w:r>
      <w:r w:rsidRPr="004953F4">
        <w:rPr>
          <w:rFonts w:ascii="Times New Roman" w:hAnsi="Times New Roman" w:cs="Times New Roman"/>
          <w:sz w:val="28"/>
          <w:szCs w:val="28"/>
        </w:rPr>
        <w:t>»</w:t>
      </w:r>
      <w:r w:rsidR="00CC4621" w:rsidRPr="004953F4">
        <w:rPr>
          <w:rFonts w:ascii="Times New Roman" w:hAnsi="Times New Roman" w:cs="Times New Roman"/>
          <w:sz w:val="28"/>
          <w:szCs w:val="28"/>
        </w:rPr>
        <w:t>, участвовать в работе иных коллегиальных органов, совещ</w:t>
      </w:r>
      <w:r w:rsidR="002154AC">
        <w:rPr>
          <w:rFonts w:ascii="Times New Roman" w:hAnsi="Times New Roman" w:cs="Times New Roman"/>
          <w:sz w:val="28"/>
          <w:szCs w:val="28"/>
        </w:rPr>
        <w:t>аниях по вопросам деятельности У</w:t>
      </w:r>
      <w:r w:rsidR="00CC4621" w:rsidRPr="004953F4">
        <w:rPr>
          <w:rFonts w:ascii="Times New Roman" w:hAnsi="Times New Roman" w:cs="Times New Roman"/>
          <w:sz w:val="28"/>
          <w:szCs w:val="28"/>
        </w:rPr>
        <w:t>правления.</w:t>
      </w:r>
    </w:p>
    <w:p w:rsidR="00CC4621" w:rsidRPr="004953F4" w:rsidRDefault="00531CCD" w:rsidP="00CC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.1.5. Осуществлять подготовку проектов муниципальных правовых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CC4621" w:rsidRPr="004953F4">
        <w:rPr>
          <w:rFonts w:ascii="Times New Roman" w:hAnsi="Times New Roman" w:cs="Times New Roman"/>
          <w:sz w:val="28"/>
          <w:szCs w:val="28"/>
        </w:rPr>
        <w:t>и нормативных правовых актов о</w:t>
      </w:r>
      <w:r w:rsidR="009D3D5E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CC4621" w:rsidRPr="004953F4">
        <w:rPr>
          <w:rFonts w:ascii="Times New Roman" w:hAnsi="Times New Roman" w:cs="Times New Roman"/>
          <w:sz w:val="28"/>
          <w:szCs w:val="28"/>
        </w:rPr>
        <w:t>по вопр</w:t>
      </w:r>
      <w:r w:rsidR="009D3D5E">
        <w:rPr>
          <w:rFonts w:ascii="Times New Roman" w:hAnsi="Times New Roman" w:cs="Times New Roman"/>
          <w:sz w:val="28"/>
          <w:szCs w:val="28"/>
        </w:rPr>
        <w:t>осам, отнесенным к компетенции У</w:t>
      </w:r>
      <w:r w:rsidR="00CC4621" w:rsidRPr="004953F4">
        <w:rPr>
          <w:rFonts w:ascii="Times New Roman" w:hAnsi="Times New Roman" w:cs="Times New Roman"/>
          <w:sz w:val="28"/>
          <w:szCs w:val="28"/>
        </w:rPr>
        <w:t>правления.</w:t>
      </w:r>
    </w:p>
    <w:p w:rsidR="00CC4621" w:rsidRPr="004953F4" w:rsidRDefault="00531CCD" w:rsidP="00CC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.1.6. Пользоваться информационными ресурсами, находящимися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CC4621" w:rsidRPr="004953F4">
        <w:rPr>
          <w:rFonts w:ascii="Times New Roman" w:hAnsi="Times New Roman" w:cs="Times New Roman"/>
          <w:sz w:val="28"/>
          <w:szCs w:val="28"/>
        </w:rPr>
        <w:t>в муниципальной собственности.</w:t>
      </w:r>
    </w:p>
    <w:p w:rsidR="00CC4621" w:rsidRPr="004953F4" w:rsidRDefault="00531CCD" w:rsidP="00CC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D5E">
        <w:rPr>
          <w:rFonts w:ascii="Times New Roman" w:hAnsi="Times New Roman" w:cs="Times New Roman"/>
          <w:sz w:val="28"/>
          <w:szCs w:val="28"/>
        </w:rPr>
        <w:t>4</w:t>
      </w:r>
      <w:r w:rsidR="009D3D5E" w:rsidRPr="009D3D5E">
        <w:rPr>
          <w:rFonts w:ascii="Times New Roman" w:hAnsi="Times New Roman" w:cs="Times New Roman"/>
          <w:sz w:val="28"/>
          <w:szCs w:val="28"/>
        </w:rPr>
        <w:t>.2. Управление несет ответственность</w:t>
      </w:r>
      <w:r w:rsidR="00CC4621" w:rsidRPr="009D3D5E">
        <w:rPr>
          <w:rFonts w:ascii="Times New Roman" w:hAnsi="Times New Roman" w:cs="Times New Roman"/>
          <w:sz w:val="28"/>
          <w:szCs w:val="28"/>
        </w:rPr>
        <w:t>:</w:t>
      </w:r>
    </w:p>
    <w:p w:rsidR="00CC4621" w:rsidRPr="004953F4" w:rsidRDefault="00531CCD" w:rsidP="00CC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4.</w:t>
      </w:r>
      <w:r w:rsidR="009D3D5E">
        <w:rPr>
          <w:rFonts w:ascii="Times New Roman" w:hAnsi="Times New Roman" w:cs="Times New Roman"/>
          <w:sz w:val="28"/>
          <w:szCs w:val="28"/>
        </w:rPr>
        <w:t>2.1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должностных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начальник </w:t>
      </w:r>
      <w:r w:rsidRPr="004953F4">
        <w:rPr>
          <w:rFonts w:ascii="Times New Roman" w:hAnsi="Times New Roman" w:cs="Times New Roman"/>
          <w:sz w:val="28"/>
          <w:szCs w:val="28"/>
        </w:rPr>
        <w:t>и специалисты управления несут ответственность</w:t>
      </w:r>
      <w:r w:rsidR="00CC4621" w:rsidRPr="004953F4">
        <w:rPr>
          <w:rFonts w:ascii="Times New Roman" w:hAnsi="Times New Roman" w:cs="Times New Roman"/>
          <w:sz w:val="28"/>
          <w:szCs w:val="28"/>
        </w:rPr>
        <w:t>, предусмотренную действующим законодательством.</w:t>
      </w:r>
    </w:p>
    <w:p w:rsidR="00367C40" w:rsidRPr="004953F4" w:rsidRDefault="00531CCD" w:rsidP="0046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4.</w:t>
      </w:r>
      <w:r w:rsidR="009D3D5E">
        <w:rPr>
          <w:rFonts w:ascii="Times New Roman" w:hAnsi="Times New Roman" w:cs="Times New Roman"/>
          <w:sz w:val="28"/>
          <w:szCs w:val="28"/>
        </w:rPr>
        <w:t>2</w:t>
      </w:r>
      <w:r w:rsidR="00CC4621" w:rsidRPr="004953F4">
        <w:rPr>
          <w:rFonts w:ascii="Times New Roman" w:hAnsi="Times New Roman" w:cs="Times New Roman"/>
          <w:sz w:val="28"/>
          <w:szCs w:val="28"/>
        </w:rPr>
        <w:t>.</w:t>
      </w:r>
      <w:r w:rsidR="009D3D5E">
        <w:rPr>
          <w:rFonts w:ascii="Times New Roman" w:hAnsi="Times New Roman" w:cs="Times New Roman"/>
          <w:sz w:val="28"/>
          <w:szCs w:val="28"/>
        </w:rPr>
        <w:t>2.</w:t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 Начальник управления несет ответственность за невыполнение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CC4621" w:rsidRPr="004953F4">
        <w:rPr>
          <w:rFonts w:ascii="Times New Roman" w:hAnsi="Times New Roman" w:cs="Times New Roman"/>
          <w:sz w:val="28"/>
          <w:szCs w:val="28"/>
        </w:rPr>
        <w:t xml:space="preserve">и (или) ненадлежащее выполнение возложенных на управление функций, совершение коррупционных правонарушений, а также непринятие мер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CC4621" w:rsidRPr="004953F4">
        <w:rPr>
          <w:rFonts w:ascii="Times New Roman" w:hAnsi="Times New Roman" w:cs="Times New Roman"/>
          <w:sz w:val="28"/>
          <w:szCs w:val="28"/>
        </w:rPr>
        <w:t>по устранению причин коррупции в соответствии с действующим законодательством.</w:t>
      </w:r>
    </w:p>
    <w:p w:rsidR="00337E15" w:rsidRDefault="00337E15" w:rsidP="00CC46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621" w:rsidRPr="00337E15" w:rsidRDefault="00F61F57" w:rsidP="00CC46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7E15">
        <w:rPr>
          <w:rFonts w:ascii="Times New Roman" w:hAnsi="Times New Roman" w:cs="Times New Roman"/>
          <w:b w:val="0"/>
          <w:sz w:val="28"/>
          <w:szCs w:val="28"/>
        </w:rPr>
        <w:t>5</w:t>
      </w:r>
      <w:r w:rsidR="00CC4621" w:rsidRPr="00337E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37E15">
        <w:rPr>
          <w:rFonts w:ascii="Times New Roman" w:hAnsi="Times New Roman" w:cs="Times New Roman"/>
          <w:b w:val="0"/>
          <w:sz w:val="28"/>
          <w:szCs w:val="28"/>
        </w:rPr>
        <w:t>Порядок взаимоотношения</w:t>
      </w:r>
    </w:p>
    <w:p w:rsidR="00CC4621" w:rsidRPr="004953F4" w:rsidRDefault="00CC4621" w:rsidP="00CC4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335" w:rsidRPr="004953F4" w:rsidRDefault="00910100" w:rsidP="00466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4">
        <w:rPr>
          <w:rFonts w:eastAsiaTheme="minorHAnsi"/>
          <w:sz w:val="28"/>
          <w:szCs w:val="28"/>
          <w:lang w:eastAsia="en-US"/>
        </w:rPr>
        <w:t xml:space="preserve">Управление осуществляет свою деятельность во взаимодействии </w:t>
      </w:r>
      <w:r w:rsidR="004661DA">
        <w:rPr>
          <w:rFonts w:eastAsiaTheme="minorHAnsi"/>
          <w:sz w:val="28"/>
          <w:szCs w:val="28"/>
          <w:lang w:eastAsia="en-US"/>
        </w:rPr>
        <w:br/>
      </w:r>
      <w:r w:rsidRPr="004953F4">
        <w:rPr>
          <w:rFonts w:eastAsiaTheme="minorHAnsi"/>
          <w:sz w:val="28"/>
          <w:szCs w:val="28"/>
          <w:lang w:eastAsia="en-US"/>
        </w:rPr>
        <w:t>с иными органами администрации Череповецкого муниципального района, органами местного самоуправления, органами государственной власти, организациями, гражданами в порядке, установленном Регламентом администрации Череповецкого муниципального района.</w:t>
      </w:r>
    </w:p>
    <w:p w:rsidR="00843D59" w:rsidRDefault="00843D59">
      <w:pPr>
        <w:rPr>
          <w:sz w:val="28"/>
          <w:szCs w:val="28"/>
        </w:rPr>
      </w:pPr>
    </w:p>
    <w:p w:rsidR="00843D59" w:rsidRPr="004953F4" w:rsidRDefault="00843D59">
      <w:pPr>
        <w:rPr>
          <w:sz w:val="28"/>
          <w:szCs w:val="28"/>
        </w:rPr>
      </w:pPr>
    </w:p>
    <w:p w:rsidR="00843D59" w:rsidRDefault="00843D59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46632E" w:rsidRDefault="0046632E"/>
    <w:p w:rsidR="00843D59" w:rsidRPr="004953F4" w:rsidRDefault="00843D59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lastRenderedPageBreak/>
        <w:t>УТВЕРЖДЕН</w:t>
      </w:r>
      <w:r w:rsidR="00337E15">
        <w:rPr>
          <w:sz w:val="28"/>
          <w:szCs w:val="28"/>
        </w:rPr>
        <w:t>А</w:t>
      </w:r>
      <w:r w:rsidRPr="004953F4">
        <w:rPr>
          <w:sz w:val="28"/>
          <w:szCs w:val="28"/>
        </w:rPr>
        <w:t xml:space="preserve"> </w:t>
      </w:r>
    </w:p>
    <w:p w:rsidR="00843D59" w:rsidRPr="004953F4" w:rsidRDefault="00843D59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t xml:space="preserve">постановлением </w:t>
      </w:r>
    </w:p>
    <w:p w:rsidR="00843D59" w:rsidRPr="004953F4" w:rsidRDefault="00843D59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t>администрации района</w:t>
      </w:r>
    </w:p>
    <w:p w:rsidR="00843D59" w:rsidRPr="004953F4" w:rsidRDefault="00843D59" w:rsidP="004661DA">
      <w:pPr>
        <w:ind w:left="6521"/>
        <w:rPr>
          <w:sz w:val="28"/>
          <w:szCs w:val="28"/>
        </w:rPr>
      </w:pPr>
      <w:r w:rsidRPr="004953F4">
        <w:rPr>
          <w:sz w:val="28"/>
          <w:szCs w:val="28"/>
        </w:rPr>
        <w:t xml:space="preserve">от </w:t>
      </w:r>
      <w:r w:rsidR="007E0408">
        <w:rPr>
          <w:sz w:val="28"/>
          <w:szCs w:val="28"/>
        </w:rPr>
        <w:t>17</w:t>
      </w:r>
      <w:r w:rsidR="004661DA">
        <w:rPr>
          <w:sz w:val="28"/>
          <w:szCs w:val="28"/>
        </w:rPr>
        <w:t xml:space="preserve">.04.2020 </w:t>
      </w:r>
      <w:r w:rsidRPr="004953F4">
        <w:rPr>
          <w:sz w:val="28"/>
          <w:szCs w:val="28"/>
        </w:rPr>
        <w:t xml:space="preserve">№ </w:t>
      </w:r>
      <w:r w:rsidR="007E0408">
        <w:rPr>
          <w:sz w:val="28"/>
          <w:szCs w:val="28"/>
        </w:rPr>
        <w:t>553</w:t>
      </w:r>
    </w:p>
    <w:p w:rsidR="004661DA" w:rsidRDefault="004661DA" w:rsidP="004661DA">
      <w:pPr>
        <w:tabs>
          <w:tab w:val="left" w:pos="8064"/>
        </w:tabs>
        <w:ind w:left="6521"/>
        <w:rPr>
          <w:sz w:val="28"/>
          <w:szCs w:val="28"/>
        </w:rPr>
      </w:pPr>
    </w:p>
    <w:p w:rsidR="00843D59" w:rsidRPr="004953F4" w:rsidRDefault="00843D59" w:rsidP="004661DA">
      <w:pPr>
        <w:tabs>
          <w:tab w:val="left" w:pos="8064"/>
        </w:tabs>
        <w:ind w:left="6521"/>
        <w:rPr>
          <w:sz w:val="28"/>
          <w:szCs w:val="28"/>
        </w:rPr>
      </w:pPr>
      <w:r w:rsidRPr="004953F4">
        <w:rPr>
          <w:sz w:val="28"/>
          <w:szCs w:val="28"/>
        </w:rPr>
        <w:t>(</w:t>
      </w:r>
      <w:r w:rsidR="00337E15">
        <w:rPr>
          <w:sz w:val="28"/>
          <w:szCs w:val="28"/>
        </w:rPr>
        <w:t>п</w:t>
      </w:r>
      <w:r w:rsidRPr="004953F4">
        <w:rPr>
          <w:sz w:val="28"/>
          <w:szCs w:val="28"/>
        </w:rPr>
        <w:t>риложение 2)</w:t>
      </w:r>
    </w:p>
    <w:p w:rsidR="00765EC0" w:rsidRPr="004953F4" w:rsidRDefault="00765EC0">
      <w:pPr>
        <w:rPr>
          <w:sz w:val="28"/>
          <w:szCs w:val="28"/>
        </w:rPr>
      </w:pPr>
    </w:p>
    <w:p w:rsidR="00402C4C" w:rsidRPr="004953F4" w:rsidRDefault="00402C4C" w:rsidP="00402C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3F4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402C4C" w:rsidRPr="004953F4" w:rsidRDefault="00402C4C" w:rsidP="00402C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3F4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УПРАВЛЕНИЯ </w:t>
      </w:r>
    </w:p>
    <w:p w:rsidR="00402C4C" w:rsidRPr="004953F4" w:rsidRDefault="00402C4C" w:rsidP="00402C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3F4">
        <w:rPr>
          <w:rFonts w:ascii="Times New Roman" w:hAnsi="Times New Roman" w:cs="Times New Roman"/>
          <w:b/>
          <w:bCs/>
          <w:sz w:val="28"/>
          <w:szCs w:val="28"/>
        </w:rPr>
        <w:t>АРХИТЕКТУРЫ И ГРАДОСТРОИТЕЛЬСТВА</w:t>
      </w:r>
    </w:p>
    <w:p w:rsidR="00402C4C" w:rsidRPr="004953F4" w:rsidRDefault="00402C4C" w:rsidP="00402C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3F4">
        <w:rPr>
          <w:rFonts w:ascii="Times New Roman" w:hAnsi="Times New Roman" w:cs="Times New Roman"/>
          <w:b/>
          <w:bCs/>
          <w:sz w:val="28"/>
          <w:szCs w:val="28"/>
        </w:rPr>
        <w:t>АДМИНИСТРАЦИИ ЧЕРЕПОВЕЦКОГО МУНИЦИПАЛЬНОГО РАЙОНА</w:t>
      </w:r>
    </w:p>
    <w:p w:rsidR="00765EC0" w:rsidRPr="004953F4" w:rsidRDefault="00765EC0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4C" w:rsidRPr="004953F4" w:rsidRDefault="00402C4C" w:rsidP="00402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2C4C" w:rsidRPr="004953F4" w:rsidRDefault="00402C4C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4C" w:rsidRDefault="00402C4C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1.1. Должность начальника управления архитектуры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Pr="004953F4">
        <w:rPr>
          <w:rFonts w:ascii="Times New Roman" w:hAnsi="Times New Roman" w:cs="Times New Roman"/>
          <w:sz w:val="28"/>
          <w:szCs w:val="28"/>
        </w:rPr>
        <w:t>и градостроительства администрации Череповецкого муниципального района (далее – начальник управления) относится к главной группе должностей муниципальной службы.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Должность начальника отдела включена в перечень должностей муниципальной службы Череповецкого муниципального района,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 xml:space="preserve"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>и несовершеннолетних детей, утвержденный постановлением администрации района.</w:t>
      </w:r>
    </w:p>
    <w:p w:rsidR="004661DA" w:rsidRDefault="00020E84" w:rsidP="004661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1.3.Должность начальника отдела включена в перечень должностей муниципальной службы, замещение которых обязывает в течение двух лет после увольнения замещать должности на условиях трудового договора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 xml:space="preserve">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лица, замещавшего должность муниципальной службы, с согласия комиссии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Череповецкого муниципального района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>и урегулированию ко</w:t>
      </w:r>
      <w:r w:rsidR="004661DA">
        <w:rPr>
          <w:sz w:val="28"/>
          <w:szCs w:val="28"/>
        </w:rPr>
        <w:t>нфликта интересов, утвержденный</w:t>
      </w:r>
      <w:r>
        <w:rPr>
          <w:sz w:val="28"/>
          <w:szCs w:val="28"/>
        </w:rPr>
        <w:t xml:space="preserve"> постановлением администрации района.</w:t>
      </w:r>
    </w:p>
    <w:p w:rsidR="00402C4C" w:rsidRPr="004953F4" w:rsidRDefault="00402C4C" w:rsidP="004661DA">
      <w:pPr>
        <w:ind w:firstLine="709"/>
        <w:contextualSpacing/>
        <w:jc w:val="both"/>
        <w:rPr>
          <w:sz w:val="28"/>
          <w:szCs w:val="28"/>
        </w:rPr>
      </w:pPr>
      <w:r w:rsidRPr="004953F4">
        <w:rPr>
          <w:sz w:val="28"/>
          <w:szCs w:val="28"/>
        </w:rPr>
        <w:t xml:space="preserve">1.4. Начальник управления назначается и освобождается от должности руководителем администрации района в соответствии с законодательством </w:t>
      </w:r>
      <w:r w:rsidR="004661DA">
        <w:rPr>
          <w:sz w:val="28"/>
          <w:szCs w:val="28"/>
        </w:rPr>
        <w:br/>
      </w:r>
      <w:r w:rsidRPr="004953F4">
        <w:rPr>
          <w:sz w:val="28"/>
          <w:szCs w:val="28"/>
        </w:rPr>
        <w:t>о труде и муниципальной службе.</w:t>
      </w:r>
    </w:p>
    <w:p w:rsidR="00402C4C" w:rsidRPr="004953F4" w:rsidRDefault="00561DA8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. Начальник управления </w:t>
      </w:r>
      <w:r w:rsidR="006D7266" w:rsidRPr="004953F4">
        <w:rPr>
          <w:rFonts w:ascii="Times New Roman" w:hAnsi="Times New Roman" w:cs="Times New Roman"/>
          <w:sz w:val="28"/>
          <w:szCs w:val="28"/>
        </w:rPr>
        <w:t xml:space="preserve">подотчетен и подконтролен 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02C4C" w:rsidRPr="004953F4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</w:t>
      </w:r>
      <w:r w:rsidR="006D7266" w:rsidRPr="004953F4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первому заместителю руководителя администрации района. </w:t>
      </w:r>
    </w:p>
    <w:p w:rsidR="00402C4C" w:rsidRPr="004953F4" w:rsidRDefault="00561DA8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. В период отсутствия начальника управления его обязанности </w:t>
      </w:r>
      <w:r w:rsidR="00402C4C" w:rsidRPr="004953F4">
        <w:rPr>
          <w:rFonts w:ascii="Times New Roman" w:hAnsi="Times New Roman" w:cs="Times New Roman"/>
          <w:sz w:val="28"/>
          <w:szCs w:val="28"/>
        </w:rPr>
        <w:br/>
        <w:t>по распоряжению администрации района исполняет заместитель начальника управления.</w:t>
      </w:r>
    </w:p>
    <w:p w:rsidR="00765EC0" w:rsidRPr="004953F4" w:rsidRDefault="00765EC0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4C" w:rsidRDefault="00402C4C" w:rsidP="00402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020E84" w:rsidRPr="004953F4" w:rsidRDefault="00020E84" w:rsidP="00402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должности начальника отдела предъявляются следующие квалификационные требования:</w:t>
      </w:r>
    </w:p>
    <w:p w:rsidR="004661DA" w:rsidRDefault="00020E84" w:rsidP="004661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2.1.Общие квалификационные требования:</w:t>
      </w:r>
    </w:p>
    <w:p w:rsidR="00020E84" w:rsidRDefault="00020E84" w:rsidP="004661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2.1.1.Требования к знанию основ права: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020E84" w:rsidRDefault="00020E84" w:rsidP="00020E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Российской Федерации и Вологодской области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 xml:space="preserve">о муниципальной службе; Федерального закона от 25 декабря 2008 года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>№ 273-ФЗ «О противодействии коррупции»;</w:t>
      </w:r>
      <w:r w:rsidR="00765EC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2006 года № 152-ФЗ «О персональных данных»;</w:t>
      </w:r>
      <w:r w:rsidR="00466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Череповецкого муниципального района Вологодской области; </w:t>
      </w:r>
      <w:r w:rsidRPr="00567214">
        <w:rPr>
          <w:sz w:val="28"/>
          <w:szCs w:val="28"/>
        </w:rPr>
        <w:t>Регламента администрации Череповецкого муниципального района;</w:t>
      </w:r>
      <w:r>
        <w:rPr>
          <w:sz w:val="28"/>
          <w:szCs w:val="28"/>
        </w:rPr>
        <w:t xml:space="preserve"> </w:t>
      </w:r>
      <w:r w:rsidRPr="00567214">
        <w:rPr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  <w:r>
        <w:rPr>
          <w:sz w:val="28"/>
          <w:szCs w:val="28"/>
        </w:rPr>
        <w:t xml:space="preserve"> положения об отделе муниципальной службы, кадров и защиты информации администрации района.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знанию государственного языка Российской Федерации (русского языка):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Требования к знаниям основ делопроизводства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>и документооборота: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сохранности документов и передачи дел в архив;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положений Единой государственной системы делопроизводства: порядок приема, первичной обработки, отправки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>и регистрации документов, правила ведения учета документов, организация контроля за использованием документов.</w:t>
      </w:r>
    </w:p>
    <w:p w:rsidR="00020E84" w:rsidRDefault="00020E84" w:rsidP="00020E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Требования к знаниям и навыкам в области информационно-коммуникационных технологий, определенные приложением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>к Квалификационным требованиям для замещения должностей муниципальной службы в администрации Череповецкого муниципального района, утвержденным постановлением администрации района.</w:t>
      </w:r>
    </w:p>
    <w:p w:rsidR="00402C4C" w:rsidRPr="004953F4" w:rsidRDefault="00020E84" w:rsidP="00020E84">
      <w:pPr>
        <w:ind w:firstLine="709"/>
        <w:contextualSpacing/>
        <w:jc w:val="both"/>
        <w:rPr>
          <w:sz w:val="28"/>
          <w:szCs w:val="28"/>
        </w:rPr>
      </w:pPr>
      <w:r w:rsidRPr="00DC2B8F">
        <w:rPr>
          <w:sz w:val="28"/>
          <w:szCs w:val="28"/>
        </w:rPr>
        <w:t>2.2.Специальные квалификационные требова</w:t>
      </w:r>
      <w:r>
        <w:rPr>
          <w:sz w:val="28"/>
          <w:szCs w:val="28"/>
        </w:rPr>
        <w:t>ния</w:t>
      </w:r>
      <w:r w:rsidRPr="00DC2B8F">
        <w:rPr>
          <w:sz w:val="28"/>
          <w:szCs w:val="28"/>
        </w:rPr>
        <w:t>:</w:t>
      </w:r>
    </w:p>
    <w:p w:rsidR="004661DA" w:rsidRDefault="00402C4C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2.</w:t>
      </w:r>
      <w:r w:rsidR="00020E84">
        <w:rPr>
          <w:rFonts w:ascii="Times New Roman" w:hAnsi="Times New Roman" w:cs="Times New Roman"/>
          <w:sz w:val="28"/>
          <w:szCs w:val="28"/>
        </w:rPr>
        <w:t>2.</w:t>
      </w:r>
      <w:r w:rsidRPr="004953F4">
        <w:rPr>
          <w:rFonts w:ascii="Times New Roman" w:hAnsi="Times New Roman" w:cs="Times New Roman"/>
          <w:sz w:val="28"/>
          <w:szCs w:val="28"/>
        </w:rPr>
        <w:t xml:space="preserve">1. </w:t>
      </w:r>
      <w:r w:rsidR="00020E84">
        <w:rPr>
          <w:rFonts w:ascii="Times New Roman" w:hAnsi="Times New Roman" w:cs="Times New Roman"/>
          <w:sz w:val="28"/>
          <w:szCs w:val="28"/>
        </w:rPr>
        <w:t>Уровень профессионального образования</w:t>
      </w:r>
    </w:p>
    <w:p w:rsidR="004661DA" w:rsidRDefault="003C3613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 образование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 «архитектура», «г</w:t>
      </w:r>
      <w:r w:rsidR="006D7266" w:rsidRPr="004953F4">
        <w:rPr>
          <w:rFonts w:ascii="Times New Roman" w:hAnsi="Times New Roman" w:cs="Times New Roman"/>
          <w:sz w:val="28"/>
          <w:szCs w:val="28"/>
        </w:rPr>
        <w:t>радостроительство»</w:t>
      </w:r>
      <w:r>
        <w:rPr>
          <w:rFonts w:ascii="Times New Roman" w:hAnsi="Times New Roman" w:cs="Times New Roman"/>
          <w:sz w:val="28"/>
          <w:szCs w:val="28"/>
        </w:rPr>
        <w:t>, «государственное и муниципальное управление»;</w:t>
      </w:r>
    </w:p>
    <w:p w:rsidR="004661DA" w:rsidRDefault="003C3613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Стаж муниципальной службы или стаж работы по специальности, направлению подготовки:</w:t>
      </w:r>
    </w:p>
    <w:p w:rsidR="00402C4C" w:rsidRPr="004953F4" w:rsidRDefault="00402C4C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не менее двух лет стажа муниципальной (государственной) службы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Pr="004953F4">
        <w:rPr>
          <w:rFonts w:ascii="Times New Roman" w:hAnsi="Times New Roman" w:cs="Times New Roman"/>
          <w:sz w:val="28"/>
          <w:szCs w:val="28"/>
        </w:rPr>
        <w:t>или не менее четырех лет стажа работы по специально</w:t>
      </w:r>
      <w:r w:rsidR="004661DA">
        <w:rPr>
          <w:rFonts w:ascii="Times New Roman" w:hAnsi="Times New Roman" w:cs="Times New Roman"/>
          <w:sz w:val="28"/>
          <w:szCs w:val="28"/>
        </w:rPr>
        <w:t>сти,</w:t>
      </w:r>
      <w:r w:rsidR="003C3613">
        <w:rPr>
          <w:rFonts w:ascii="Times New Roman" w:hAnsi="Times New Roman" w:cs="Times New Roman"/>
          <w:sz w:val="28"/>
          <w:szCs w:val="28"/>
        </w:rPr>
        <w:t xml:space="preserve"> направлению подготовки.</w:t>
      </w:r>
    </w:p>
    <w:p w:rsidR="003C3613" w:rsidRDefault="00402C4C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2.2.</w:t>
      </w:r>
      <w:r w:rsidR="003C3613">
        <w:rPr>
          <w:rFonts w:ascii="Times New Roman" w:hAnsi="Times New Roman" w:cs="Times New Roman"/>
          <w:sz w:val="28"/>
          <w:szCs w:val="28"/>
        </w:rPr>
        <w:t>3.</w:t>
      </w:r>
      <w:r w:rsidRPr="004953F4">
        <w:rPr>
          <w:rFonts w:ascii="Times New Roman" w:hAnsi="Times New Roman" w:cs="Times New Roman"/>
          <w:sz w:val="28"/>
          <w:szCs w:val="28"/>
        </w:rPr>
        <w:t>Начальник управления должен з</w:t>
      </w:r>
      <w:r w:rsidR="003C3613">
        <w:rPr>
          <w:rFonts w:ascii="Times New Roman" w:hAnsi="Times New Roman" w:cs="Times New Roman"/>
          <w:sz w:val="28"/>
          <w:szCs w:val="28"/>
        </w:rPr>
        <w:t>нать:</w:t>
      </w:r>
    </w:p>
    <w:p w:rsidR="003C3613" w:rsidRDefault="00BE5E20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о градостроительной деятельности;</w:t>
      </w:r>
    </w:p>
    <w:p w:rsidR="00BE5E20" w:rsidRDefault="00BE5E20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земельное, лесное, водное законодательство;</w:t>
      </w:r>
    </w:p>
    <w:p w:rsidR="004661DA" w:rsidRDefault="00BE5E20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об особо охраняемых природных территориях,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охране окружающей среды, об охране объектов культурного наследия (памятников истории и культуры) народов Российской Федерации;</w:t>
      </w:r>
    </w:p>
    <w:p w:rsidR="00992D4A" w:rsidRDefault="00402C4C" w:rsidP="00466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основы управления, организации труда и делопроизводства; </w:t>
      </w:r>
    </w:p>
    <w:p w:rsidR="00992D4A" w:rsidRDefault="00402C4C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нормы делового общения; </w:t>
      </w:r>
    </w:p>
    <w:p w:rsidR="00992D4A" w:rsidRDefault="00402C4C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 секретной информацией; </w:t>
      </w:r>
    </w:p>
    <w:p w:rsidR="00402C4C" w:rsidRPr="004953F4" w:rsidRDefault="00402C4C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правила охраны труда</w:t>
      </w:r>
      <w:r w:rsidR="001A7623" w:rsidRPr="004953F4">
        <w:rPr>
          <w:rFonts w:ascii="Times New Roman" w:hAnsi="Times New Roman" w:cs="Times New Roman"/>
          <w:sz w:val="28"/>
          <w:szCs w:val="28"/>
        </w:rPr>
        <w:t xml:space="preserve"> </w:t>
      </w:r>
      <w:r w:rsidRPr="004953F4">
        <w:rPr>
          <w:rFonts w:ascii="Times New Roman" w:hAnsi="Times New Roman" w:cs="Times New Roman"/>
          <w:sz w:val="28"/>
          <w:szCs w:val="28"/>
        </w:rPr>
        <w:t>и противопожарной безопасности.</w:t>
      </w:r>
    </w:p>
    <w:p w:rsidR="00992D4A" w:rsidRDefault="00402C4C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2.</w:t>
      </w:r>
      <w:r w:rsidR="00992D4A">
        <w:rPr>
          <w:rFonts w:ascii="Times New Roman" w:hAnsi="Times New Roman" w:cs="Times New Roman"/>
          <w:sz w:val="28"/>
          <w:szCs w:val="28"/>
        </w:rPr>
        <w:t>2.4</w:t>
      </w:r>
      <w:r w:rsidRPr="004953F4">
        <w:rPr>
          <w:rFonts w:ascii="Times New Roman" w:hAnsi="Times New Roman" w:cs="Times New Roman"/>
          <w:sz w:val="28"/>
          <w:szCs w:val="28"/>
        </w:rPr>
        <w:t>. Начальник уп</w:t>
      </w:r>
      <w:r w:rsidR="00992D4A">
        <w:rPr>
          <w:rFonts w:ascii="Times New Roman" w:hAnsi="Times New Roman" w:cs="Times New Roman"/>
          <w:sz w:val="28"/>
          <w:szCs w:val="28"/>
        </w:rPr>
        <w:t>равления должен уметь:</w:t>
      </w:r>
    </w:p>
    <w:p w:rsidR="00992D4A" w:rsidRDefault="00992D4A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руководить подчиненными сотрудниками;</w:t>
      </w:r>
    </w:p>
    <w:p w:rsidR="00992D4A" w:rsidRDefault="00992D4A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и иные решения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D4A" w:rsidRDefault="00992D4A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контролировать, анализировать и прогнозировать последствия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 принимаемых решений; </w:t>
      </w:r>
    </w:p>
    <w:p w:rsidR="00992D4A" w:rsidRDefault="00992D4A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и разрешать конфликты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D4A" w:rsidRDefault="00992D4A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проекты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 иных служебных документов; </w:t>
      </w:r>
    </w:p>
    <w:p w:rsidR="00992D4A" w:rsidRDefault="00992D4A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 по взаимодействию с государственными органами, органами местного самоуправления, ведомствами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и организациями; </w:t>
      </w:r>
    </w:p>
    <w:p w:rsidR="00992D4A" w:rsidRDefault="00992D4A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планировать, организовывать и анализировать работу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D4A" w:rsidRDefault="00992D4A" w:rsidP="00992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достижение высоких результатов в деятельности подчиненных;</w:t>
      </w:r>
    </w:p>
    <w:p w:rsidR="00992D4A" w:rsidRDefault="00992D4A" w:rsidP="00992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владеть приемами межличностных отношений и мотивации подчиненных;</w:t>
      </w:r>
    </w:p>
    <w:p w:rsidR="00992D4A" w:rsidRDefault="00992D4A" w:rsidP="00992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деловые переговоры и владеть навыками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 публичного выступления; </w:t>
      </w:r>
    </w:p>
    <w:p w:rsidR="00402C4C" w:rsidRPr="004953F4" w:rsidRDefault="00992D4A" w:rsidP="00992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402C4C" w:rsidRPr="004953F4">
        <w:rPr>
          <w:rFonts w:ascii="Times New Roman" w:hAnsi="Times New Roman" w:cs="Times New Roman"/>
          <w:sz w:val="28"/>
          <w:szCs w:val="28"/>
        </w:rPr>
        <w:t>свободными навыками работы в справочных правовых системах «КонсультантПлюс», в сети Интернет, офисных приложениях Word, Excel.</w:t>
      </w:r>
    </w:p>
    <w:p w:rsidR="00765EC0" w:rsidRPr="004953F4" w:rsidRDefault="00765EC0" w:rsidP="004661D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2C4C" w:rsidRPr="004953F4" w:rsidRDefault="00992D4A" w:rsidP="00402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C4C" w:rsidRPr="004953F4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402C4C" w:rsidRPr="004953F4" w:rsidRDefault="00402C4C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4C" w:rsidRPr="004953F4" w:rsidRDefault="00402C4C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9F7291">
        <w:rPr>
          <w:rFonts w:ascii="Times New Roman" w:hAnsi="Times New Roman" w:cs="Times New Roman"/>
          <w:sz w:val="28"/>
          <w:szCs w:val="28"/>
        </w:rPr>
        <w:t>выполняет следующие функциональные обязанности</w:t>
      </w:r>
      <w:r w:rsidRPr="004953F4">
        <w:rPr>
          <w:rFonts w:ascii="Times New Roman" w:hAnsi="Times New Roman" w:cs="Times New Roman"/>
          <w:sz w:val="28"/>
          <w:szCs w:val="28"/>
        </w:rPr>
        <w:t>:</w:t>
      </w:r>
    </w:p>
    <w:p w:rsidR="006221AF" w:rsidRPr="00D31D27" w:rsidRDefault="009F7291" w:rsidP="006221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170D4" w:rsidRPr="00D31D27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6221AF" w:rsidRPr="00D31D27">
        <w:rPr>
          <w:rFonts w:eastAsiaTheme="minorHAnsi"/>
          <w:color w:val="000000" w:themeColor="text1"/>
          <w:sz w:val="28"/>
          <w:szCs w:val="28"/>
          <w:lang w:eastAsia="en-US"/>
        </w:rPr>
        <w:t>уководит деятельностью уп</w:t>
      </w:r>
      <w:r w:rsidR="00337E15">
        <w:rPr>
          <w:rFonts w:eastAsiaTheme="minorHAnsi"/>
          <w:color w:val="000000" w:themeColor="text1"/>
          <w:sz w:val="28"/>
          <w:szCs w:val="28"/>
          <w:lang w:eastAsia="en-US"/>
        </w:rPr>
        <w:t>равления на основе единоначалия.</w:t>
      </w:r>
    </w:p>
    <w:p w:rsidR="00E170D4" w:rsidRPr="00D31D27" w:rsidRDefault="009F7291" w:rsidP="00E17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170D4" w:rsidRPr="00D31D27">
        <w:rPr>
          <w:rFonts w:ascii="Times New Roman" w:hAnsi="Times New Roman" w:cs="Times New Roman"/>
          <w:sz w:val="28"/>
          <w:szCs w:val="28"/>
        </w:rPr>
        <w:t xml:space="preserve"> Организует работу управления, распределяет обязанности между работниками управления, разрабатывает и согласовывает должностные инструкции работников управления, контролирует их работу. Обеспечивает ведение делопроизводства управления.</w:t>
      </w:r>
    </w:p>
    <w:p w:rsidR="00DA4401" w:rsidRPr="00D31D27" w:rsidRDefault="009F7291" w:rsidP="00E17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401" w:rsidRPr="00D31D27">
        <w:rPr>
          <w:rFonts w:ascii="Times New Roman" w:hAnsi="Times New Roman" w:cs="Times New Roman"/>
          <w:sz w:val="28"/>
          <w:szCs w:val="28"/>
        </w:rPr>
        <w:t>.3. Дает указания, поручения обязательные для исполнения сотрудниками управления.</w:t>
      </w:r>
    </w:p>
    <w:p w:rsidR="00DA4401" w:rsidRPr="00D31D27" w:rsidRDefault="009F7291" w:rsidP="00E17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401" w:rsidRPr="00D31D27">
        <w:rPr>
          <w:rFonts w:ascii="Times New Roman" w:hAnsi="Times New Roman" w:cs="Times New Roman"/>
          <w:sz w:val="28"/>
          <w:szCs w:val="28"/>
        </w:rPr>
        <w:t xml:space="preserve">.4. Обеспечивает </w:t>
      </w:r>
      <w:r w:rsidR="00DA4401" w:rsidRPr="00D31D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надлежащее выполнение задач и функций, возложенных на управление.</w:t>
      </w:r>
    </w:p>
    <w:p w:rsidR="006221AF" w:rsidRDefault="009F7291" w:rsidP="006221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045522" w:rsidRPr="00D31D27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6221AF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предела</w:t>
      </w:r>
      <w:r w:rsidR="007A333E">
        <w:rPr>
          <w:rFonts w:eastAsiaTheme="minorHAnsi"/>
          <w:color w:val="000000" w:themeColor="text1"/>
          <w:sz w:val="28"/>
          <w:szCs w:val="28"/>
          <w:lang w:eastAsia="en-US"/>
        </w:rPr>
        <w:t xml:space="preserve">х своей компетенции подписывает 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документы </w:t>
      </w:r>
      <w:r w:rsidR="00B02FC5">
        <w:rPr>
          <w:rFonts w:eastAsiaTheme="minorHAnsi"/>
          <w:color w:val="000000" w:themeColor="text1"/>
          <w:sz w:val="28"/>
          <w:szCs w:val="28"/>
          <w:lang w:eastAsia="en-US"/>
        </w:rPr>
        <w:t>управления, в том числе: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разрешения на строительство;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градостроительные планы земельных участков;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разрешения на ввод объекта в эксплуатацию;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решения о согласовании переустройства и (или) перепланировки жилого помещения; 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уведомления о соответствии указанных в уведомлении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уведомления о несоответствии указанных в уведомлении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lastRenderedPageBreak/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уведомления о несоответствии построенных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или реконструированных объекта индивидуального жилищного строительства или садового дома требованиям законодательства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о градостроительной деятельности;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письма, содержащие сведения, документы, материалы из ГИСОГД</w:t>
      </w:r>
      <w:r w:rsidR="00337E15" w:rsidRPr="004661DA">
        <w:rPr>
          <w:sz w:val="28"/>
          <w:szCs w:val="28"/>
        </w:rPr>
        <w:t>;</w:t>
      </w:r>
    </w:p>
    <w:p w:rsidR="00B02FC5" w:rsidRPr="004661DA" w:rsidRDefault="00B02FC5" w:rsidP="004661D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акты освидетельствования проведения основных работ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в результате которых общая площадь жилого помещения (жилых помещений) реконструируемого объекта увеличивается не менее чем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на учетную норму площади жилого помещения, устанавливаемую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в соответствии с жилищным законодательством Российской Федерации.</w:t>
      </w:r>
    </w:p>
    <w:p w:rsidR="00436CFD" w:rsidRDefault="009F7291" w:rsidP="00436CF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43823" w:rsidRPr="00D31D27">
        <w:rPr>
          <w:rFonts w:eastAsiaTheme="minorHAnsi"/>
          <w:color w:val="000000" w:themeColor="text1"/>
          <w:sz w:val="28"/>
          <w:szCs w:val="28"/>
          <w:lang w:eastAsia="en-US"/>
        </w:rPr>
        <w:t>.6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6221AF" w:rsidRPr="00D31D27">
        <w:rPr>
          <w:rFonts w:eastAsiaTheme="minorHAnsi"/>
          <w:color w:val="000000" w:themeColor="text1"/>
          <w:sz w:val="28"/>
          <w:szCs w:val="28"/>
          <w:lang w:eastAsia="en-US"/>
        </w:rPr>
        <w:t>существляет согласование проектов муниципальных правовых актов и иных документов по вопросам, вх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>одящим в компетенцию управления.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436CFD">
        <w:rPr>
          <w:rFonts w:eastAsiaTheme="minorHAnsi"/>
          <w:color w:val="000000" w:themeColor="text1"/>
          <w:sz w:val="28"/>
          <w:szCs w:val="28"/>
          <w:lang w:eastAsia="en-US"/>
        </w:rPr>
        <w:t xml:space="preserve">.7. </w:t>
      </w:r>
      <w:r w:rsidR="00436CFD">
        <w:rPr>
          <w:sz w:val="28"/>
          <w:szCs w:val="28"/>
        </w:rPr>
        <w:t xml:space="preserve">Согласовывает проекты постановлений администрации района </w:t>
      </w:r>
      <w:r w:rsidR="004661DA">
        <w:rPr>
          <w:sz w:val="28"/>
          <w:szCs w:val="28"/>
        </w:rPr>
        <w:br/>
      </w:r>
      <w:r w:rsidR="00436CFD">
        <w:rPr>
          <w:sz w:val="28"/>
          <w:szCs w:val="28"/>
        </w:rPr>
        <w:t>по формированию земельных участков.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36CFD">
        <w:rPr>
          <w:sz w:val="28"/>
          <w:szCs w:val="28"/>
        </w:rPr>
        <w:t>.8</w:t>
      </w:r>
      <w:r w:rsidR="00045522" w:rsidRPr="00A01842">
        <w:rPr>
          <w:sz w:val="28"/>
          <w:szCs w:val="28"/>
        </w:rPr>
        <w:t xml:space="preserve">. Согласовывает проекты (архитектурные решения и схемы планировочной организации земельного участка) при размещении временных объектов, объектов </w:t>
      </w:r>
      <w:r w:rsidR="00045522" w:rsidRPr="00426215">
        <w:rPr>
          <w:sz w:val="28"/>
          <w:szCs w:val="28"/>
        </w:rPr>
        <w:t>общественного благоустройства и малых архитектурных форм, а также в случаях переоборудования фасадов зданий, строений, сооружений и временных объектов.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36CFD">
        <w:rPr>
          <w:rFonts w:eastAsiaTheme="minorHAnsi"/>
          <w:sz w:val="28"/>
          <w:szCs w:val="28"/>
          <w:lang w:eastAsia="en-US"/>
        </w:rPr>
        <w:t>9</w:t>
      </w:r>
      <w:r w:rsidR="00045522" w:rsidRPr="00426215">
        <w:rPr>
          <w:rFonts w:eastAsiaTheme="minorHAnsi"/>
          <w:sz w:val="28"/>
          <w:szCs w:val="28"/>
          <w:lang w:eastAsia="en-US"/>
        </w:rPr>
        <w:t>.</w:t>
      </w:r>
      <w:r w:rsidR="0026348E" w:rsidRPr="00426215">
        <w:rPr>
          <w:rFonts w:eastAsiaTheme="minorHAnsi"/>
          <w:sz w:val="28"/>
          <w:szCs w:val="28"/>
          <w:lang w:eastAsia="en-US"/>
        </w:rPr>
        <w:t xml:space="preserve"> </w:t>
      </w:r>
      <w:r w:rsidR="00426215" w:rsidRPr="00426215">
        <w:rPr>
          <w:sz w:val="28"/>
          <w:szCs w:val="28"/>
        </w:rPr>
        <w:t xml:space="preserve">Составляет протоколы об административных правонарушениях </w:t>
      </w:r>
      <w:r w:rsidR="00426215" w:rsidRPr="00426215">
        <w:rPr>
          <w:sz w:val="28"/>
          <w:szCs w:val="28"/>
        </w:rPr>
        <w:br/>
        <w:t xml:space="preserve">в соответствии с </w:t>
      </w:r>
      <w:hyperlink r:id="rId21" w:history="1">
        <w:r w:rsidR="00426215" w:rsidRPr="00426215">
          <w:rPr>
            <w:sz w:val="28"/>
            <w:szCs w:val="28"/>
          </w:rPr>
          <w:t>законом</w:t>
        </w:r>
      </w:hyperlink>
      <w:r w:rsidR="00426215" w:rsidRPr="00426215">
        <w:rPr>
          <w:sz w:val="28"/>
          <w:szCs w:val="28"/>
        </w:rPr>
        <w:t xml:space="preserve"> Вологодской области от 08.12.2010 № 2429-ОЗ </w:t>
      </w:r>
      <w:r w:rsidR="00426215" w:rsidRPr="00426215">
        <w:rPr>
          <w:sz w:val="28"/>
          <w:szCs w:val="28"/>
        </w:rPr>
        <w:br/>
        <w:t xml:space="preserve">«Об административных правонарушениях в Вологодской области» </w:t>
      </w:r>
      <w:r w:rsidR="00426215" w:rsidRPr="00426215">
        <w:rPr>
          <w:sz w:val="28"/>
          <w:szCs w:val="28"/>
        </w:rPr>
        <w:br/>
        <w:t>и постановлением администрации района.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436CFD">
        <w:rPr>
          <w:sz w:val="28"/>
          <w:szCs w:val="28"/>
        </w:rPr>
        <w:t>10</w:t>
      </w:r>
      <w:r w:rsidR="00045522" w:rsidRPr="00DA7DAF">
        <w:rPr>
          <w:sz w:val="28"/>
          <w:szCs w:val="28"/>
        </w:rPr>
        <w:t>. Участвует в работе комиссий при администрации района.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436CFD">
        <w:rPr>
          <w:rFonts w:eastAsiaTheme="minorHAnsi"/>
          <w:color w:val="000000" w:themeColor="text1"/>
          <w:sz w:val="28"/>
          <w:szCs w:val="28"/>
          <w:lang w:eastAsia="en-US"/>
        </w:rPr>
        <w:t>11</w:t>
      </w:r>
      <w:r w:rsidR="00A6099B" w:rsidRPr="0042621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A4401" w:rsidRPr="0042621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6221AF" w:rsidRPr="0042621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носит на рассмотрение </w:t>
      </w:r>
      <w:r w:rsidR="00A6099B" w:rsidRPr="00426215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района</w:t>
      </w:r>
      <w:r w:rsidR="006221AF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должностных лиц 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района </w:t>
      </w:r>
      <w:r w:rsidR="006221AF" w:rsidRPr="00D31D27">
        <w:rPr>
          <w:rFonts w:eastAsiaTheme="minorHAnsi"/>
          <w:color w:val="000000" w:themeColor="text1"/>
          <w:sz w:val="28"/>
          <w:szCs w:val="28"/>
          <w:lang w:eastAsia="en-US"/>
        </w:rPr>
        <w:t>проекты документов по вопросам, вх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>одящим в компетенцию управления.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436CFD"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6221AF" w:rsidRPr="00D31D27">
        <w:rPr>
          <w:rFonts w:eastAsiaTheme="minorHAnsi"/>
          <w:color w:val="000000" w:themeColor="text1"/>
          <w:sz w:val="28"/>
          <w:szCs w:val="28"/>
          <w:lang w:eastAsia="en-US"/>
        </w:rPr>
        <w:t>едет личный прием и рассмотрение обращений граждан, прини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>мает по ним необходимые решения.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436CFD">
        <w:rPr>
          <w:rFonts w:eastAsiaTheme="minorHAnsi"/>
          <w:color w:val="000000" w:themeColor="text1"/>
          <w:sz w:val="28"/>
          <w:szCs w:val="28"/>
          <w:lang w:eastAsia="en-US"/>
        </w:rPr>
        <w:t>13</w:t>
      </w:r>
      <w:r w:rsidR="00A6099B" w:rsidRPr="00D31D2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A4401" w:rsidRPr="00D31D2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6221AF" w:rsidRPr="00D31D27">
        <w:rPr>
          <w:rFonts w:eastAsiaTheme="minorHAnsi"/>
          <w:color w:val="000000" w:themeColor="text1"/>
          <w:sz w:val="28"/>
          <w:szCs w:val="28"/>
          <w:lang w:eastAsia="en-US"/>
        </w:rPr>
        <w:t>беспечивает выполнение мероприятий по гражданской обороне и чрезвыча</w:t>
      </w:r>
      <w:r w:rsidR="0002032B" w:rsidRPr="00D31D27">
        <w:rPr>
          <w:rFonts w:eastAsiaTheme="minorHAnsi"/>
          <w:color w:val="000000" w:themeColor="text1"/>
          <w:sz w:val="28"/>
          <w:szCs w:val="28"/>
          <w:lang w:eastAsia="en-US"/>
        </w:rPr>
        <w:t>йным ситуациям.</w:t>
      </w:r>
    </w:p>
    <w:p w:rsid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1A0260" w:rsidRPr="00D31D27">
        <w:rPr>
          <w:sz w:val="28"/>
          <w:szCs w:val="28"/>
        </w:rPr>
        <w:t>1</w:t>
      </w:r>
      <w:r w:rsidR="00436CFD">
        <w:rPr>
          <w:sz w:val="28"/>
          <w:szCs w:val="28"/>
        </w:rPr>
        <w:t>4</w:t>
      </w:r>
      <w:r w:rsidR="001A0260" w:rsidRPr="00D31D27">
        <w:rPr>
          <w:sz w:val="28"/>
          <w:szCs w:val="28"/>
        </w:rPr>
        <w:t>. Обеспечивает своевременное составление и предоставление отчетности по вопросам, отнесенным компетенции управления.</w:t>
      </w:r>
    </w:p>
    <w:p w:rsidR="009F7291" w:rsidRPr="004661DA" w:rsidRDefault="009F7291" w:rsidP="004661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3.15.</w:t>
      </w:r>
      <w:r w:rsidR="00466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Соблюдает ограничения и не нарушает запреты, связанные </w:t>
      </w:r>
      <w:r w:rsidR="004661DA">
        <w:rPr>
          <w:sz w:val="28"/>
          <w:szCs w:val="28"/>
        </w:rPr>
        <w:br/>
      </w:r>
      <w:r>
        <w:rPr>
          <w:sz w:val="28"/>
          <w:szCs w:val="28"/>
        </w:rPr>
        <w:t>с муниципальной службой, установленные статьями 13, 14 Федерального закона от 02.03.2007 № 25-ФЗ «О муниципальной службе в Российской Федерации».</w:t>
      </w:r>
    </w:p>
    <w:p w:rsidR="009F7291" w:rsidRPr="00E800B7" w:rsidRDefault="009F7291" w:rsidP="009F72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</w:t>
      </w:r>
      <w:r w:rsidR="004661DA">
        <w:rPr>
          <w:sz w:val="28"/>
          <w:szCs w:val="28"/>
        </w:rPr>
        <w:t xml:space="preserve"> </w:t>
      </w:r>
      <w:r w:rsidRPr="00E800B7">
        <w:rPr>
          <w:sz w:val="28"/>
          <w:szCs w:val="28"/>
        </w:rPr>
        <w:t xml:space="preserve">Исполняет обязанности, установленные Федеральным законом </w:t>
      </w:r>
      <w:r w:rsidR="004661DA">
        <w:rPr>
          <w:sz w:val="28"/>
          <w:szCs w:val="28"/>
        </w:rPr>
        <w:br/>
      </w:r>
      <w:r w:rsidRPr="00E800B7">
        <w:rPr>
          <w:sz w:val="28"/>
          <w:szCs w:val="28"/>
        </w:rPr>
        <w:t>от 02.03.2007 № 25-ФЗ «О муниципальной службе в Российской Федерации» и Федеральным законом от 25.12.2008 № 273-ФЗ «О противодействии коррупции», в том числе: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представляет в установленном порядке предусмотренные законодательством Российской Федерации сведения о себе и членах своей семьи;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уведомляет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передает ценные бумаги, акции (доли участия, паи в уставных (складочных) капиталах организаций) в целях предотвращения конфликта интересов в доверительное управление в соответствии с законодательством Российской Федерации;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принимает меры по недопущению любой возможности возникновения конфликта интересов на муниципальной службе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в соответствии с законодательством о противодействии коррупции;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письменно сообщает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письменно уведомляет о возникшем конфликте интересов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или о возможности его возникновения, как только ему станет об этом известно;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>заявляет самоотвод в целях предотвращения и урегулирования конфликта интересов;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в течение двух лет после увольнения с муниципальной службы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в администрации района вправе замещать должности или выполнять работу на условиях гражданско-правового договора в коммерческих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и некоммерческих о</w:t>
      </w:r>
      <w:r w:rsidR="004661DA">
        <w:rPr>
          <w:sz w:val="28"/>
          <w:szCs w:val="28"/>
        </w:rPr>
        <w:t xml:space="preserve">рганизациях, отдельные функции </w:t>
      </w:r>
      <w:r w:rsidRPr="004661DA">
        <w:rPr>
          <w:sz w:val="28"/>
          <w:szCs w:val="28"/>
        </w:rPr>
        <w:t>по муниципальному управлению которыми входили в его должностные (служебные) обязанности, с согласия комиссии по соблюдению требований к служебному поведению муниципальных служащих администрации района и урегулированию конфликта интересов;</w:t>
      </w:r>
    </w:p>
    <w:p w:rsidR="009F7291" w:rsidRPr="004661DA" w:rsidRDefault="009F7291" w:rsidP="004661D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1DA">
        <w:rPr>
          <w:sz w:val="28"/>
          <w:szCs w:val="28"/>
        </w:rPr>
        <w:t xml:space="preserve">в течение двух лет после увольнения с муниципальной службы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в администрации района при заключении трудовых договоров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и (или) гражданско-правовых договоров с коммерческими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 xml:space="preserve">и некоммерческими организациями, отдельные функции по муниципальному управлению которыми входили в его должностные (служебные) обязанности, обязан сообщать работодателю сведения о последнем месте муниципальной службы с соблюдением законодательства Российской Федерации </w:t>
      </w:r>
      <w:r w:rsidR="004661DA">
        <w:rPr>
          <w:sz w:val="28"/>
          <w:szCs w:val="28"/>
        </w:rPr>
        <w:br/>
      </w:r>
      <w:r w:rsidRPr="004661DA">
        <w:rPr>
          <w:sz w:val="28"/>
          <w:szCs w:val="28"/>
        </w:rPr>
        <w:t>о государственной тайне.</w:t>
      </w:r>
    </w:p>
    <w:p w:rsidR="009F7291" w:rsidRDefault="009F7291" w:rsidP="009F72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466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должен соблюдать Регламент администрации района, Правила внутреннего трудового распорядка, должностную </w:t>
      </w:r>
      <w:r>
        <w:rPr>
          <w:sz w:val="28"/>
          <w:szCs w:val="28"/>
        </w:rPr>
        <w:lastRenderedPageBreak/>
        <w:t>инструкцию, порядок работы со служебной информацией, поддерживать уровень квалификации, необходимый для исполнения должностных обязанностей.</w:t>
      </w:r>
    </w:p>
    <w:p w:rsidR="00402C4C" w:rsidRDefault="00402C4C" w:rsidP="009F729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2C4C" w:rsidRPr="004953F4" w:rsidRDefault="009F7291" w:rsidP="00402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C4C" w:rsidRPr="004953F4">
        <w:rPr>
          <w:rFonts w:ascii="Times New Roman" w:hAnsi="Times New Roman" w:cs="Times New Roman"/>
          <w:sz w:val="28"/>
          <w:szCs w:val="28"/>
        </w:rPr>
        <w:t>. Права и ответственность</w:t>
      </w:r>
    </w:p>
    <w:p w:rsidR="00402C4C" w:rsidRPr="004953F4" w:rsidRDefault="00402C4C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4C" w:rsidRPr="004953F4" w:rsidRDefault="009F7291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C4C" w:rsidRPr="004953F4">
        <w:rPr>
          <w:rFonts w:ascii="Times New Roman" w:hAnsi="Times New Roman" w:cs="Times New Roman"/>
          <w:sz w:val="28"/>
          <w:szCs w:val="28"/>
        </w:rPr>
        <w:t>.1. Начальник управления имеет право:</w:t>
      </w:r>
    </w:p>
    <w:p w:rsidR="00402C4C" w:rsidRPr="004953F4" w:rsidRDefault="00402C4C" w:rsidP="00402C4C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запрашивать и получать информацию, в том числе в письменном виде и на электронных носителях, от органов местного самоуправления, органов, структурных подразделений администрации района, муниципальных учреждений в пределах своей компетенции;</w:t>
      </w:r>
    </w:p>
    <w:p w:rsidR="00402C4C" w:rsidRPr="004953F4" w:rsidRDefault="00402C4C" w:rsidP="00402C4C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вести переписку с органами государственной власти, органами местного самоуправления и организациями по вопросам, относящимся</w:t>
      </w:r>
      <w:r w:rsidR="0002032B" w:rsidRPr="004953F4">
        <w:rPr>
          <w:rFonts w:ascii="Times New Roman" w:hAnsi="Times New Roman" w:cs="Times New Roman"/>
          <w:sz w:val="28"/>
          <w:szCs w:val="28"/>
        </w:rPr>
        <w:t xml:space="preserve">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Pr="004953F4">
        <w:rPr>
          <w:rFonts w:ascii="Times New Roman" w:hAnsi="Times New Roman" w:cs="Times New Roman"/>
          <w:sz w:val="28"/>
          <w:szCs w:val="28"/>
        </w:rPr>
        <w:t>к компетенции Управления;</w:t>
      </w:r>
    </w:p>
    <w:p w:rsidR="00402C4C" w:rsidRPr="004953F4" w:rsidRDefault="00402C4C" w:rsidP="00402C4C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на повышение квалификации за счет средств бюджета района;</w:t>
      </w:r>
    </w:p>
    <w:p w:rsidR="00402C4C" w:rsidRPr="004953F4" w:rsidRDefault="00402C4C" w:rsidP="00402C4C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вносить предложения о поощрении и наложении взыск</w:t>
      </w:r>
      <w:r w:rsidR="00DA7DAF">
        <w:rPr>
          <w:rFonts w:ascii="Times New Roman" w:hAnsi="Times New Roman" w:cs="Times New Roman"/>
          <w:sz w:val="28"/>
          <w:szCs w:val="28"/>
        </w:rPr>
        <w:t xml:space="preserve">аний </w:t>
      </w:r>
      <w:r w:rsidR="00DA7DAF">
        <w:rPr>
          <w:rFonts w:ascii="Times New Roman" w:hAnsi="Times New Roman" w:cs="Times New Roman"/>
          <w:sz w:val="28"/>
          <w:szCs w:val="28"/>
        </w:rPr>
        <w:br/>
        <w:t xml:space="preserve">на работников управления </w:t>
      </w:r>
      <w:r w:rsidRPr="00DA7DAF">
        <w:rPr>
          <w:rFonts w:ascii="Times New Roman" w:hAnsi="Times New Roman" w:cs="Times New Roman"/>
          <w:sz w:val="28"/>
          <w:szCs w:val="28"/>
        </w:rPr>
        <w:t>в соответствии</w:t>
      </w:r>
      <w:r w:rsidR="005C69B0" w:rsidRPr="00DA7DAF">
        <w:rPr>
          <w:rFonts w:ascii="Times New Roman" w:hAnsi="Times New Roman" w:cs="Times New Roman"/>
          <w:sz w:val="28"/>
          <w:szCs w:val="28"/>
        </w:rPr>
        <w:t xml:space="preserve"> </w:t>
      </w:r>
      <w:r w:rsidR="0002032B" w:rsidRPr="00DA7DAF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402C4C" w:rsidRPr="004953F4" w:rsidRDefault="009F7291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.2. Начальник управления обладает правами, установленными </w:t>
      </w:r>
      <w:r w:rsidR="00402C4C" w:rsidRPr="004953F4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="00402C4C" w:rsidRPr="004953F4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402C4C" w:rsidRPr="004953F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1E3538" w:rsidRDefault="009F7291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C4C" w:rsidRPr="004953F4">
        <w:rPr>
          <w:rFonts w:ascii="Times New Roman" w:hAnsi="Times New Roman" w:cs="Times New Roman"/>
          <w:sz w:val="28"/>
          <w:szCs w:val="28"/>
        </w:rPr>
        <w:t>.3. Начальник управления несет ответственность</w:t>
      </w:r>
      <w:r w:rsidR="001E3538">
        <w:rPr>
          <w:rFonts w:ascii="Times New Roman" w:hAnsi="Times New Roman" w:cs="Times New Roman"/>
          <w:sz w:val="28"/>
          <w:szCs w:val="28"/>
        </w:rPr>
        <w:t>:</w:t>
      </w:r>
    </w:p>
    <w:p w:rsidR="001E3538" w:rsidRPr="001E3538" w:rsidRDefault="009F7291" w:rsidP="001E35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highlight w:val="green"/>
          <w:lang w:eastAsia="en-US"/>
        </w:rPr>
      </w:pPr>
      <w:r>
        <w:rPr>
          <w:sz w:val="28"/>
          <w:szCs w:val="28"/>
        </w:rPr>
        <w:t>4</w:t>
      </w:r>
      <w:r w:rsidR="001E3538">
        <w:rPr>
          <w:sz w:val="28"/>
          <w:szCs w:val="28"/>
        </w:rPr>
        <w:t>.3.1</w:t>
      </w:r>
      <w:r w:rsidR="001E3538" w:rsidRPr="001E3538">
        <w:rPr>
          <w:sz w:val="28"/>
          <w:szCs w:val="28"/>
        </w:rPr>
        <w:t>.</w:t>
      </w:r>
      <w:r w:rsidR="001E3538" w:rsidRPr="001E35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ненадлежащее выполнение задач и функций, возложенных </w:t>
      </w:r>
      <w:r w:rsidR="004661D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1E3538" w:rsidRPr="001E3538">
        <w:rPr>
          <w:rFonts w:eastAsiaTheme="minorHAnsi"/>
          <w:color w:val="000000" w:themeColor="text1"/>
          <w:sz w:val="28"/>
          <w:szCs w:val="28"/>
          <w:lang w:eastAsia="en-US"/>
        </w:rPr>
        <w:t>на управление.</w:t>
      </w:r>
    </w:p>
    <w:p w:rsidR="00402C4C" w:rsidRDefault="009F7291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538">
        <w:rPr>
          <w:rFonts w:ascii="Times New Roman" w:hAnsi="Times New Roman" w:cs="Times New Roman"/>
          <w:sz w:val="28"/>
          <w:szCs w:val="28"/>
        </w:rPr>
        <w:t>.3.2. З</w:t>
      </w:r>
      <w:r>
        <w:rPr>
          <w:rFonts w:ascii="Times New Roman" w:hAnsi="Times New Roman" w:cs="Times New Roman"/>
          <w:sz w:val="28"/>
          <w:szCs w:val="28"/>
        </w:rPr>
        <w:t>а соблюдение П</w:t>
      </w:r>
      <w:r w:rsidR="00402C4C" w:rsidRPr="004953F4">
        <w:rPr>
          <w:rFonts w:ascii="Times New Roman" w:hAnsi="Times New Roman" w:cs="Times New Roman"/>
          <w:sz w:val="28"/>
          <w:szCs w:val="28"/>
        </w:rPr>
        <w:t>равил внутреннего трудового распорядка, надлежащее исполнение должностной инструкции, сохранение служебной тайны, за полноту</w:t>
      </w:r>
      <w:r w:rsidR="005C69B0" w:rsidRPr="004953F4">
        <w:rPr>
          <w:rFonts w:ascii="Times New Roman" w:hAnsi="Times New Roman" w:cs="Times New Roman"/>
          <w:sz w:val="28"/>
          <w:szCs w:val="28"/>
        </w:rPr>
        <w:t xml:space="preserve"> 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и достоверность составляемой отчетности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и предоставляемой информации, за соблюдение Кодекса этики и служебного поведения муниципальных служащих администрации района, за соблюдение </w:t>
      </w:r>
      <w:hyperlink r:id="rId23" w:history="1">
        <w:r w:rsidR="00402C4C" w:rsidRPr="004953F4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402C4C" w:rsidRPr="004953F4">
        <w:rPr>
          <w:rFonts w:ascii="Times New Roman" w:hAnsi="Times New Roman" w:cs="Times New Roman"/>
          <w:sz w:val="28"/>
          <w:szCs w:val="28"/>
        </w:rPr>
        <w:t xml:space="preserve"> администрации района, а также за неисполнение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должностных обязанностей в соответствии </w:t>
      </w:r>
      <w:r w:rsidR="004661DA">
        <w:rPr>
          <w:rFonts w:ascii="Times New Roman" w:hAnsi="Times New Roman" w:cs="Times New Roman"/>
          <w:sz w:val="28"/>
          <w:szCs w:val="28"/>
        </w:rPr>
        <w:br/>
      </w:r>
      <w:r w:rsidR="00402C4C" w:rsidRPr="004953F4">
        <w:rPr>
          <w:rFonts w:ascii="Times New Roman" w:hAnsi="Times New Roman" w:cs="Times New Roman"/>
          <w:sz w:val="28"/>
          <w:szCs w:val="28"/>
        </w:rPr>
        <w:t>с федеральными законами</w:t>
      </w:r>
      <w:r w:rsidR="005C69B0" w:rsidRPr="004953F4">
        <w:rPr>
          <w:rFonts w:ascii="Times New Roman" w:hAnsi="Times New Roman" w:cs="Times New Roman"/>
          <w:sz w:val="28"/>
          <w:szCs w:val="28"/>
        </w:rPr>
        <w:t xml:space="preserve"> </w:t>
      </w:r>
      <w:r w:rsidR="00402C4C" w:rsidRPr="004953F4">
        <w:rPr>
          <w:rFonts w:ascii="Times New Roman" w:hAnsi="Times New Roman" w:cs="Times New Roman"/>
          <w:sz w:val="28"/>
          <w:szCs w:val="28"/>
        </w:rPr>
        <w:t xml:space="preserve">от 02.03.2007 </w:t>
      </w:r>
      <w:hyperlink r:id="rId24" w:history="1">
        <w:r w:rsidR="00402C4C" w:rsidRPr="004953F4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402C4C" w:rsidRPr="004953F4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25.12.2008 </w:t>
      </w:r>
      <w:hyperlink r:id="rId25" w:history="1">
        <w:r w:rsidR="00402C4C" w:rsidRPr="004953F4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="00402C4C" w:rsidRPr="004953F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9F7291" w:rsidRPr="004953F4" w:rsidRDefault="009F7291" w:rsidP="009F7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4953F4">
        <w:rPr>
          <w:rFonts w:ascii="Times New Roman" w:hAnsi="Times New Roman" w:cs="Times New Roman"/>
          <w:sz w:val="28"/>
          <w:szCs w:val="28"/>
        </w:rPr>
        <w:t>. Начальник управления обязан:</w:t>
      </w:r>
    </w:p>
    <w:p w:rsidR="009F7291" w:rsidRPr="004953F4" w:rsidRDefault="009F7291" w:rsidP="009F7291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обеспечивать соблюдение законных прав и интересов граждан;</w:t>
      </w:r>
    </w:p>
    <w:p w:rsidR="009F7291" w:rsidRPr="004953F4" w:rsidRDefault="009F7291" w:rsidP="009F7291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своевременно рассматривать обращения граждан и юридических лиц и разрешать их в порядке, установленном нормативными правовыми актами;</w:t>
      </w:r>
    </w:p>
    <w:p w:rsidR="009F7291" w:rsidRPr="004953F4" w:rsidRDefault="009F7291" w:rsidP="009F7291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F4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администрации района, настоящую должностную инструкцию, основные обязанности муниципального служащего, ограничения и запреты, связанные с муниципальной службой, установленные действующим законодательством.</w:t>
      </w:r>
    </w:p>
    <w:p w:rsidR="009F7291" w:rsidRPr="001A0260" w:rsidRDefault="009F7291" w:rsidP="009F7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C4C" w:rsidRPr="004953F4" w:rsidRDefault="009F7291" w:rsidP="00402C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02C4C" w:rsidRPr="004953F4">
        <w:rPr>
          <w:rFonts w:ascii="Times New Roman" w:hAnsi="Times New Roman" w:cs="Times New Roman"/>
          <w:sz w:val="28"/>
          <w:szCs w:val="28"/>
        </w:rPr>
        <w:t>. Порядок служебного взаимодействия</w:t>
      </w:r>
    </w:p>
    <w:p w:rsidR="00402C4C" w:rsidRPr="004953F4" w:rsidRDefault="00402C4C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C4C" w:rsidRPr="004953F4" w:rsidRDefault="009F7291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C4C" w:rsidRPr="004953F4">
        <w:rPr>
          <w:rFonts w:ascii="Times New Roman" w:hAnsi="Times New Roman" w:cs="Times New Roman"/>
          <w:sz w:val="28"/>
          <w:szCs w:val="28"/>
        </w:rPr>
        <w:t>.1. Начальник управления осуществляет взаимодействие с органами государственной власти области, территориальными органами федеральной исполнительной власти, со структурными подразделениями и органами администрации района, органами местного самоуправления сельских поселений района и других муниципальных образований.</w:t>
      </w:r>
    </w:p>
    <w:p w:rsidR="00402C4C" w:rsidRPr="004953F4" w:rsidRDefault="009F7291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C4C" w:rsidRPr="004953F4">
        <w:rPr>
          <w:rFonts w:ascii="Times New Roman" w:hAnsi="Times New Roman" w:cs="Times New Roman"/>
          <w:sz w:val="28"/>
          <w:szCs w:val="28"/>
        </w:rPr>
        <w:t>.2. Начальник управления еженедельно проводит оперативные совещания с работниками управления, заслушивает их отчеты о проделанной работе, планирует работу.</w:t>
      </w:r>
    </w:p>
    <w:p w:rsidR="00402C4C" w:rsidRPr="004953F4" w:rsidRDefault="009F7291" w:rsidP="0040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C4C" w:rsidRPr="004953F4">
        <w:rPr>
          <w:rFonts w:ascii="Times New Roman" w:hAnsi="Times New Roman" w:cs="Times New Roman"/>
          <w:sz w:val="28"/>
          <w:szCs w:val="28"/>
        </w:rPr>
        <w:t>.3. Начальник управления принимает участие в работе оперативных совещаний, проводимых руководителем администрации района</w:t>
      </w:r>
      <w:r w:rsidR="0002032B" w:rsidRPr="004953F4">
        <w:rPr>
          <w:rFonts w:ascii="Times New Roman" w:hAnsi="Times New Roman" w:cs="Times New Roman"/>
          <w:sz w:val="28"/>
          <w:szCs w:val="28"/>
        </w:rPr>
        <w:t>, заместителями руководителя администрации района.</w:t>
      </w:r>
    </w:p>
    <w:p w:rsidR="00402C4C" w:rsidRPr="004953F4" w:rsidRDefault="00402C4C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291" w:rsidRDefault="009F7291" w:rsidP="009F72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F7291" w:rsidRDefault="009F7291" w:rsidP="009F729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9F7291" w:rsidRDefault="009F7291" w:rsidP="009F7291">
      <w:pPr>
        <w:contextualSpacing/>
        <w:rPr>
          <w:sz w:val="28"/>
          <w:szCs w:val="28"/>
        </w:rPr>
      </w:pPr>
      <w:r>
        <w:rPr>
          <w:sz w:val="28"/>
          <w:szCs w:val="28"/>
        </w:rPr>
        <w:t>экспертно-правового управления         _____________ (_________________)</w:t>
      </w:r>
    </w:p>
    <w:p w:rsidR="009F7291" w:rsidRDefault="009F7291" w:rsidP="009F7291">
      <w:pPr>
        <w:contextualSpacing/>
        <w:rPr>
          <w:sz w:val="28"/>
          <w:szCs w:val="28"/>
        </w:rPr>
      </w:pPr>
    </w:p>
    <w:p w:rsidR="009F7291" w:rsidRDefault="009F7291" w:rsidP="009F7291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муниципальной</w:t>
      </w:r>
    </w:p>
    <w:p w:rsidR="009F7291" w:rsidRDefault="009F7291" w:rsidP="009F7291">
      <w:pPr>
        <w:contextualSpacing/>
        <w:rPr>
          <w:sz w:val="28"/>
          <w:szCs w:val="28"/>
        </w:rPr>
      </w:pPr>
      <w:r>
        <w:rPr>
          <w:sz w:val="28"/>
          <w:szCs w:val="28"/>
        </w:rPr>
        <w:t>службы, кадров и защиты информации_____________ (_________________)</w:t>
      </w:r>
    </w:p>
    <w:p w:rsidR="009F7291" w:rsidRDefault="009F7291" w:rsidP="009F7291">
      <w:pPr>
        <w:contextualSpacing/>
        <w:rPr>
          <w:sz w:val="28"/>
          <w:szCs w:val="28"/>
        </w:rPr>
      </w:pPr>
    </w:p>
    <w:p w:rsidR="009F7291" w:rsidRDefault="009F7291" w:rsidP="009F7291">
      <w:pPr>
        <w:jc w:val="center"/>
        <w:rPr>
          <w:sz w:val="28"/>
          <w:szCs w:val="28"/>
        </w:rPr>
      </w:pPr>
    </w:p>
    <w:p w:rsidR="009F7291" w:rsidRDefault="009F7291" w:rsidP="009F7291">
      <w:pPr>
        <w:rPr>
          <w:sz w:val="28"/>
          <w:szCs w:val="28"/>
        </w:rPr>
      </w:pPr>
      <w:r>
        <w:rPr>
          <w:sz w:val="28"/>
          <w:szCs w:val="28"/>
        </w:rPr>
        <w:t>Ознакомлен_________________________________</w:t>
      </w:r>
    </w:p>
    <w:p w:rsidR="009F7291" w:rsidRDefault="009F7291" w:rsidP="009F7291">
      <w:pPr>
        <w:rPr>
          <w:sz w:val="28"/>
          <w:szCs w:val="28"/>
        </w:rPr>
      </w:pPr>
      <w:r>
        <w:rPr>
          <w:sz w:val="28"/>
          <w:szCs w:val="28"/>
        </w:rPr>
        <w:t>Дата______________________________________</w:t>
      </w:r>
    </w:p>
    <w:p w:rsidR="009F7291" w:rsidRDefault="009F7291" w:rsidP="009F7291">
      <w:pPr>
        <w:rPr>
          <w:sz w:val="28"/>
          <w:szCs w:val="28"/>
        </w:rPr>
      </w:pPr>
    </w:p>
    <w:p w:rsidR="009F7291" w:rsidRDefault="009F7291" w:rsidP="009F7291">
      <w:pPr>
        <w:rPr>
          <w:sz w:val="28"/>
          <w:szCs w:val="28"/>
        </w:rPr>
      </w:pPr>
    </w:p>
    <w:p w:rsidR="00402C4C" w:rsidRPr="004953F4" w:rsidRDefault="00402C4C" w:rsidP="00402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02C4C" w:rsidRPr="004953F4" w:rsidSect="004661DA">
      <w:headerReference w:type="default" r:id="rId2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9D" w:rsidRDefault="008A3A9D" w:rsidP="004661DA">
      <w:r>
        <w:separator/>
      </w:r>
    </w:p>
  </w:endnote>
  <w:endnote w:type="continuationSeparator" w:id="1">
    <w:p w:rsidR="008A3A9D" w:rsidRDefault="008A3A9D" w:rsidP="0046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9D" w:rsidRDefault="008A3A9D" w:rsidP="004661DA">
      <w:r>
        <w:separator/>
      </w:r>
    </w:p>
  </w:footnote>
  <w:footnote w:type="continuationSeparator" w:id="1">
    <w:p w:rsidR="008A3A9D" w:rsidRDefault="008A3A9D" w:rsidP="0046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DA" w:rsidRDefault="004661DA">
    <w:pPr>
      <w:pStyle w:val="a6"/>
      <w:jc w:val="center"/>
    </w:pPr>
  </w:p>
  <w:p w:rsidR="004661DA" w:rsidRDefault="0046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21"/>
    <w:multiLevelType w:val="hybridMultilevel"/>
    <w:tmpl w:val="A1E4220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D3CE5"/>
    <w:multiLevelType w:val="multilevel"/>
    <w:tmpl w:val="DFF68ED0"/>
    <w:lvl w:ilvl="0">
      <w:start w:val="3"/>
      <w:numFmt w:val="decimal"/>
      <w:lvlText w:val="%1."/>
      <w:lvlJc w:val="left"/>
      <w:pPr>
        <w:ind w:left="450" w:hanging="450"/>
      </w:pPr>
      <w:rPr>
        <w:rFonts w:ascii="Calibri" w:eastAsiaTheme="minorHAnsi" w:hAnsi="Calibri" w:cs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Theme="minorHAnsi" w:hAnsi="Calibri" w:cs="Calibri" w:hint="default"/>
      </w:rPr>
    </w:lvl>
  </w:abstractNum>
  <w:abstractNum w:abstractNumId="2">
    <w:nsid w:val="23EF4BED"/>
    <w:multiLevelType w:val="hybridMultilevel"/>
    <w:tmpl w:val="068C9ED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B000A"/>
    <w:multiLevelType w:val="hybridMultilevel"/>
    <w:tmpl w:val="2754395C"/>
    <w:lvl w:ilvl="0" w:tplc="EB748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45AE4"/>
    <w:multiLevelType w:val="multilevel"/>
    <w:tmpl w:val="558E9C64"/>
    <w:lvl w:ilvl="0">
      <w:start w:val="3"/>
      <w:numFmt w:val="decimal"/>
      <w:lvlText w:val="%1."/>
      <w:lvlJc w:val="left"/>
      <w:pPr>
        <w:ind w:left="450" w:hanging="450"/>
      </w:pPr>
      <w:rPr>
        <w:rFonts w:ascii="Calibri" w:eastAsiaTheme="minorHAnsi" w:hAnsi="Calibri" w:cs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Theme="minorHAnsi" w:hAnsi="Calibri" w:cs="Calibri" w:hint="default"/>
      </w:rPr>
    </w:lvl>
  </w:abstractNum>
  <w:abstractNum w:abstractNumId="5">
    <w:nsid w:val="45883593"/>
    <w:multiLevelType w:val="hybridMultilevel"/>
    <w:tmpl w:val="2988CCD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052D8A"/>
    <w:multiLevelType w:val="hybridMultilevel"/>
    <w:tmpl w:val="827C60A4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1A04C2"/>
    <w:multiLevelType w:val="hybridMultilevel"/>
    <w:tmpl w:val="68CE261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BA0FA3"/>
    <w:multiLevelType w:val="hybridMultilevel"/>
    <w:tmpl w:val="2582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071B"/>
    <w:multiLevelType w:val="hybridMultilevel"/>
    <w:tmpl w:val="AE34AD94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21"/>
    <w:rsid w:val="00003223"/>
    <w:rsid w:val="00015B0C"/>
    <w:rsid w:val="00015EAB"/>
    <w:rsid w:val="000165FB"/>
    <w:rsid w:val="0002032B"/>
    <w:rsid w:val="00020E84"/>
    <w:rsid w:val="00022B74"/>
    <w:rsid w:val="000278A8"/>
    <w:rsid w:val="00045522"/>
    <w:rsid w:val="0006173D"/>
    <w:rsid w:val="00080B3B"/>
    <w:rsid w:val="000A7712"/>
    <w:rsid w:val="000B0479"/>
    <w:rsid w:val="000B24D2"/>
    <w:rsid w:val="000B3345"/>
    <w:rsid w:val="00116861"/>
    <w:rsid w:val="00121B06"/>
    <w:rsid w:val="00127643"/>
    <w:rsid w:val="00166732"/>
    <w:rsid w:val="00191B56"/>
    <w:rsid w:val="00195DCB"/>
    <w:rsid w:val="001A0260"/>
    <w:rsid w:val="001A7623"/>
    <w:rsid w:val="001B0511"/>
    <w:rsid w:val="001B6989"/>
    <w:rsid w:val="001C5C3D"/>
    <w:rsid w:val="001C7606"/>
    <w:rsid w:val="001D1038"/>
    <w:rsid w:val="001D5F91"/>
    <w:rsid w:val="001E125E"/>
    <w:rsid w:val="001E1BFE"/>
    <w:rsid w:val="001E3538"/>
    <w:rsid w:val="002064A0"/>
    <w:rsid w:val="002154AC"/>
    <w:rsid w:val="00220DB4"/>
    <w:rsid w:val="002224EA"/>
    <w:rsid w:val="0022463F"/>
    <w:rsid w:val="00225E70"/>
    <w:rsid w:val="00237B14"/>
    <w:rsid w:val="00241A9D"/>
    <w:rsid w:val="0026348E"/>
    <w:rsid w:val="00280EFE"/>
    <w:rsid w:val="00282D72"/>
    <w:rsid w:val="0028488C"/>
    <w:rsid w:val="00285466"/>
    <w:rsid w:val="002C4D48"/>
    <w:rsid w:val="002F535F"/>
    <w:rsid w:val="0030029D"/>
    <w:rsid w:val="0031183E"/>
    <w:rsid w:val="0031464B"/>
    <w:rsid w:val="00326FBA"/>
    <w:rsid w:val="003305BB"/>
    <w:rsid w:val="00335716"/>
    <w:rsid w:val="00337E15"/>
    <w:rsid w:val="003554A9"/>
    <w:rsid w:val="00355F34"/>
    <w:rsid w:val="00367C40"/>
    <w:rsid w:val="00370C7A"/>
    <w:rsid w:val="003749C7"/>
    <w:rsid w:val="00397A84"/>
    <w:rsid w:val="003A19B6"/>
    <w:rsid w:val="003B1686"/>
    <w:rsid w:val="003B19B6"/>
    <w:rsid w:val="003B2654"/>
    <w:rsid w:val="003B48DC"/>
    <w:rsid w:val="003C3613"/>
    <w:rsid w:val="003E1206"/>
    <w:rsid w:val="00402C4C"/>
    <w:rsid w:val="00426215"/>
    <w:rsid w:val="0042688E"/>
    <w:rsid w:val="00436CFD"/>
    <w:rsid w:val="004661DA"/>
    <w:rsid w:val="0046632E"/>
    <w:rsid w:val="004953F4"/>
    <w:rsid w:val="004A44CC"/>
    <w:rsid w:val="004B0272"/>
    <w:rsid w:val="00516DAC"/>
    <w:rsid w:val="00531CCD"/>
    <w:rsid w:val="00543046"/>
    <w:rsid w:val="00543823"/>
    <w:rsid w:val="0055078C"/>
    <w:rsid w:val="00561DA8"/>
    <w:rsid w:val="005873AE"/>
    <w:rsid w:val="00594DEF"/>
    <w:rsid w:val="005A04C4"/>
    <w:rsid w:val="005C0065"/>
    <w:rsid w:val="005C4EF6"/>
    <w:rsid w:val="005C69B0"/>
    <w:rsid w:val="005C7204"/>
    <w:rsid w:val="005C73C7"/>
    <w:rsid w:val="005D3E20"/>
    <w:rsid w:val="005F038F"/>
    <w:rsid w:val="005F1D4D"/>
    <w:rsid w:val="00600A7A"/>
    <w:rsid w:val="00604EC6"/>
    <w:rsid w:val="00620EE0"/>
    <w:rsid w:val="006221AF"/>
    <w:rsid w:val="006311A0"/>
    <w:rsid w:val="00645084"/>
    <w:rsid w:val="00666013"/>
    <w:rsid w:val="00677351"/>
    <w:rsid w:val="00694337"/>
    <w:rsid w:val="006A1132"/>
    <w:rsid w:val="006A245C"/>
    <w:rsid w:val="006D371E"/>
    <w:rsid w:val="006D7266"/>
    <w:rsid w:val="006E4CF7"/>
    <w:rsid w:val="006F71E9"/>
    <w:rsid w:val="006F79D4"/>
    <w:rsid w:val="00700024"/>
    <w:rsid w:val="0071683F"/>
    <w:rsid w:val="00722C35"/>
    <w:rsid w:val="00735445"/>
    <w:rsid w:val="00741558"/>
    <w:rsid w:val="007566CA"/>
    <w:rsid w:val="00765903"/>
    <w:rsid w:val="00765EC0"/>
    <w:rsid w:val="007715AC"/>
    <w:rsid w:val="00790948"/>
    <w:rsid w:val="00790EE1"/>
    <w:rsid w:val="007A333E"/>
    <w:rsid w:val="007A7D31"/>
    <w:rsid w:val="007B227F"/>
    <w:rsid w:val="007C25AD"/>
    <w:rsid w:val="007C2979"/>
    <w:rsid w:val="007D2D8A"/>
    <w:rsid w:val="007D31FE"/>
    <w:rsid w:val="007E0408"/>
    <w:rsid w:val="0082228D"/>
    <w:rsid w:val="00835D73"/>
    <w:rsid w:val="008435A1"/>
    <w:rsid w:val="00843D59"/>
    <w:rsid w:val="00850B29"/>
    <w:rsid w:val="00857D50"/>
    <w:rsid w:val="008672BC"/>
    <w:rsid w:val="00875066"/>
    <w:rsid w:val="00886E7E"/>
    <w:rsid w:val="008A3A9D"/>
    <w:rsid w:val="008A6452"/>
    <w:rsid w:val="008E64AD"/>
    <w:rsid w:val="008F65D3"/>
    <w:rsid w:val="009009F7"/>
    <w:rsid w:val="00910100"/>
    <w:rsid w:val="009103CD"/>
    <w:rsid w:val="0094136D"/>
    <w:rsid w:val="009540AD"/>
    <w:rsid w:val="0097017D"/>
    <w:rsid w:val="00992D4A"/>
    <w:rsid w:val="00993A29"/>
    <w:rsid w:val="00994EDF"/>
    <w:rsid w:val="009A5916"/>
    <w:rsid w:val="009B3B4B"/>
    <w:rsid w:val="009C73FE"/>
    <w:rsid w:val="009D3D5E"/>
    <w:rsid w:val="009F7291"/>
    <w:rsid w:val="00A01842"/>
    <w:rsid w:val="00A0499D"/>
    <w:rsid w:val="00A05D31"/>
    <w:rsid w:val="00A12BDD"/>
    <w:rsid w:val="00A25CC9"/>
    <w:rsid w:val="00A54DE9"/>
    <w:rsid w:val="00A556CC"/>
    <w:rsid w:val="00A60350"/>
    <w:rsid w:val="00A6099B"/>
    <w:rsid w:val="00A63EDE"/>
    <w:rsid w:val="00A81C62"/>
    <w:rsid w:val="00AA7F55"/>
    <w:rsid w:val="00AB04BF"/>
    <w:rsid w:val="00AC073A"/>
    <w:rsid w:val="00AD2691"/>
    <w:rsid w:val="00AE7335"/>
    <w:rsid w:val="00AF5A2A"/>
    <w:rsid w:val="00AF7427"/>
    <w:rsid w:val="00B01C18"/>
    <w:rsid w:val="00B02FC5"/>
    <w:rsid w:val="00B03088"/>
    <w:rsid w:val="00B11CD1"/>
    <w:rsid w:val="00B14F90"/>
    <w:rsid w:val="00B401B2"/>
    <w:rsid w:val="00B61B90"/>
    <w:rsid w:val="00B6345D"/>
    <w:rsid w:val="00BB6A7B"/>
    <w:rsid w:val="00BE5E20"/>
    <w:rsid w:val="00C11ABF"/>
    <w:rsid w:val="00C1478E"/>
    <w:rsid w:val="00C30CED"/>
    <w:rsid w:val="00C60024"/>
    <w:rsid w:val="00C7026C"/>
    <w:rsid w:val="00C722FC"/>
    <w:rsid w:val="00C80020"/>
    <w:rsid w:val="00C802F7"/>
    <w:rsid w:val="00C81E10"/>
    <w:rsid w:val="00C86113"/>
    <w:rsid w:val="00C94EE3"/>
    <w:rsid w:val="00CA2DC8"/>
    <w:rsid w:val="00CC4621"/>
    <w:rsid w:val="00CD5BC5"/>
    <w:rsid w:val="00CF0B5B"/>
    <w:rsid w:val="00CF4886"/>
    <w:rsid w:val="00D31D27"/>
    <w:rsid w:val="00D37382"/>
    <w:rsid w:val="00D45A8F"/>
    <w:rsid w:val="00D46E2E"/>
    <w:rsid w:val="00D61FE1"/>
    <w:rsid w:val="00D65616"/>
    <w:rsid w:val="00D824EA"/>
    <w:rsid w:val="00DA4401"/>
    <w:rsid w:val="00DA7DAF"/>
    <w:rsid w:val="00DB57BB"/>
    <w:rsid w:val="00DF0304"/>
    <w:rsid w:val="00DF34BB"/>
    <w:rsid w:val="00E170D4"/>
    <w:rsid w:val="00E32069"/>
    <w:rsid w:val="00E4158B"/>
    <w:rsid w:val="00E74140"/>
    <w:rsid w:val="00E74DDF"/>
    <w:rsid w:val="00E779D2"/>
    <w:rsid w:val="00EB30CE"/>
    <w:rsid w:val="00ED3A77"/>
    <w:rsid w:val="00EE72B4"/>
    <w:rsid w:val="00EF4F39"/>
    <w:rsid w:val="00F03782"/>
    <w:rsid w:val="00F11E9C"/>
    <w:rsid w:val="00F1796E"/>
    <w:rsid w:val="00F353E7"/>
    <w:rsid w:val="00F546AF"/>
    <w:rsid w:val="00F61F57"/>
    <w:rsid w:val="00F823E8"/>
    <w:rsid w:val="00F83565"/>
    <w:rsid w:val="00F9488E"/>
    <w:rsid w:val="00F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D31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21"/>
    <w:pPr>
      <w:ind w:left="720"/>
      <w:contextualSpacing/>
    </w:pPr>
  </w:style>
  <w:style w:type="paragraph" w:customStyle="1" w:styleId="ConsPlusNormal">
    <w:name w:val="ConsPlusNormal"/>
    <w:link w:val="ConsPlusNormal0"/>
    <w:rsid w:val="00CC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C462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02C4C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A762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D3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D37382"/>
  </w:style>
  <w:style w:type="paragraph" w:styleId="a6">
    <w:name w:val="header"/>
    <w:basedOn w:val="a"/>
    <w:link w:val="a7"/>
    <w:uiPriority w:val="99"/>
    <w:unhideWhenUsed/>
    <w:rsid w:val="00466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527848AFD1DCEF5F44668C72CFADBB608BEA45115B547ED8BF316CC6DE973A52494C72CEB6B2E8D4E9463E6D3424889965764B679926CD52178CbEeDL" TargetMode="External"/><Relationship Id="rId13" Type="http://schemas.openxmlformats.org/officeDocument/2006/relationships/hyperlink" Target="consultantplus://offline/ref=BF7D730C8F418CD0086F1D7DC66C538F1074C5C3ED5C43774873EEE9E06BA4C76AE7AAADD1FB23A9C2042F3E319E2CCCC7852A711FDA910DV6Y5O" TargetMode="External"/><Relationship Id="rId18" Type="http://schemas.openxmlformats.org/officeDocument/2006/relationships/hyperlink" Target="consultantplus://offline/ref=58C565CA248BDC5FBC99AFBEB12E4D0701FD555F4FE424915B7C60C7349332B434B9E014E549E0F46752F3012526B8183E853726AFZFZ9O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8B5AB955B53D2368DD3CB250BE2A66872E97261F7A79A17987230B53583998A5h2P9M" TargetMode="External"/><Relationship Id="rId7" Type="http://schemas.openxmlformats.org/officeDocument/2006/relationships/hyperlink" Target="consultantplus://offline/ref=10AA527848AFD1DCEF5F5A6B9A1E91A9BC63D2E24F40010275DDB7633BC682D26C5B401C2F8AB8ADEAD4EBb4e7L" TargetMode="External"/><Relationship Id="rId12" Type="http://schemas.openxmlformats.org/officeDocument/2006/relationships/hyperlink" Target="consultantplus://offline/ref=BF7D730C8F418CD0086F1D7DC66C538F1074C5C3ED5C43774873EEE9E06BA4C76AE7AAADD1FB23A9C2042F3E319E2CCCC7852A711FDA910DV6Y5O" TargetMode="External"/><Relationship Id="rId17" Type="http://schemas.openxmlformats.org/officeDocument/2006/relationships/hyperlink" Target="consultantplus://offline/ref=58C565CA248BDC5FBC99AFBEB12E4D0701FD555F4FE424915B7C60C7349332B434B9E014E249E0F46752F3012526B8183E853726AFZFZ9O" TargetMode="External"/><Relationship Id="rId25" Type="http://schemas.openxmlformats.org/officeDocument/2006/relationships/hyperlink" Target="consultantplus://offline/ref=0C8B5AB955B53D2368DD22BF46D274628322CB2E1B797AF223D3255C0Ch0P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C565CA248BDC5FBC99AFBEB12E4D0701FD555F4FE424915B7C60C7349332B434B9E017E148E3A63E1DF25D6171AB1838853522B3FB149EZ6ZFO" TargetMode="External"/><Relationship Id="rId20" Type="http://schemas.openxmlformats.org/officeDocument/2006/relationships/hyperlink" Target="consultantplus://offline/ref=10AA527848AFD1DCEF5F5A6B9A1E91A9BD6FD7E7471656002488B9663396D8C27A124F1D398FB0E7B990BC4A3E627E75CFD26A744Db7e9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7D730C8F418CD0086F1D7DC66C538F1074C5C3ED5C43774873EEE9E06BA4C76AE7AAAED3F222A2955E3F3A78CB23D2C59F347701DAV9Y1O" TargetMode="External"/><Relationship Id="rId24" Type="http://schemas.openxmlformats.org/officeDocument/2006/relationships/hyperlink" Target="consultantplus://offline/ref=0C8B5AB955B53D2368DD22BF46D274628322CB2E1B7D7AF223D3255C0Ch0P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C565CA248BDC5FBC99AFBEB12E4D0701FD555F4FE424915B7C60C7349332B434B9E014E340E0F46752F3012526B8183E853726AFZFZ9O" TargetMode="External"/><Relationship Id="rId23" Type="http://schemas.openxmlformats.org/officeDocument/2006/relationships/hyperlink" Target="consultantplus://offline/ref=0C8B5AB955B53D2368DD3CB250BE2A66872E9726177E79A47E8C7E015B01359AA2262D01C160E37F499441hCPB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7D730C8F418CD0086F1D7DC66C538F1074C5C3ED5C43774873EEE9E06BA4C76AE7AAADD1FB23A9C2042F3E319E2CCCC7852A711FDA910DV6Y5O" TargetMode="External"/><Relationship Id="rId19" Type="http://schemas.openxmlformats.org/officeDocument/2006/relationships/hyperlink" Target="consultantplus://offline/ref=80DD979DA3DA188A3D742B31D1E24AEA48A2118BBBEF32C71A45A4B109FB8A56462E297BA18C9F9BD6A7D16004BA6279606BC5775E671A7AU1g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D730C8F418CD0086F1D7DC66C538F1074C5C3ED5C43774873EEE9E06BA4C76AE7AAADD1FB20AFC3042F3E319E2CCCC7852A711FDA910DV6Y5O" TargetMode="External"/><Relationship Id="rId14" Type="http://schemas.openxmlformats.org/officeDocument/2006/relationships/hyperlink" Target="consultantplus://offline/ref=58C565CA248BDC5FBC99AFBEB12E4D0701FD555F4FE424915B7C60C7349332B434B9E014E34CE0F46752F3012526B8183E853726AFZFZ9O" TargetMode="External"/><Relationship Id="rId22" Type="http://schemas.openxmlformats.org/officeDocument/2006/relationships/hyperlink" Target="consultantplus://offline/ref=0C8B5AB955B53D2368DD22BF46D274628322CB2E1B7D7AF223D3255C0C083FCDE5697443856DE279h4P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pavlovaea0706@outlook.com</dc:creator>
  <cp:lastModifiedBy>Зяблова Елена Сергеевна</cp:lastModifiedBy>
  <cp:revision>4</cp:revision>
  <cp:lastPrinted>2020-05-15T08:11:00Z</cp:lastPrinted>
  <dcterms:created xsi:type="dcterms:W3CDTF">2020-04-17T11:53:00Z</dcterms:created>
  <dcterms:modified xsi:type="dcterms:W3CDTF">2020-05-15T08:20:00Z</dcterms:modified>
</cp:coreProperties>
</file>