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B5" w:rsidRPr="00872F19" w:rsidRDefault="00A97AB5" w:rsidP="008D72A7">
      <w:pPr>
        <w:jc w:val="both"/>
        <w:rPr>
          <w:b/>
        </w:rPr>
      </w:pPr>
      <w:r w:rsidRPr="00872F19">
        <w:rPr>
          <w:b/>
        </w:rPr>
        <w:t xml:space="preserve">Специалисты </w:t>
      </w:r>
      <w:r w:rsidR="00C50D4A">
        <w:rPr>
          <w:b/>
        </w:rPr>
        <w:t xml:space="preserve">регионального </w:t>
      </w:r>
      <w:r w:rsidRPr="00872F19">
        <w:rPr>
          <w:b/>
        </w:rPr>
        <w:t>отделения Фонда</w:t>
      </w:r>
      <w:r w:rsidR="008D72A7" w:rsidRPr="00872F19">
        <w:rPr>
          <w:b/>
        </w:rPr>
        <w:t xml:space="preserve"> соцстрахования оказали консультативную помощь гражданам</w:t>
      </w:r>
    </w:p>
    <w:p w:rsidR="00C50D4A" w:rsidRDefault="00C50D4A" w:rsidP="008D72A7">
      <w:pPr>
        <w:jc w:val="both"/>
      </w:pPr>
      <w:r>
        <w:t xml:space="preserve">Ольга Сергеевна Первушина, начальник отдела страхования профессиональных рисков, Нелли Михайловна Рожкова, главный специалист правового отдела, </w:t>
      </w:r>
      <w:r w:rsidR="002D3C21">
        <w:t xml:space="preserve">на базе </w:t>
      </w:r>
      <w:r>
        <w:t xml:space="preserve">Региональной общественной приёмной Председателя Партии «ЕДИНАЯ РОССИЯ» Д.А. Медведева в Вологодской области </w:t>
      </w:r>
      <w:r w:rsidR="002D3C21">
        <w:t xml:space="preserve">консультировали вологжан </w:t>
      </w:r>
      <w:r>
        <w:t>по вопросам предоставления путевок на санаторно-курортное лечение гражданам льготных категорий и пострадавшим в результате несчастного случая на производстве.</w:t>
      </w:r>
    </w:p>
    <w:p w:rsidR="00C50D4A" w:rsidRDefault="00C50D4A" w:rsidP="008D72A7">
      <w:pPr>
        <w:jc w:val="both"/>
      </w:pPr>
      <w:r>
        <w:t>В перво</w:t>
      </w:r>
      <w:r w:rsidR="002D3C21">
        <w:t>й</w:t>
      </w:r>
      <w:r>
        <w:t xml:space="preserve"> </w:t>
      </w:r>
      <w:r w:rsidR="002D3C21">
        <w:t>ситуации</w:t>
      </w:r>
      <w:r>
        <w:t xml:space="preserve"> заявительницу 1937 г.р. (инвалида 2 группы), относящуюся к категории "Дети войны", интересовала возможность получения санаторной путевки </w:t>
      </w:r>
      <w:r w:rsidR="002D3C21">
        <w:t xml:space="preserve">в скором периоде - </w:t>
      </w:r>
      <w:r>
        <w:t xml:space="preserve">к юбилейному маю текущего года. Законодательством не предусмотрено внеочередное предоставление путевок отдельным категориям к праздничным датам и по другим основаниям. Путевки </w:t>
      </w:r>
      <w:r>
        <w:t>распределяются</w:t>
      </w:r>
      <w:r>
        <w:t xml:space="preserve"> в соответствии с электронной очередью, формируемой по дате регистрации заявления. Объемы доводимых до регионального отделения ассигнований позволяют приобретать </w:t>
      </w:r>
      <w:r>
        <w:br/>
        <w:t>в среднем 1400 путевок в год. По состоянию на 31.12.2019 г. обратившаяся заявительница ч</w:t>
      </w:r>
      <w:bookmarkStart w:id="0" w:name="_GoBack"/>
      <w:bookmarkEnd w:id="0"/>
      <w:r>
        <w:t>ислится в очереди на путевку 1997-ой, что, к сожалению, не дает региональному отделению оснований обеспечить её путевкой в мае текущего года.</w:t>
      </w:r>
    </w:p>
    <w:p w:rsidR="00C50D4A" w:rsidRDefault="00C50D4A" w:rsidP="008D72A7">
      <w:pPr>
        <w:jc w:val="both"/>
      </w:pPr>
      <w:r>
        <w:t>Второй вопрос к специалистам Фонда заключался в предоставлении санаторной путевки пострадавшему на производстве. Заявительнице было предложено пройти лечение летом-осенью в одном из трех реабилитационных центров: «Вятские Увалы» (Кировская область), «Голубая речка» (Московская область), «</w:t>
      </w:r>
      <w:proofErr w:type="spellStart"/>
      <w:r>
        <w:t>Вольгинский</w:t>
      </w:r>
      <w:proofErr w:type="spellEnd"/>
      <w:r>
        <w:t>» (Владимирская область) либо в здравницах Вологодской области: «Бодрость» или «Новый источник», что соответствует медицинским показаниям при установленном диагнозе.</w:t>
      </w:r>
    </w:p>
    <w:p w:rsidR="007174E9" w:rsidRDefault="00C50D4A" w:rsidP="008D72A7">
      <w:pPr>
        <w:jc w:val="both"/>
      </w:pPr>
      <w:r>
        <w:t>Напоминаем, тематические приемы граждан специалистами регионального отделения Фонда в Общественной приемной Партии «Единой России» проходят каждый последний вторник месяца (по предварительной записи).</w:t>
      </w:r>
    </w:p>
    <w:p w:rsidR="007174E9" w:rsidRDefault="007174E9" w:rsidP="008D72A7">
      <w:pPr>
        <w:jc w:val="both"/>
      </w:pPr>
    </w:p>
    <w:p w:rsidR="005E21C3" w:rsidRDefault="005E21C3" w:rsidP="008D72A7">
      <w:pPr>
        <w:jc w:val="both"/>
      </w:pPr>
    </w:p>
    <w:p w:rsidR="005E21C3" w:rsidRDefault="005E21C3" w:rsidP="008D72A7">
      <w:pPr>
        <w:jc w:val="both"/>
      </w:pPr>
    </w:p>
    <w:p w:rsidR="00072973" w:rsidRDefault="00072973" w:rsidP="008D72A7">
      <w:pPr>
        <w:jc w:val="both"/>
      </w:pPr>
    </w:p>
    <w:p w:rsidR="008D72A7" w:rsidRDefault="008D72A7" w:rsidP="008D72A7">
      <w:pPr>
        <w:jc w:val="both"/>
      </w:pPr>
    </w:p>
    <w:p w:rsidR="008D72A7" w:rsidRDefault="008D72A7" w:rsidP="008D72A7">
      <w:pPr>
        <w:jc w:val="both"/>
      </w:pPr>
      <w:r>
        <w:t xml:space="preserve">  </w:t>
      </w:r>
    </w:p>
    <w:p w:rsidR="00A97AB5" w:rsidRDefault="00A97AB5" w:rsidP="008D72A7">
      <w:pPr>
        <w:jc w:val="both"/>
      </w:pPr>
    </w:p>
    <w:p w:rsidR="00A97AB5" w:rsidRDefault="00A97AB5"/>
    <w:sectPr w:rsidR="00A9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B5"/>
    <w:rsid w:val="00072973"/>
    <w:rsid w:val="002D3C21"/>
    <w:rsid w:val="00424357"/>
    <w:rsid w:val="00436EC0"/>
    <w:rsid w:val="004B14FA"/>
    <w:rsid w:val="005E01B4"/>
    <w:rsid w:val="005E21C3"/>
    <w:rsid w:val="007174E9"/>
    <w:rsid w:val="007878B6"/>
    <w:rsid w:val="007A366E"/>
    <w:rsid w:val="00872F19"/>
    <w:rsid w:val="008C753E"/>
    <w:rsid w:val="008D72A7"/>
    <w:rsid w:val="00A56078"/>
    <w:rsid w:val="00A97AB5"/>
    <w:rsid w:val="00C50D4A"/>
    <w:rsid w:val="00C5705E"/>
    <w:rsid w:val="00D12BD1"/>
    <w:rsid w:val="00DF5996"/>
    <w:rsid w:val="00F12843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AB90-DA07-41D1-A12D-A92B5F57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1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8</cp:revision>
  <dcterms:created xsi:type="dcterms:W3CDTF">2020-01-31T11:22:00Z</dcterms:created>
  <dcterms:modified xsi:type="dcterms:W3CDTF">2020-02-03T08:06:00Z</dcterms:modified>
</cp:coreProperties>
</file>