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AD" w:rsidRDefault="00087135" w:rsidP="001A45A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5AD">
        <w:rPr>
          <w:rFonts w:ascii="Times New Roman" w:hAnsi="Times New Roman" w:cs="Times New Roman"/>
          <w:b/>
          <w:bCs/>
          <w:sz w:val="24"/>
          <w:szCs w:val="24"/>
        </w:rPr>
        <w:t xml:space="preserve">Приказ Министерства труда и социальной защиты РФ от 23 июня 2020 г. № 365н </w:t>
      </w:r>
    </w:p>
    <w:p w:rsidR="00087135" w:rsidRPr="001A45AD" w:rsidRDefault="00087135" w:rsidP="001A45AD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A45AD">
        <w:rPr>
          <w:rFonts w:ascii="Times New Roman" w:hAnsi="Times New Roman" w:cs="Times New Roman"/>
          <w:b/>
          <w:bCs/>
          <w:sz w:val="24"/>
          <w:szCs w:val="24"/>
        </w:rPr>
        <w:t xml:space="preserve">“О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</w:t>
      </w:r>
      <w:proofErr w:type="gramStart"/>
      <w:r w:rsidRPr="001A45AD">
        <w:rPr>
          <w:rFonts w:ascii="Times New Roman" w:hAnsi="Times New Roman" w:cs="Times New Roman"/>
          <w:b/>
          <w:bCs/>
          <w:sz w:val="24"/>
          <w:szCs w:val="24"/>
        </w:rPr>
        <w:t>N 580н”</w:t>
      </w:r>
      <w:proofErr w:type="gramEnd"/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bookmarkStart w:id="1" w:name="text"/>
      <w:bookmarkEnd w:id="1"/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45AD">
        <w:rPr>
          <w:rFonts w:ascii="Times New Roman" w:hAnsi="Times New Roman" w:cs="Times New Roman"/>
          <w:bCs/>
          <w:sz w:val="24"/>
          <w:szCs w:val="24"/>
        </w:rPr>
        <w:t>В соответствии с </w:t>
      </w:r>
      <w:hyperlink r:id="rId5" w:anchor="block_190" w:history="1">
        <w:r w:rsidRPr="001A45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пунктом 6 части 1 статьи 18</w:t>
        </w:r>
      </w:hyperlink>
      <w:r w:rsidRPr="001A45AD">
        <w:rPr>
          <w:rFonts w:ascii="Times New Roman" w:hAnsi="Times New Roman" w:cs="Times New Roman"/>
          <w:bCs/>
          <w:sz w:val="24"/>
          <w:szCs w:val="24"/>
        </w:rPr>
        <w:t> Федерального закона от 24 июля 1998 г. N 125-ФЗ "Об обязательном социальном страховании от несчастных случаев на производстве и профессиональных заболеваний" и подпунктом 5.2.35 Положения о Министерстве труда и социальной защиты Российской Федерации, утвержденного </w:t>
      </w:r>
      <w:hyperlink r:id="rId6" w:history="1">
        <w:r w:rsidRPr="001A45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1A45AD">
        <w:rPr>
          <w:rFonts w:ascii="Times New Roman" w:hAnsi="Times New Roman" w:cs="Times New Roman"/>
          <w:bCs/>
          <w:sz w:val="24"/>
          <w:szCs w:val="24"/>
        </w:rPr>
        <w:t> Правительства Российской Федерации от 19 июня 2012 г. N 610, приказываю:</w:t>
      </w:r>
      <w:proofErr w:type="gramEnd"/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1A45AD">
        <w:rPr>
          <w:rFonts w:ascii="Times New Roman" w:hAnsi="Times New Roman" w:cs="Times New Roman"/>
          <w:bCs/>
          <w:sz w:val="24"/>
          <w:szCs w:val="24"/>
        </w:rPr>
        <w:t>Внести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580н, с изменениями, внесенными </w:t>
      </w:r>
      <w:hyperlink r:id="rId7" w:history="1">
        <w:r w:rsidRPr="001A45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приказами</w:t>
        </w:r>
      </w:hyperlink>
      <w:r w:rsidRPr="001A45AD">
        <w:rPr>
          <w:rFonts w:ascii="Times New Roman" w:hAnsi="Times New Roman" w:cs="Times New Roman"/>
          <w:bCs/>
          <w:sz w:val="24"/>
          <w:szCs w:val="24"/>
        </w:rPr>
        <w:t> Министерства труда и социальной защиты Российской Федерации от 24 мая 2013 г. N 220н, от</w:t>
      </w:r>
      <w:proofErr w:type="gram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20 февраля 2014 г. N 103н, от 29 апреля 2016 г. N 201н, от 14 июля 2016 г. N 353н, от 31 октября 2017 г. N 764н, от 31 августа 2018 г. N 570н, от 3 декабря 2018 г. N 764н, согласно </w:t>
      </w:r>
      <w:hyperlink r:id="rId8" w:anchor="1000" w:history="1">
        <w:r w:rsidRPr="001A45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приложению</w:t>
        </w:r>
      </w:hyperlink>
      <w:r w:rsidRPr="001A45AD">
        <w:rPr>
          <w:rFonts w:ascii="Times New Roman" w:hAnsi="Times New Roman" w:cs="Times New Roman"/>
          <w:bCs/>
          <w:sz w:val="24"/>
          <w:szCs w:val="24"/>
        </w:rPr>
        <w:t>.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 xml:space="preserve">2. Установить, что в 2020 году в условиях реализации комплекса ограничительных и иных мероприятий по предупреждению распространения новой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 года.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3. Настоящий приказ действует до 31 декабря 2020 года.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1A45AD" w:rsidRPr="001A45AD" w:rsidTr="001A45AD">
        <w:tc>
          <w:tcPr>
            <w:tcW w:w="2500" w:type="pct"/>
            <w:vAlign w:val="center"/>
          </w:tcPr>
          <w:p w:rsidR="00087135" w:rsidRPr="001A45AD" w:rsidRDefault="00087135" w:rsidP="0008713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087135" w:rsidRPr="001A45AD" w:rsidRDefault="00087135" w:rsidP="00087135">
            <w:pPr>
              <w:spacing w:after="0" w:line="240" w:lineRule="auto"/>
              <w:ind w:left="-851"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1A45AD">
        <w:rPr>
          <w:rFonts w:ascii="Times New Roman" w:hAnsi="Times New Roman" w:cs="Times New Roman"/>
          <w:bCs/>
          <w:sz w:val="24"/>
          <w:szCs w:val="24"/>
        </w:rPr>
        <w:br/>
        <w:t>к </w:t>
      </w:r>
      <w:hyperlink r:id="rId9" w:anchor="0" w:history="1">
        <w:r w:rsidRPr="001A45AD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приказу</w:t>
        </w:r>
      </w:hyperlink>
      <w:r w:rsidRPr="001A45AD">
        <w:rPr>
          <w:rFonts w:ascii="Times New Roman" w:hAnsi="Times New Roman" w:cs="Times New Roman"/>
          <w:bCs/>
          <w:sz w:val="24"/>
          <w:szCs w:val="24"/>
        </w:rPr>
        <w:t> Министерства труда</w:t>
      </w:r>
      <w:r w:rsidRPr="001A45AD">
        <w:rPr>
          <w:rFonts w:ascii="Times New Roman" w:hAnsi="Times New Roman" w:cs="Times New Roman"/>
          <w:bCs/>
          <w:sz w:val="24"/>
          <w:szCs w:val="24"/>
        </w:rPr>
        <w:br/>
        <w:t>и социальной защиты</w:t>
      </w:r>
      <w:r w:rsidRPr="001A45AD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</w:t>
      </w:r>
      <w:r w:rsidRPr="001A45AD">
        <w:rPr>
          <w:rFonts w:ascii="Times New Roman" w:hAnsi="Times New Roman" w:cs="Times New Roman"/>
          <w:bCs/>
          <w:sz w:val="24"/>
          <w:szCs w:val="24"/>
        </w:rPr>
        <w:br/>
        <w:t>от “23” июня 2020 г. № 365н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Изменения, которые вносятся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 г. N 580н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В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 г. N 580н (далее - Правила):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1) пункт 3 дополнить пунктом 3.1 следующего содержания: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 xml:space="preserve">"3.1. Финансовому обеспечению в 2020 году за счет сумм страховых взносов подлежат расходы страхователя на реализацию мероприятий по предупреждению распространения новой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инфекции (COVID-19):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45AD">
        <w:rPr>
          <w:rFonts w:ascii="Times New Roman" w:hAnsi="Times New Roman" w:cs="Times New Roman"/>
          <w:bCs/>
          <w:sz w:val="24"/>
          <w:szCs w:val="24"/>
        </w:rP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 xml:space="preserve">в) приобретение устройств (оборудования), в том числе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рециркуляторов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воздуха, и (или) дезинфицирующих средств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вирулицидного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lastRenderedPageBreak/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д) проведение лабораторного обследования работников на COVID-19.";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2) пункт 4 дополнить пунктом 4.1 следующего содержания: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перечень приобретаемых средств защиты с указанием их количества, стоимости, даты изготовления и срока годности;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перечень приобретаемых дозирующих устройств с указанием их количества и стоимости;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 xml:space="preserve">перечень приобретаемых дезинфицирующих средств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вирулицидного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действия с указанием их количества, стоимости, даты изготовления и срока годности;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 xml:space="preserve">перечень приобретаемых устройств (оборудования), в том числе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рециркуляторов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вирулицидного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действия с указанием их количества и стоимости;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 xml:space="preserve">копии регистрационных удостоверений </w:t>
      </w:r>
      <w:proofErr w:type="gramStart"/>
      <w:r w:rsidRPr="001A45A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приобретаемые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рециркуляторы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воздуха;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 w:rsidRPr="001A45AD">
        <w:rPr>
          <w:rFonts w:ascii="Times New Roman" w:hAnsi="Times New Roman" w:cs="Times New Roman"/>
          <w:bCs/>
          <w:sz w:val="24"/>
          <w:szCs w:val="24"/>
        </w:rPr>
        <w:t>вирулицидного</w:t>
      </w:r>
      <w:proofErr w:type="spellEnd"/>
      <w:r w:rsidRPr="001A45AD">
        <w:rPr>
          <w:rFonts w:ascii="Times New Roman" w:hAnsi="Times New Roman" w:cs="Times New Roman"/>
          <w:bCs/>
          <w:sz w:val="24"/>
          <w:szCs w:val="24"/>
        </w:rPr>
        <w:t xml:space="preserve"> действия подлежат обязательной сертификации (декларированию);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перечень приобретаемых устройств (оборудования) для бесконтактного контроля температуры тела работника и (или) термометров с указанием их количества и стоимости;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A45AD">
        <w:rPr>
          <w:rFonts w:ascii="Times New Roman" w:hAnsi="Times New Roman" w:cs="Times New Roman"/>
          <w:bCs/>
          <w:sz w:val="24"/>
          <w:szCs w:val="24"/>
        </w:rP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копию списка работников, направляемых на обследование на COVID-19;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087135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bCs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C032F1" w:rsidRPr="001A45AD" w:rsidRDefault="00087135" w:rsidP="0008713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  <w:r w:rsidRPr="001A45AD">
        <w:rPr>
          <w:rFonts w:ascii="Times New Roman" w:hAnsi="Times New Roman" w:cs="Times New Roman"/>
          <w:bCs/>
          <w:sz w:val="24"/>
          <w:szCs w:val="24"/>
        </w:rP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 w:rsidRPr="001A45AD">
        <w:rPr>
          <w:rFonts w:ascii="Times New Roman" w:hAnsi="Times New Roman" w:cs="Times New Roman"/>
          <w:bCs/>
          <w:sz w:val="24"/>
          <w:szCs w:val="24"/>
        </w:rPr>
        <w:t>."</w:t>
      </w:r>
      <w:proofErr w:type="gramEnd"/>
      <w:r w:rsidRPr="001A45AD">
        <w:rPr>
          <w:rFonts w:ascii="Times New Roman" w:hAnsi="Times New Roman" w:cs="Times New Roman"/>
          <w:bCs/>
          <w:sz w:val="24"/>
          <w:szCs w:val="24"/>
        </w:rPr>
        <w:t>.</w:t>
      </w:r>
      <w:r w:rsidRPr="001A45AD">
        <w:rPr>
          <w:rFonts w:ascii="Times New Roman" w:hAnsi="Times New Roman" w:cs="Times New Roman"/>
          <w:bCs/>
          <w:sz w:val="24"/>
          <w:szCs w:val="24"/>
        </w:rPr>
        <w:br/>
      </w:r>
    </w:p>
    <w:sectPr w:rsidR="00C032F1" w:rsidRPr="001A45AD" w:rsidSect="001A45A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E1"/>
    <w:rsid w:val="00087135"/>
    <w:rsid w:val="001A45AD"/>
    <w:rsid w:val="009B1C41"/>
    <w:rsid w:val="00C032F1"/>
    <w:rsid w:val="00CE69E2"/>
    <w:rsid w:val="00D5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1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469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442416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1019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12505/a573badcfa856325a7f6c5597efaaed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4241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2020-08-03T10:35:00Z</dcterms:created>
  <dcterms:modified xsi:type="dcterms:W3CDTF">2020-08-03T10:53:00Z</dcterms:modified>
</cp:coreProperties>
</file>