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71388B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1388B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640FF3">
        <w:rPr>
          <w:sz w:val="28"/>
          <w:szCs w:val="28"/>
        </w:rPr>
        <w:t>06</w:t>
      </w:r>
      <w:r w:rsidRPr="00936631">
        <w:rPr>
          <w:sz w:val="28"/>
          <w:szCs w:val="28"/>
        </w:rPr>
        <w:t xml:space="preserve">» </w:t>
      </w:r>
      <w:r w:rsidR="00640FF3">
        <w:rPr>
          <w:sz w:val="28"/>
          <w:szCs w:val="28"/>
        </w:rPr>
        <w:t>ноября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B0753">
        <w:rPr>
          <w:sz w:val="28"/>
          <w:szCs w:val="28"/>
        </w:rPr>
        <w:t>7</w:t>
      </w:r>
      <w:r w:rsidR="00357232" w:rsidRPr="00F27DE5">
        <w:rPr>
          <w:sz w:val="28"/>
          <w:szCs w:val="28"/>
        </w:rPr>
        <w:t xml:space="preserve">.12.2019 № </w:t>
      </w:r>
      <w:r w:rsidR="00AB0753">
        <w:rPr>
          <w:sz w:val="28"/>
          <w:szCs w:val="28"/>
        </w:rPr>
        <w:t>10</w:t>
      </w:r>
      <w:r w:rsidR="00640FF3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r w:rsidR="00640FF3">
        <w:rPr>
          <w:sz w:val="28"/>
          <w:szCs w:val="28"/>
        </w:rPr>
        <w:t>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на 2020 год и плановый период 2021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2022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357232" w:rsidRDefault="00B15829" w:rsidP="00B15829">
      <w:pPr>
        <w:jc w:val="both"/>
        <w:rPr>
          <w:rFonts w:eastAsia="Calibri"/>
          <w:sz w:val="28"/>
          <w:szCs w:val="28"/>
        </w:rPr>
      </w:pPr>
      <w:r w:rsidRPr="00357232">
        <w:rPr>
          <w:sz w:val="28"/>
          <w:szCs w:val="28"/>
        </w:rPr>
        <w:t xml:space="preserve">        </w:t>
      </w:r>
      <w:proofErr w:type="gramStart"/>
      <w:r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357232">
        <w:rPr>
          <w:rFonts w:eastAsia="Calibri"/>
          <w:sz w:val="28"/>
          <w:szCs w:val="28"/>
        </w:rPr>
        <w:t xml:space="preserve">п. 1.5 плана работы </w:t>
      </w:r>
      <w:r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357232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357232">
        <w:rPr>
          <w:sz w:val="28"/>
          <w:szCs w:val="28"/>
        </w:rPr>
        <w:t xml:space="preserve"> муниципального района</w:t>
      </w:r>
      <w:r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55508" w:rsidRDefault="00B15829" w:rsidP="00357232">
      <w:pPr>
        <w:jc w:val="both"/>
        <w:rPr>
          <w:sz w:val="28"/>
          <w:szCs w:val="28"/>
        </w:rPr>
      </w:pPr>
      <w:r w:rsidRPr="00955508">
        <w:rPr>
          <w:sz w:val="28"/>
          <w:szCs w:val="28"/>
        </w:rPr>
        <w:t xml:space="preserve">         </w:t>
      </w:r>
      <w:r w:rsidR="00F17867" w:rsidRPr="00955508">
        <w:rPr>
          <w:sz w:val="28"/>
          <w:szCs w:val="28"/>
        </w:rPr>
        <w:t>Проект</w:t>
      </w:r>
      <w:r w:rsidR="002B4B61" w:rsidRPr="00955508">
        <w:rPr>
          <w:sz w:val="28"/>
          <w:szCs w:val="28"/>
        </w:rPr>
        <w:t xml:space="preserve"> </w:t>
      </w:r>
      <w:r w:rsidR="00357232" w:rsidRPr="00955508">
        <w:rPr>
          <w:sz w:val="28"/>
          <w:szCs w:val="28"/>
        </w:rPr>
        <w:t xml:space="preserve">решения </w:t>
      </w:r>
      <w:r w:rsidR="00AB0753" w:rsidRPr="00955508">
        <w:rPr>
          <w:sz w:val="28"/>
          <w:szCs w:val="28"/>
        </w:rPr>
        <w:t xml:space="preserve">Совета муниципального образования </w:t>
      </w:r>
      <w:r w:rsidR="0048569D">
        <w:rPr>
          <w:sz w:val="28"/>
          <w:szCs w:val="28"/>
        </w:rPr>
        <w:t xml:space="preserve">Мяксинское </w:t>
      </w:r>
      <w:r w:rsidR="00AB0753" w:rsidRPr="00955508">
        <w:rPr>
          <w:sz w:val="28"/>
          <w:szCs w:val="28"/>
        </w:rPr>
        <w:t xml:space="preserve"> «О внесении изменений в решение Совета </w:t>
      </w:r>
      <w:r w:rsidR="00AB0753" w:rsidRPr="00955508">
        <w:rPr>
          <w:sz w:val="28"/>
        </w:rPr>
        <w:t xml:space="preserve"> </w:t>
      </w:r>
      <w:r w:rsidR="00AB0753" w:rsidRPr="00955508">
        <w:rPr>
          <w:sz w:val="28"/>
          <w:szCs w:val="28"/>
        </w:rPr>
        <w:t xml:space="preserve"> муниципального образования </w:t>
      </w:r>
      <w:r w:rsidR="005C78F1">
        <w:rPr>
          <w:sz w:val="28"/>
          <w:szCs w:val="28"/>
        </w:rPr>
        <w:t xml:space="preserve">Мяксинское </w:t>
      </w:r>
      <w:r w:rsidR="00AB0753" w:rsidRPr="00955508">
        <w:rPr>
          <w:sz w:val="28"/>
          <w:szCs w:val="28"/>
        </w:rPr>
        <w:t>от 17.12.2019 № 10</w:t>
      </w:r>
      <w:r w:rsidR="0048569D">
        <w:rPr>
          <w:sz w:val="28"/>
          <w:szCs w:val="28"/>
        </w:rPr>
        <w:t>3</w:t>
      </w:r>
      <w:r w:rsidR="00AB0753" w:rsidRPr="00955508">
        <w:rPr>
          <w:sz w:val="28"/>
          <w:szCs w:val="28"/>
        </w:rPr>
        <w:t xml:space="preserve"> «О бюджете муниципального образования </w:t>
      </w:r>
      <w:r w:rsidR="0048569D">
        <w:rPr>
          <w:sz w:val="28"/>
          <w:szCs w:val="28"/>
        </w:rPr>
        <w:t>Мяксинское</w:t>
      </w:r>
      <w:r w:rsidR="00AB0753" w:rsidRPr="00955508">
        <w:rPr>
          <w:sz w:val="28"/>
          <w:szCs w:val="28"/>
        </w:rPr>
        <w:t xml:space="preserve"> на 2020 год и плановый период 2021 - 2022 годов»</w:t>
      </w:r>
      <w:r w:rsidR="00357232" w:rsidRPr="00955508">
        <w:rPr>
          <w:sz w:val="28"/>
          <w:szCs w:val="28"/>
        </w:rPr>
        <w:t xml:space="preserve"> </w:t>
      </w:r>
      <w:r w:rsidR="00F17867" w:rsidRPr="00955508">
        <w:rPr>
          <w:sz w:val="28"/>
          <w:szCs w:val="28"/>
        </w:rPr>
        <w:t>(далее –</w:t>
      </w:r>
      <w:r w:rsidR="0001014D" w:rsidRPr="00955508">
        <w:rPr>
          <w:sz w:val="28"/>
          <w:szCs w:val="28"/>
        </w:rPr>
        <w:t xml:space="preserve"> </w:t>
      </w:r>
      <w:r w:rsidR="00F17867" w:rsidRPr="00955508">
        <w:rPr>
          <w:sz w:val="28"/>
          <w:szCs w:val="28"/>
        </w:rPr>
        <w:t xml:space="preserve">Проект) </w:t>
      </w:r>
      <w:r w:rsidR="002B4B61" w:rsidRPr="00955508">
        <w:rPr>
          <w:sz w:val="28"/>
          <w:szCs w:val="28"/>
        </w:rPr>
        <w:t xml:space="preserve">представлен Советом поселения </w:t>
      </w:r>
      <w:r w:rsidR="002E5DBB">
        <w:rPr>
          <w:sz w:val="28"/>
          <w:szCs w:val="28"/>
        </w:rPr>
        <w:t>03</w:t>
      </w:r>
      <w:r w:rsidR="002B4B61" w:rsidRPr="00955508">
        <w:rPr>
          <w:sz w:val="28"/>
          <w:szCs w:val="28"/>
        </w:rPr>
        <w:t>.</w:t>
      </w:r>
      <w:r w:rsidR="00955508" w:rsidRPr="00955508">
        <w:rPr>
          <w:sz w:val="28"/>
          <w:szCs w:val="28"/>
        </w:rPr>
        <w:t>1</w:t>
      </w:r>
      <w:r w:rsidR="0048569D">
        <w:rPr>
          <w:sz w:val="28"/>
          <w:szCs w:val="28"/>
        </w:rPr>
        <w:t>1</w:t>
      </w:r>
      <w:r w:rsidR="002B4B61" w:rsidRPr="00955508">
        <w:rPr>
          <w:sz w:val="28"/>
          <w:szCs w:val="28"/>
        </w:rPr>
        <w:t>.2020 года.</w:t>
      </w:r>
      <w:r w:rsidR="0001014D" w:rsidRPr="0095550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955508">
        <w:rPr>
          <w:sz w:val="28"/>
          <w:szCs w:val="28"/>
        </w:rPr>
        <w:t xml:space="preserve"> </w:t>
      </w:r>
      <w:r w:rsidR="00AB0753" w:rsidRPr="00955508">
        <w:rPr>
          <w:sz w:val="28"/>
          <w:szCs w:val="28"/>
        </w:rPr>
        <w:t xml:space="preserve">муниципальном образовании </w:t>
      </w:r>
      <w:r w:rsidR="0048569D">
        <w:rPr>
          <w:sz w:val="28"/>
          <w:szCs w:val="28"/>
        </w:rPr>
        <w:t>Мяксинское</w:t>
      </w:r>
      <w:r w:rsidR="0001014D" w:rsidRPr="00955508">
        <w:rPr>
          <w:sz w:val="28"/>
          <w:szCs w:val="28"/>
        </w:rPr>
        <w:t xml:space="preserve">, утвержденным  решением </w:t>
      </w:r>
      <w:r w:rsidR="002B4B61" w:rsidRPr="00955508">
        <w:rPr>
          <w:sz w:val="28"/>
          <w:szCs w:val="28"/>
        </w:rPr>
        <w:t xml:space="preserve">Совета </w:t>
      </w:r>
      <w:r w:rsidR="00345E25" w:rsidRPr="00955508">
        <w:rPr>
          <w:sz w:val="28"/>
          <w:szCs w:val="28"/>
        </w:rPr>
        <w:t xml:space="preserve"> </w:t>
      </w:r>
      <w:r w:rsidR="002B4B61" w:rsidRPr="00955508">
        <w:rPr>
          <w:sz w:val="28"/>
          <w:szCs w:val="28"/>
        </w:rPr>
        <w:t xml:space="preserve"> </w:t>
      </w:r>
      <w:r w:rsidR="00AB0753" w:rsidRPr="00955508">
        <w:rPr>
          <w:sz w:val="28"/>
          <w:szCs w:val="28"/>
        </w:rPr>
        <w:t>м</w:t>
      </w:r>
      <w:r w:rsidR="0048569D">
        <w:rPr>
          <w:sz w:val="28"/>
          <w:szCs w:val="28"/>
        </w:rPr>
        <w:t>униципального образования Мяксинское</w:t>
      </w:r>
      <w:r w:rsidR="002B4B61" w:rsidRPr="00955508">
        <w:rPr>
          <w:sz w:val="28"/>
          <w:szCs w:val="28"/>
        </w:rPr>
        <w:t xml:space="preserve">  </w:t>
      </w:r>
      <w:r w:rsidR="0001014D" w:rsidRPr="00955508">
        <w:rPr>
          <w:sz w:val="28"/>
          <w:szCs w:val="28"/>
        </w:rPr>
        <w:t xml:space="preserve">от </w:t>
      </w:r>
      <w:r w:rsidR="00CB2888">
        <w:rPr>
          <w:sz w:val="28"/>
          <w:szCs w:val="28"/>
        </w:rPr>
        <w:t>04</w:t>
      </w:r>
      <w:r w:rsidR="00357232" w:rsidRPr="00955508">
        <w:rPr>
          <w:sz w:val="28"/>
          <w:szCs w:val="28"/>
        </w:rPr>
        <w:t>.0</w:t>
      </w:r>
      <w:r w:rsidR="00CB2888">
        <w:rPr>
          <w:sz w:val="28"/>
          <w:szCs w:val="28"/>
        </w:rPr>
        <w:t>9</w:t>
      </w:r>
      <w:r w:rsidR="00357232" w:rsidRPr="00955508">
        <w:rPr>
          <w:sz w:val="28"/>
          <w:szCs w:val="28"/>
        </w:rPr>
        <w:t xml:space="preserve">.2020 года № </w:t>
      </w:r>
      <w:r w:rsidR="00CB2888">
        <w:rPr>
          <w:sz w:val="28"/>
          <w:szCs w:val="28"/>
        </w:rPr>
        <w:t>127</w:t>
      </w:r>
      <w:r w:rsidR="0001014D" w:rsidRPr="00955508">
        <w:rPr>
          <w:sz w:val="28"/>
          <w:szCs w:val="28"/>
        </w:rPr>
        <w:t>.</w:t>
      </w:r>
    </w:p>
    <w:p w:rsidR="00CB0C0D" w:rsidRPr="00493FC7" w:rsidRDefault="00CB0C0D" w:rsidP="00CB0C0D">
      <w:pPr>
        <w:jc w:val="both"/>
        <w:rPr>
          <w:sz w:val="28"/>
          <w:szCs w:val="28"/>
        </w:rPr>
      </w:pPr>
      <w:r w:rsidRPr="00CB2888">
        <w:rPr>
          <w:sz w:val="28"/>
          <w:szCs w:val="28"/>
        </w:rPr>
        <w:t xml:space="preserve">          В результате внесения изменений  основные характеристики  бюджета в 2020 году составят:   доходы  бюджета  </w:t>
      </w:r>
      <w:r w:rsidR="00CB2888" w:rsidRPr="00CB2888">
        <w:rPr>
          <w:sz w:val="28"/>
          <w:szCs w:val="28"/>
        </w:rPr>
        <w:t>17 357,6</w:t>
      </w:r>
      <w:r w:rsidRPr="00CB2888">
        <w:rPr>
          <w:sz w:val="28"/>
          <w:szCs w:val="28"/>
        </w:rPr>
        <w:t xml:space="preserve"> тыс. рублей</w:t>
      </w:r>
      <w:r w:rsidRPr="00CB2888">
        <w:rPr>
          <w:color w:val="FF0000"/>
          <w:sz w:val="28"/>
          <w:szCs w:val="28"/>
        </w:rPr>
        <w:t xml:space="preserve"> </w:t>
      </w:r>
      <w:r w:rsidRPr="00493FC7">
        <w:rPr>
          <w:sz w:val="28"/>
          <w:szCs w:val="28"/>
        </w:rPr>
        <w:t>(</w:t>
      </w:r>
      <w:r w:rsidR="00493FC7" w:rsidRPr="00493FC7">
        <w:rPr>
          <w:sz w:val="28"/>
          <w:szCs w:val="28"/>
        </w:rPr>
        <w:t xml:space="preserve">сокращение </w:t>
      </w:r>
      <w:r w:rsidRPr="00493FC7">
        <w:rPr>
          <w:sz w:val="28"/>
          <w:szCs w:val="28"/>
        </w:rPr>
        <w:t xml:space="preserve"> на </w:t>
      </w:r>
      <w:r w:rsidR="00493FC7" w:rsidRPr="00493FC7">
        <w:rPr>
          <w:sz w:val="28"/>
          <w:szCs w:val="28"/>
        </w:rPr>
        <w:t>480,7</w:t>
      </w:r>
      <w:r w:rsidR="006C78A9" w:rsidRPr="00493FC7">
        <w:rPr>
          <w:sz w:val="28"/>
          <w:szCs w:val="28"/>
        </w:rPr>
        <w:t xml:space="preserve"> </w:t>
      </w:r>
      <w:r w:rsidRPr="00493FC7">
        <w:rPr>
          <w:sz w:val="28"/>
          <w:szCs w:val="28"/>
        </w:rPr>
        <w:t xml:space="preserve">тыс. руб.),  расходы </w:t>
      </w:r>
      <w:r w:rsidR="00CB2888" w:rsidRPr="00493FC7">
        <w:rPr>
          <w:sz w:val="28"/>
          <w:szCs w:val="28"/>
        </w:rPr>
        <w:t>17 736,7</w:t>
      </w:r>
      <w:r w:rsidRPr="00493FC7">
        <w:rPr>
          <w:sz w:val="28"/>
          <w:szCs w:val="28"/>
        </w:rPr>
        <w:t xml:space="preserve">  тыс.</w:t>
      </w:r>
      <w:r w:rsidR="009548C8" w:rsidRPr="00493FC7">
        <w:rPr>
          <w:sz w:val="28"/>
          <w:szCs w:val="28"/>
        </w:rPr>
        <w:t xml:space="preserve"> рублей</w:t>
      </w:r>
      <w:r w:rsidR="00493FC7" w:rsidRPr="00493FC7">
        <w:rPr>
          <w:sz w:val="28"/>
          <w:szCs w:val="28"/>
        </w:rPr>
        <w:t xml:space="preserve"> (сокращение</w:t>
      </w:r>
      <w:r w:rsidRPr="00493FC7">
        <w:rPr>
          <w:sz w:val="28"/>
          <w:szCs w:val="28"/>
        </w:rPr>
        <w:t xml:space="preserve"> на </w:t>
      </w:r>
      <w:r w:rsidR="00493FC7" w:rsidRPr="00493FC7">
        <w:rPr>
          <w:sz w:val="28"/>
          <w:szCs w:val="28"/>
        </w:rPr>
        <w:t>480,7</w:t>
      </w:r>
      <w:r w:rsidRPr="00493FC7">
        <w:rPr>
          <w:sz w:val="28"/>
          <w:szCs w:val="28"/>
        </w:rPr>
        <w:t xml:space="preserve"> тыс. руб.),  дефицит бюджета </w:t>
      </w:r>
      <w:r w:rsidR="00CB2888" w:rsidRPr="00493FC7">
        <w:rPr>
          <w:sz w:val="28"/>
          <w:szCs w:val="28"/>
        </w:rPr>
        <w:t>379,1</w:t>
      </w:r>
      <w:r w:rsidRPr="00493FC7">
        <w:rPr>
          <w:sz w:val="28"/>
          <w:szCs w:val="28"/>
        </w:rPr>
        <w:t xml:space="preserve">  тыс. рублей</w:t>
      </w:r>
      <w:r w:rsidR="006C78A9" w:rsidRPr="00493FC7">
        <w:rPr>
          <w:sz w:val="28"/>
          <w:szCs w:val="28"/>
        </w:rPr>
        <w:t xml:space="preserve"> (</w:t>
      </w:r>
      <w:r w:rsidR="00BC3078" w:rsidRPr="00493FC7">
        <w:rPr>
          <w:sz w:val="28"/>
          <w:szCs w:val="28"/>
        </w:rPr>
        <w:t>за счет остатков средств на счетах по учету средств бюджета на 01.01.2020 года.</w:t>
      </w:r>
      <w:r w:rsidR="009548C8" w:rsidRPr="00493FC7">
        <w:rPr>
          <w:sz w:val="28"/>
          <w:szCs w:val="28"/>
        </w:rPr>
        <w:t>)</w:t>
      </w:r>
      <w:r w:rsidRPr="00493FC7">
        <w:rPr>
          <w:sz w:val="28"/>
          <w:szCs w:val="28"/>
        </w:rPr>
        <w:t>.</w:t>
      </w:r>
    </w:p>
    <w:p w:rsidR="00CB0C0D" w:rsidRPr="00493FC7" w:rsidRDefault="00CB0C0D" w:rsidP="00CB0C0D">
      <w:pPr>
        <w:ind w:firstLine="709"/>
        <w:jc w:val="both"/>
        <w:rPr>
          <w:sz w:val="28"/>
          <w:szCs w:val="28"/>
        </w:rPr>
      </w:pPr>
      <w:r w:rsidRPr="00493FC7">
        <w:rPr>
          <w:sz w:val="28"/>
          <w:szCs w:val="28"/>
        </w:rPr>
        <w:t xml:space="preserve">Проектом  предлагается  внести изменения в </w:t>
      </w:r>
      <w:r w:rsidR="00CB2888" w:rsidRPr="00493FC7">
        <w:rPr>
          <w:sz w:val="28"/>
          <w:szCs w:val="28"/>
        </w:rPr>
        <w:t>7</w:t>
      </w:r>
      <w:r w:rsidRPr="00493FC7">
        <w:rPr>
          <w:sz w:val="28"/>
          <w:szCs w:val="28"/>
        </w:rPr>
        <w:t xml:space="preserve"> приложений, изложив их в новой редакции.</w:t>
      </w:r>
    </w:p>
    <w:p w:rsidR="00CB0C0D" w:rsidRPr="00493FC7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FC7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493FC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FC7">
        <w:rPr>
          <w:sz w:val="28"/>
          <w:szCs w:val="28"/>
        </w:rPr>
        <w:t xml:space="preserve"> Таблица № 1</w:t>
      </w:r>
      <w:r w:rsidR="00F94FB1" w:rsidRPr="00493FC7">
        <w:rPr>
          <w:sz w:val="28"/>
          <w:szCs w:val="28"/>
        </w:rPr>
        <w:t xml:space="preserve"> (тыс. руб.)</w:t>
      </w:r>
      <w:r w:rsidRPr="00493FC7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CB2888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B2888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4A6BA4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93FC7" w:rsidRDefault="00CB0C0D" w:rsidP="00CB0C0D">
            <w:pPr>
              <w:autoSpaceDE w:val="0"/>
              <w:autoSpaceDN w:val="0"/>
              <w:adjustRightInd w:val="0"/>
            </w:pPr>
            <w:r w:rsidRPr="00493FC7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A6BA4" w:rsidRDefault="00CB0C0D" w:rsidP="00AB0753">
            <w:pPr>
              <w:autoSpaceDE w:val="0"/>
              <w:autoSpaceDN w:val="0"/>
              <w:adjustRightInd w:val="0"/>
              <w:jc w:val="center"/>
            </w:pPr>
            <w:r w:rsidRPr="004A6BA4">
              <w:t>Решение от 1</w:t>
            </w:r>
            <w:r w:rsidR="00AB0753" w:rsidRPr="004A6BA4">
              <w:t>7</w:t>
            </w:r>
            <w:r w:rsidRPr="004A6BA4">
              <w:t>.12.2019 №</w:t>
            </w:r>
            <w:r w:rsidR="00CB2888" w:rsidRPr="004A6BA4">
              <w:t xml:space="preserve"> </w:t>
            </w:r>
            <w:r w:rsidR="00AB0753" w:rsidRPr="004A6BA4">
              <w:t>10</w:t>
            </w:r>
            <w:r w:rsidR="00CB2888" w:rsidRPr="004A6BA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93FC7" w:rsidRDefault="00CB0C0D" w:rsidP="002E5DBB">
            <w:pPr>
              <w:autoSpaceDE w:val="0"/>
              <w:autoSpaceDN w:val="0"/>
              <w:adjustRightInd w:val="0"/>
              <w:jc w:val="both"/>
            </w:pPr>
            <w:r w:rsidRPr="00493FC7">
              <w:t xml:space="preserve">Проект решения </w:t>
            </w:r>
            <w:r w:rsidR="00E022B6" w:rsidRPr="00493FC7">
              <w:t xml:space="preserve">на </w:t>
            </w:r>
            <w:r w:rsidR="00CB2888" w:rsidRPr="00493FC7">
              <w:t>0</w:t>
            </w:r>
            <w:r w:rsidR="002E5DBB">
              <w:t>3</w:t>
            </w:r>
            <w:r w:rsidR="00E022B6" w:rsidRPr="00493FC7">
              <w:t>.</w:t>
            </w:r>
            <w:r w:rsidR="00CB2888" w:rsidRPr="00493FC7">
              <w:t>11</w:t>
            </w:r>
            <w:r w:rsidR="00E022B6" w:rsidRPr="00493FC7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4A6BA4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4A6BA4">
              <w:t xml:space="preserve">Изменения </w:t>
            </w:r>
          </w:p>
        </w:tc>
      </w:tr>
      <w:tr w:rsidR="000B0CD0" w:rsidRPr="004A6BA4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93FC7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493FC7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4A6BA4" w:rsidP="000B0CD0">
            <w:pPr>
              <w:jc w:val="right"/>
            </w:pPr>
            <w:r w:rsidRPr="004A6BA4">
              <w:t>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93FC7" w:rsidRDefault="00493FC7" w:rsidP="00B406EC">
            <w:pPr>
              <w:jc w:val="right"/>
            </w:pPr>
            <w:r w:rsidRPr="00493FC7"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0B0CD0" w:rsidP="00CB0C0D">
            <w:pPr>
              <w:jc w:val="right"/>
            </w:pPr>
            <w:r w:rsidRPr="004A6BA4">
              <w:t>0</w:t>
            </w:r>
          </w:p>
        </w:tc>
      </w:tr>
      <w:tr w:rsidR="000B0CD0" w:rsidRPr="004A6BA4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93FC7" w:rsidRDefault="000B0CD0" w:rsidP="000E3B9E">
            <w:pPr>
              <w:autoSpaceDE w:val="0"/>
              <w:autoSpaceDN w:val="0"/>
              <w:adjustRightInd w:val="0"/>
              <w:jc w:val="both"/>
            </w:pPr>
            <w:r w:rsidRPr="00493FC7">
              <w:t>Налог на имущество</w:t>
            </w:r>
            <w:r w:rsidR="00493FC7">
              <w:t xml:space="preserve"> физических лиц</w:t>
            </w:r>
            <w:r w:rsidRPr="00493FC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4A6BA4" w:rsidP="000B0CD0">
            <w:pPr>
              <w:jc w:val="right"/>
            </w:pPr>
            <w:r w:rsidRPr="004A6BA4"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493FC7" w:rsidP="00B406EC">
            <w:pPr>
              <w:jc w:val="right"/>
            </w:pPr>
            <w:r w:rsidRPr="004A6BA4"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0B0CD0" w:rsidP="00CB0C0D">
            <w:pPr>
              <w:jc w:val="right"/>
            </w:pPr>
            <w:r w:rsidRPr="004A6BA4">
              <w:t>0</w:t>
            </w:r>
          </w:p>
        </w:tc>
      </w:tr>
      <w:tr w:rsidR="000B0CD0" w:rsidRPr="004A6BA4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F92B32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F92B32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4A6BA4" w:rsidP="000B0CD0">
            <w:pPr>
              <w:jc w:val="right"/>
            </w:pPr>
            <w:r w:rsidRPr="004A6BA4">
              <w:t>1 656,0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493FC7" w:rsidP="00B406EC">
            <w:pPr>
              <w:jc w:val="right"/>
            </w:pPr>
            <w:r w:rsidRPr="004A6BA4">
              <w:t>1 656,0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0B0CD0" w:rsidP="00CB0C0D">
            <w:pPr>
              <w:jc w:val="right"/>
            </w:pPr>
            <w:r w:rsidRPr="004A6BA4">
              <w:t>0</w:t>
            </w:r>
          </w:p>
        </w:tc>
      </w:tr>
      <w:tr w:rsidR="000B0CD0" w:rsidRPr="00CB2888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F92B32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F92B32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4A6BA4" w:rsidP="000B0CD0">
            <w:pPr>
              <w:jc w:val="right"/>
            </w:pPr>
            <w:r w:rsidRPr="004A6BA4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0B0CD0" w:rsidP="00493FC7">
            <w:pPr>
              <w:jc w:val="right"/>
            </w:pPr>
            <w:r w:rsidRPr="004A6BA4">
              <w:t>1</w:t>
            </w:r>
            <w:r w:rsidR="00493FC7" w:rsidRPr="004A6BA4">
              <w:t>0</w:t>
            </w:r>
            <w:r w:rsidRPr="004A6BA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0B0CD0" w:rsidP="00CB0C0D">
            <w:pPr>
              <w:jc w:val="right"/>
            </w:pPr>
            <w:r w:rsidRPr="004A6BA4">
              <w:t>0</w:t>
            </w:r>
          </w:p>
        </w:tc>
      </w:tr>
      <w:tr w:rsidR="000B0CD0" w:rsidRPr="00CB2888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F92B32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F92B3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126317" w:rsidRDefault="004A6BA4" w:rsidP="000B0CD0">
            <w:pPr>
              <w:jc w:val="right"/>
            </w:pPr>
            <w:r w:rsidRPr="00126317"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126317" w:rsidRDefault="00493FC7" w:rsidP="00714773">
            <w:pPr>
              <w:jc w:val="right"/>
            </w:pPr>
            <w:r w:rsidRPr="00126317"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A6BA4" w:rsidRDefault="00F92B32" w:rsidP="00714773">
            <w:pPr>
              <w:jc w:val="right"/>
            </w:pPr>
            <w:r w:rsidRPr="004A6BA4">
              <w:t>0</w:t>
            </w:r>
          </w:p>
        </w:tc>
      </w:tr>
      <w:tr w:rsidR="00493FC7" w:rsidRPr="00CB2888" w:rsidTr="00226EDC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C7" w:rsidRPr="00F92B32" w:rsidRDefault="003070FB" w:rsidP="00CB0C0D">
            <w:pPr>
              <w:autoSpaceDE w:val="0"/>
              <w:autoSpaceDN w:val="0"/>
              <w:adjustRightInd w:val="0"/>
              <w:jc w:val="both"/>
            </w:pPr>
            <w:r w:rsidRPr="00F92B32">
              <w:t>Доходы  от оказания  платных  услуг и компенсации затрат 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C7" w:rsidRPr="00126317" w:rsidRDefault="00126317" w:rsidP="000B0CD0">
            <w:pPr>
              <w:jc w:val="right"/>
            </w:pPr>
            <w:r w:rsidRPr="0012631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C7" w:rsidRPr="00126317" w:rsidRDefault="00F92B32" w:rsidP="00714773">
            <w:pPr>
              <w:jc w:val="right"/>
            </w:pPr>
            <w:r w:rsidRPr="00126317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C7" w:rsidRPr="004A6BA4" w:rsidRDefault="004A6BA4" w:rsidP="00714773">
            <w:pPr>
              <w:jc w:val="right"/>
            </w:pPr>
            <w:r>
              <w:t>109,0</w:t>
            </w:r>
          </w:p>
        </w:tc>
      </w:tr>
      <w:tr w:rsidR="000B0CD0" w:rsidRPr="00126317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126317" w:rsidRDefault="000B0CD0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26317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126317" w:rsidRDefault="00126317" w:rsidP="000B0CD0">
            <w:pPr>
              <w:jc w:val="right"/>
              <w:rPr>
                <w:i/>
              </w:rPr>
            </w:pPr>
            <w:r w:rsidRPr="00126317">
              <w:rPr>
                <w:i/>
              </w:rPr>
              <w:t>2 789,0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126317" w:rsidRDefault="00126317" w:rsidP="00126317">
            <w:pPr>
              <w:jc w:val="right"/>
              <w:rPr>
                <w:i/>
              </w:rPr>
            </w:pPr>
            <w:r>
              <w:rPr>
                <w:i/>
              </w:rPr>
              <w:t>2 898,0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126317" w:rsidRDefault="00126317" w:rsidP="00CB0C0D">
            <w:pPr>
              <w:jc w:val="right"/>
              <w:rPr>
                <w:i/>
              </w:rPr>
            </w:pPr>
            <w:r w:rsidRPr="00126317">
              <w:rPr>
                <w:i/>
              </w:rPr>
              <w:t>109,0</w:t>
            </w:r>
          </w:p>
        </w:tc>
      </w:tr>
      <w:tr w:rsidR="006C78A9" w:rsidRPr="00CB2888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6C78A9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26317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126317" w:rsidP="006C78A9">
            <w:pPr>
              <w:jc w:val="right"/>
              <w:rPr>
                <w:i/>
              </w:rPr>
            </w:pPr>
            <w:r w:rsidRPr="00126317">
              <w:rPr>
                <w:i/>
              </w:rPr>
              <w:t>15 049,3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126317" w:rsidP="000727C8">
            <w:pPr>
              <w:jc w:val="right"/>
              <w:rPr>
                <w:i/>
              </w:rPr>
            </w:pPr>
            <w:r w:rsidRPr="00126317">
              <w:rPr>
                <w:i/>
              </w:rPr>
              <w:t>14 459,</w:t>
            </w:r>
            <w:r w:rsidR="000727C8"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126317" w:rsidP="00CB0C0D">
            <w:pPr>
              <w:jc w:val="right"/>
              <w:rPr>
                <w:i/>
              </w:rPr>
            </w:pPr>
            <w:r w:rsidRPr="00126317">
              <w:rPr>
                <w:i/>
              </w:rPr>
              <w:t>-589,7</w:t>
            </w:r>
          </w:p>
        </w:tc>
      </w:tr>
      <w:tr w:rsidR="006C78A9" w:rsidRPr="00CB2888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4A6BA4" w:rsidRDefault="006C78A9" w:rsidP="00275F3F">
            <w:pPr>
              <w:autoSpaceDE w:val="0"/>
              <w:autoSpaceDN w:val="0"/>
              <w:adjustRightInd w:val="0"/>
              <w:jc w:val="both"/>
            </w:pPr>
            <w:r w:rsidRPr="004A6BA4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4A6BA4" w:rsidRDefault="004A6BA4" w:rsidP="006C78A9">
            <w:pPr>
              <w:jc w:val="right"/>
            </w:pPr>
            <w:r w:rsidRPr="004A6BA4">
              <w:t>5 635,0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F92B32" w:rsidP="00CB0C0D">
            <w:pPr>
              <w:jc w:val="right"/>
            </w:pPr>
            <w:r w:rsidRPr="00126317">
              <w:t>5 635,0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6C78A9" w:rsidP="002E2E22">
            <w:pPr>
              <w:jc w:val="right"/>
            </w:pPr>
            <w:r w:rsidRPr="00126317">
              <w:t>0</w:t>
            </w:r>
          </w:p>
        </w:tc>
      </w:tr>
      <w:tr w:rsidR="006C78A9" w:rsidRPr="004A6BA4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6C78A9" w:rsidP="00CB0C0D">
            <w:pPr>
              <w:autoSpaceDE w:val="0"/>
              <w:autoSpaceDN w:val="0"/>
              <w:adjustRightInd w:val="0"/>
              <w:jc w:val="both"/>
            </w:pPr>
            <w:r w:rsidRPr="00126317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4A6BA4" w:rsidP="006C78A9">
            <w:pPr>
              <w:jc w:val="right"/>
            </w:pPr>
            <w:r w:rsidRPr="00126317">
              <w:t>6 354,5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F92B32" w:rsidP="00CB0C0D">
            <w:pPr>
              <w:jc w:val="right"/>
            </w:pPr>
            <w:r w:rsidRPr="00126317">
              <w:t>5 357,3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4A6BA4" w:rsidP="007536E5">
            <w:pPr>
              <w:jc w:val="right"/>
            </w:pPr>
            <w:r w:rsidRPr="00126317">
              <w:t>-997,2</w:t>
            </w:r>
          </w:p>
        </w:tc>
      </w:tr>
      <w:tr w:rsidR="006C78A9" w:rsidRPr="00CB2888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6C78A9" w:rsidP="00CB0C0D">
            <w:pPr>
              <w:autoSpaceDE w:val="0"/>
              <w:autoSpaceDN w:val="0"/>
              <w:adjustRightInd w:val="0"/>
              <w:jc w:val="both"/>
            </w:pPr>
            <w:r w:rsidRPr="00126317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4A6BA4" w:rsidP="006C78A9">
            <w:pPr>
              <w:jc w:val="right"/>
            </w:pPr>
            <w:r w:rsidRPr="00126317"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F92B32" w:rsidP="00CB0C0D">
            <w:pPr>
              <w:jc w:val="right"/>
            </w:pPr>
            <w:r w:rsidRPr="00126317"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6C78A9" w:rsidP="00CB0C0D">
            <w:pPr>
              <w:jc w:val="right"/>
            </w:pPr>
            <w:r w:rsidRPr="00126317">
              <w:t>0</w:t>
            </w:r>
          </w:p>
        </w:tc>
      </w:tr>
      <w:tr w:rsidR="006C78A9" w:rsidRPr="00CB2888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6C78A9" w:rsidP="00275F3F">
            <w:pPr>
              <w:autoSpaceDE w:val="0"/>
              <w:autoSpaceDN w:val="0"/>
              <w:adjustRightInd w:val="0"/>
              <w:jc w:val="both"/>
            </w:pPr>
            <w:r w:rsidRPr="00126317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126317" w:rsidP="006C78A9">
            <w:pPr>
              <w:jc w:val="right"/>
            </w:pPr>
            <w:r w:rsidRPr="00126317">
              <w:t>2 390,0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F92B32" w:rsidP="00714773">
            <w:pPr>
              <w:jc w:val="right"/>
            </w:pPr>
            <w:r w:rsidRPr="00126317">
              <w:t>2 790,0</w:t>
            </w:r>
          </w:p>
          <w:p w:rsidR="00F92B32" w:rsidRPr="00126317" w:rsidRDefault="00F92B32" w:rsidP="0071477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126317" w:rsidP="00CB0C0D">
            <w:pPr>
              <w:jc w:val="right"/>
            </w:pPr>
            <w:r w:rsidRPr="00126317">
              <w:t>400,0</w:t>
            </w:r>
          </w:p>
        </w:tc>
      </w:tr>
      <w:tr w:rsidR="006C78A9" w:rsidRPr="00CB2888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6C78A9" w:rsidP="00275F3F">
            <w:pPr>
              <w:autoSpaceDE w:val="0"/>
              <w:autoSpaceDN w:val="0"/>
              <w:adjustRightInd w:val="0"/>
              <w:jc w:val="both"/>
            </w:pPr>
            <w:r w:rsidRPr="00126317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126317" w:rsidP="006C78A9">
            <w:pPr>
              <w:jc w:val="right"/>
            </w:pPr>
            <w:r w:rsidRPr="00126317">
              <w:t>574,3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F92B32" w:rsidP="00CB0C0D">
            <w:pPr>
              <w:jc w:val="right"/>
            </w:pPr>
            <w:r w:rsidRPr="00126317">
              <w:t>581,8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A9" w:rsidRPr="00126317" w:rsidRDefault="00126317" w:rsidP="00CB0C0D">
            <w:pPr>
              <w:jc w:val="right"/>
            </w:pPr>
            <w:r w:rsidRPr="00126317">
              <w:t>7,5</w:t>
            </w:r>
          </w:p>
        </w:tc>
      </w:tr>
      <w:tr w:rsidR="00226EDC" w:rsidRPr="00CB2888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126317" w:rsidRDefault="00226ED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6317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126317" w:rsidRDefault="00126317" w:rsidP="00226EDC">
            <w:pPr>
              <w:jc w:val="right"/>
              <w:rPr>
                <w:b/>
              </w:rPr>
            </w:pPr>
            <w:r w:rsidRPr="00126317">
              <w:rPr>
                <w:b/>
              </w:rPr>
              <w:t>17 838,3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126317" w:rsidRDefault="00126317" w:rsidP="000727C8">
            <w:pPr>
              <w:jc w:val="right"/>
              <w:rPr>
                <w:b/>
              </w:rPr>
            </w:pPr>
            <w:r w:rsidRPr="00126317">
              <w:rPr>
                <w:b/>
              </w:rPr>
              <w:t>17 357,</w:t>
            </w:r>
            <w:r w:rsidR="000727C8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DC" w:rsidRPr="00126317" w:rsidRDefault="00126317" w:rsidP="000B0CD0">
            <w:pPr>
              <w:jc w:val="right"/>
              <w:rPr>
                <w:b/>
              </w:rPr>
            </w:pPr>
            <w:r w:rsidRPr="00126317">
              <w:rPr>
                <w:b/>
              </w:rPr>
              <w:t>-480,7</w:t>
            </w:r>
          </w:p>
        </w:tc>
      </w:tr>
    </w:tbl>
    <w:p w:rsidR="00CB0C0D" w:rsidRPr="00CB2888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332C" w:rsidRDefault="00126317" w:rsidP="005D332C">
      <w:pPr>
        <w:ind w:firstLine="709"/>
        <w:jc w:val="both"/>
        <w:rPr>
          <w:sz w:val="28"/>
          <w:szCs w:val="28"/>
        </w:rPr>
      </w:pPr>
      <w:r w:rsidRPr="00126317">
        <w:rPr>
          <w:sz w:val="28"/>
          <w:szCs w:val="28"/>
        </w:rPr>
        <w:t xml:space="preserve">Проектом </w:t>
      </w:r>
      <w:r w:rsidR="00933C80">
        <w:rPr>
          <w:sz w:val="28"/>
          <w:szCs w:val="28"/>
        </w:rPr>
        <w:t>предлагается сокращение</w:t>
      </w:r>
      <w:r w:rsidR="00CB0C0D" w:rsidRPr="00126317">
        <w:rPr>
          <w:sz w:val="28"/>
          <w:szCs w:val="28"/>
        </w:rPr>
        <w:t xml:space="preserve"> доходов  на </w:t>
      </w:r>
      <w:r w:rsidRPr="00126317">
        <w:rPr>
          <w:sz w:val="28"/>
          <w:szCs w:val="28"/>
        </w:rPr>
        <w:t xml:space="preserve">480,7 </w:t>
      </w:r>
      <w:r w:rsidR="00CB0C0D" w:rsidRPr="00126317">
        <w:rPr>
          <w:sz w:val="28"/>
          <w:szCs w:val="28"/>
        </w:rPr>
        <w:t xml:space="preserve"> тыс.  руб.</w:t>
      </w:r>
      <w:r w:rsidR="000E3B9E" w:rsidRPr="00126317">
        <w:rPr>
          <w:sz w:val="28"/>
          <w:szCs w:val="28"/>
        </w:rPr>
        <w:t xml:space="preserve"> з</w:t>
      </w:r>
      <w:r w:rsidR="009F4C44">
        <w:rPr>
          <w:sz w:val="28"/>
          <w:szCs w:val="28"/>
        </w:rPr>
        <w:t>а счет:</w:t>
      </w:r>
    </w:p>
    <w:p w:rsidR="009F4C44" w:rsidRPr="006D5AF3" w:rsidRDefault="009F4C44" w:rsidP="009F4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AF3">
        <w:rPr>
          <w:sz w:val="28"/>
          <w:szCs w:val="28"/>
        </w:rPr>
        <w:t>прочих субсидий</w:t>
      </w:r>
      <w:r>
        <w:rPr>
          <w:sz w:val="28"/>
          <w:szCs w:val="28"/>
        </w:rPr>
        <w:t>: увеличение субсидии на организацию уличного освещения на  1 024,5 тыс. руб. и сокращение субсидии на обустройство уличного освещения на 2 021,7 тыс. рублей.</w:t>
      </w:r>
    </w:p>
    <w:p w:rsidR="00933C80" w:rsidRDefault="00933C80" w:rsidP="005D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7937" w:rsidRPr="00126317">
        <w:rPr>
          <w:sz w:val="28"/>
          <w:szCs w:val="28"/>
        </w:rPr>
        <w:t xml:space="preserve">  </w:t>
      </w:r>
      <w:r>
        <w:rPr>
          <w:sz w:val="28"/>
          <w:szCs w:val="28"/>
        </w:rPr>
        <w:t>возврата переплаты за 2019 год по уличному освещению</w:t>
      </w:r>
      <w:r w:rsidR="009F4C44">
        <w:rPr>
          <w:sz w:val="28"/>
          <w:szCs w:val="28"/>
        </w:rPr>
        <w:t xml:space="preserve"> в размере 109,0 тыс. руб.</w:t>
      </w:r>
      <w:r>
        <w:rPr>
          <w:sz w:val="28"/>
          <w:szCs w:val="28"/>
        </w:rPr>
        <w:t>;</w:t>
      </w:r>
    </w:p>
    <w:p w:rsidR="009F4C44" w:rsidRDefault="005C0EDA" w:rsidP="009F4C4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-  увеличения</w:t>
      </w:r>
      <w:r w:rsidR="009F4C44">
        <w:rPr>
          <w:sz w:val="28"/>
          <w:szCs w:val="28"/>
        </w:rPr>
        <w:t xml:space="preserve"> </w:t>
      </w:r>
      <w:r w:rsidR="009F4C44" w:rsidRPr="000E3B9E">
        <w:rPr>
          <w:sz w:val="28"/>
          <w:szCs w:val="28"/>
        </w:rPr>
        <w:t xml:space="preserve"> </w:t>
      </w:r>
      <w:r w:rsidR="009F4C44">
        <w:rPr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(в сфере дорожной деятельности) на сумму 400,0 тыс. ру</w:t>
      </w:r>
      <w:r w:rsidR="009F4C44" w:rsidRPr="009F4C44">
        <w:rPr>
          <w:sz w:val="28"/>
          <w:szCs w:val="28"/>
        </w:rPr>
        <w:t>б.</w:t>
      </w:r>
      <w:r w:rsidR="009F4C44" w:rsidRPr="009F4C44">
        <w:rPr>
          <w:bCs/>
          <w:sz w:val="28"/>
          <w:szCs w:val="28"/>
        </w:rPr>
        <w:t>;</w:t>
      </w:r>
      <w:r w:rsidR="009F4C44" w:rsidRPr="0048757F">
        <w:rPr>
          <w:bCs/>
          <w:color w:val="FF0000"/>
          <w:sz w:val="28"/>
          <w:szCs w:val="28"/>
        </w:rPr>
        <w:t xml:space="preserve">     </w:t>
      </w:r>
    </w:p>
    <w:p w:rsidR="009F4C44" w:rsidRPr="009F4C44" w:rsidRDefault="009F4C44" w:rsidP="009F4C44">
      <w:pPr>
        <w:ind w:firstLine="709"/>
        <w:jc w:val="both"/>
        <w:rPr>
          <w:sz w:val="28"/>
          <w:szCs w:val="28"/>
        </w:rPr>
      </w:pPr>
      <w:r w:rsidRPr="009F4C44">
        <w:rPr>
          <w:bCs/>
          <w:sz w:val="28"/>
          <w:szCs w:val="28"/>
        </w:rPr>
        <w:t xml:space="preserve">- </w:t>
      </w:r>
      <w:r w:rsidR="005C0EDA">
        <w:rPr>
          <w:bCs/>
          <w:sz w:val="28"/>
          <w:szCs w:val="28"/>
        </w:rPr>
        <w:t xml:space="preserve">поступления </w:t>
      </w:r>
      <w:r>
        <w:rPr>
          <w:bCs/>
          <w:sz w:val="28"/>
          <w:szCs w:val="28"/>
        </w:rPr>
        <w:t xml:space="preserve"> денежны</w:t>
      </w:r>
      <w:r w:rsidR="005C0EDA">
        <w:rPr>
          <w:bCs/>
          <w:sz w:val="28"/>
          <w:szCs w:val="28"/>
        </w:rPr>
        <w:t>х пожертвований</w:t>
      </w:r>
      <w:r>
        <w:rPr>
          <w:bCs/>
          <w:sz w:val="28"/>
          <w:szCs w:val="28"/>
        </w:rPr>
        <w:t>, предоставляемые физическими лицами получателям средств бюджетов сельских поселений, на сумму 7,5 тыс. руб.</w:t>
      </w:r>
    </w:p>
    <w:p w:rsidR="00CB0C0D" w:rsidRDefault="00933C80" w:rsidP="009F4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0C0D" w:rsidRPr="00126317">
        <w:rPr>
          <w:sz w:val="28"/>
          <w:szCs w:val="28"/>
        </w:rPr>
        <w:t>Изменения в распределении бюджетных ассигнований в 20</w:t>
      </w:r>
      <w:r w:rsidR="000E3B9E" w:rsidRPr="00126317">
        <w:rPr>
          <w:sz w:val="28"/>
          <w:szCs w:val="28"/>
        </w:rPr>
        <w:t>20</w:t>
      </w:r>
      <w:r w:rsidR="00CB0C0D" w:rsidRPr="00126317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12631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6317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126317">
        <w:rPr>
          <w:sz w:val="28"/>
          <w:szCs w:val="28"/>
        </w:rPr>
        <w:t>(тыс. руб.)</w:t>
      </w:r>
      <w:r w:rsidRPr="00126317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7B26A9" w:rsidRPr="004142B1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4142B1" w:rsidRDefault="007B26A9" w:rsidP="00CB0C0D">
            <w:pPr>
              <w:autoSpaceDE w:val="0"/>
              <w:autoSpaceDN w:val="0"/>
              <w:adjustRightInd w:val="0"/>
            </w:pPr>
            <w:r w:rsidRPr="004142B1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4142B1" w:rsidRDefault="007B26A9" w:rsidP="00126317">
            <w:pPr>
              <w:autoSpaceDE w:val="0"/>
              <w:autoSpaceDN w:val="0"/>
              <w:adjustRightInd w:val="0"/>
              <w:jc w:val="center"/>
            </w:pPr>
            <w:r w:rsidRPr="004142B1">
              <w:t>Решение от 1</w:t>
            </w:r>
            <w:r w:rsidR="00AB0753" w:rsidRPr="004142B1">
              <w:t>7</w:t>
            </w:r>
            <w:r w:rsidRPr="004142B1">
              <w:t>.12.2019 №</w:t>
            </w:r>
            <w:r w:rsidR="00126317" w:rsidRPr="004142B1">
              <w:t xml:space="preserve"> </w:t>
            </w:r>
            <w:r w:rsidR="00AB0753" w:rsidRPr="004142B1">
              <w:t>10</w:t>
            </w:r>
            <w:r w:rsidR="00126317" w:rsidRPr="004142B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4142B1" w:rsidRDefault="007B26A9" w:rsidP="002E5DBB">
            <w:pPr>
              <w:autoSpaceDE w:val="0"/>
              <w:autoSpaceDN w:val="0"/>
              <w:adjustRightInd w:val="0"/>
              <w:jc w:val="both"/>
            </w:pPr>
            <w:r w:rsidRPr="004142B1">
              <w:t xml:space="preserve">Проект решения на </w:t>
            </w:r>
            <w:r w:rsidR="002E5DBB">
              <w:t>03</w:t>
            </w:r>
            <w:r w:rsidRPr="004142B1">
              <w:t>.</w:t>
            </w:r>
            <w:r w:rsidR="000B0CD0" w:rsidRPr="004142B1">
              <w:t>1</w:t>
            </w:r>
            <w:r w:rsidR="00126317" w:rsidRPr="004142B1">
              <w:t>1</w:t>
            </w:r>
            <w:r w:rsidRPr="004142B1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4142B1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4142B1">
              <w:t xml:space="preserve">Изменения </w:t>
            </w:r>
          </w:p>
        </w:tc>
      </w:tr>
      <w:tr w:rsidR="000B0CD0" w:rsidRPr="00CB288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4142B1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4142B1" w:rsidP="000B0CD0">
            <w:pPr>
              <w:jc w:val="right"/>
            </w:pPr>
            <w:r w:rsidRPr="004142B1">
              <w:t>4 623,0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4142B1" w:rsidP="006C78A9">
            <w:pPr>
              <w:jc w:val="right"/>
            </w:pPr>
            <w:r w:rsidRPr="004142B1">
              <w:t>4 696,0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4142B1" w:rsidP="000E3B9E">
            <w:pPr>
              <w:jc w:val="right"/>
            </w:pPr>
            <w:r w:rsidRPr="004142B1">
              <w:t>73,0</w:t>
            </w:r>
          </w:p>
        </w:tc>
      </w:tr>
      <w:tr w:rsidR="000B0CD0" w:rsidRPr="00CB288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0B0CD0" w:rsidP="0051690B">
            <w:pPr>
              <w:autoSpaceDE w:val="0"/>
              <w:autoSpaceDN w:val="0"/>
              <w:adjustRightInd w:val="0"/>
              <w:jc w:val="both"/>
            </w:pPr>
            <w:r w:rsidRPr="004142B1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4142B1" w:rsidP="000B0CD0">
            <w:pPr>
              <w:jc w:val="right"/>
            </w:pPr>
            <w:r w:rsidRPr="004142B1"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4142B1" w:rsidP="000E3B9E">
            <w:pPr>
              <w:jc w:val="right"/>
            </w:pPr>
            <w:r w:rsidRPr="004142B1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0B0CD0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4142B1">
              <w:t>0</w:t>
            </w:r>
          </w:p>
        </w:tc>
      </w:tr>
      <w:tr w:rsidR="000B0CD0" w:rsidRPr="00CB288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4142B1">
              <w:t xml:space="preserve">Национальная безопасность и правоохранительная </w:t>
            </w:r>
            <w:r w:rsidRPr="004142B1">
              <w:lastRenderedPageBreak/>
              <w:t>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4142B1" w:rsidP="000B0CD0">
            <w:pPr>
              <w:jc w:val="right"/>
            </w:pPr>
            <w:r w:rsidRPr="004142B1">
              <w:lastRenderedPageBreak/>
              <w:t>642</w:t>
            </w:r>
            <w:r w:rsidR="000B0CD0" w:rsidRPr="004142B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4142B1" w:rsidP="00B35A71">
            <w:pPr>
              <w:jc w:val="right"/>
            </w:pPr>
            <w:r w:rsidRPr="004142B1"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4142B1" w:rsidRDefault="000B0CD0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4142B1">
              <w:t>0</w:t>
            </w:r>
          </w:p>
        </w:tc>
      </w:tr>
      <w:tr w:rsidR="000B0CD0" w:rsidRPr="00CB2888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EC1FE5"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0B0CD0">
            <w:pPr>
              <w:jc w:val="right"/>
            </w:pPr>
            <w:r w:rsidRPr="00EC1FE5">
              <w:t>2 402,0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CB0C0D">
            <w:pPr>
              <w:jc w:val="right"/>
            </w:pPr>
            <w:r w:rsidRPr="00EC1FE5">
              <w:t>2 802,0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BD48A0">
            <w:pPr>
              <w:jc w:val="right"/>
            </w:pPr>
            <w:r w:rsidRPr="00EC1FE5">
              <w:t>400,0</w:t>
            </w:r>
          </w:p>
        </w:tc>
      </w:tr>
      <w:tr w:rsidR="000B0CD0" w:rsidRPr="00CB2888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EC1FE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BD48A0">
            <w:pPr>
              <w:jc w:val="right"/>
            </w:pPr>
            <w:r w:rsidRPr="00EC1FE5">
              <w:t>7 632,7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6C78A9">
            <w:pPr>
              <w:jc w:val="right"/>
            </w:pPr>
            <w:r w:rsidRPr="00EC1FE5">
              <w:t>6 674,0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CB0C0D">
            <w:pPr>
              <w:jc w:val="right"/>
            </w:pPr>
            <w:r w:rsidRPr="00EC1FE5">
              <w:t>-958,7</w:t>
            </w:r>
          </w:p>
        </w:tc>
      </w:tr>
      <w:tr w:rsidR="000B0CD0" w:rsidRPr="00CB2888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EC1FE5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0B0CD0">
            <w:pPr>
              <w:jc w:val="right"/>
            </w:pPr>
            <w:r w:rsidRPr="00EC1FE5">
              <w:t>2 304,5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CB0C0D">
            <w:pPr>
              <w:jc w:val="right"/>
            </w:pPr>
            <w:r w:rsidRPr="00EC1FE5">
              <w:t>2 304,5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5" w:rsidRPr="00EC1FE5" w:rsidRDefault="00EC1FE5" w:rsidP="00EC1FE5">
            <w:pPr>
              <w:jc w:val="right"/>
            </w:pPr>
            <w:r w:rsidRPr="00EC1FE5">
              <w:t xml:space="preserve"> 0</w:t>
            </w:r>
          </w:p>
        </w:tc>
      </w:tr>
      <w:tr w:rsidR="000B0CD0" w:rsidRPr="00EC1FE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0B0CD0" w:rsidP="00CB0C0D">
            <w:pPr>
              <w:autoSpaceDE w:val="0"/>
              <w:autoSpaceDN w:val="0"/>
              <w:adjustRightInd w:val="0"/>
              <w:jc w:val="both"/>
            </w:pPr>
            <w:r w:rsidRPr="00EC1FE5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0B0CD0">
            <w:pPr>
              <w:jc w:val="right"/>
            </w:pPr>
            <w:r w:rsidRPr="00EC1FE5">
              <w:t>514,7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D0" w:rsidRPr="00EC1FE5" w:rsidRDefault="00EC1FE5" w:rsidP="000E0A5E">
            <w:pPr>
              <w:jc w:val="right"/>
            </w:pPr>
            <w:r w:rsidRPr="00EC1FE5">
              <w:t>514,</w:t>
            </w:r>
            <w:r w:rsidR="000E0A5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5E" w:rsidRPr="00EC1FE5" w:rsidRDefault="000E0A5E" w:rsidP="000E0A5E">
            <w:pPr>
              <w:jc w:val="right"/>
            </w:pPr>
            <w:r>
              <w:t>0</w:t>
            </w:r>
          </w:p>
        </w:tc>
      </w:tr>
      <w:tr w:rsidR="00EC1FE5" w:rsidRPr="00EC1FE5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5" w:rsidRPr="00EC1FE5" w:rsidRDefault="00EC1FE5" w:rsidP="00CB0C0D">
            <w:pPr>
              <w:autoSpaceDE w:val="0"/>
              <w:autoSpaceDN w:val="0"/>
              <w:adjustRightInd w:val="0"/>
              <w:jc w:val="both"/>
            </w:pPr>
            <w:r w:rsidRPr="00EC1FE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5" w:rsidRPr="00EC1FE5" w:rsidRDefault="00EC1FE5" w:rsidP="00B35A71">
            <w:pPr>
              <w:jc w:val="right"/>
            </w:pPr>
            <w:r w:rsidRPr="00EC1FE5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5" w:rsidRPr="00EC1FE5" w:rsidRDefault="00EC1FE5" w:rsidP="00714773">
            <w:pPr>
              <w:jc w:val="right"/>
            </w:pPr>
            <w:r w:rsidRPr="00EC1FE5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5" w:rsidRPr="00EC1FE5" w:rsidRDefault="00EC1FE5" w:rsidP="00CD6544">
            <w:pPr>
              <w:jc w:val="right"/>
            </w:pPr>
            <w:r w:rsidRPr="00EC1FE5">
              <w:t>5,0</w:t>
            </w:r>
          </w:p>
        </w:tc>
      </w:tr>
      <w:tr w:rsidR="000E3B9E" w:rsidRPr="00CB2888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C1FE5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1FE5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C1FE5" w:rsidRDefault="00EC1FE5" w:rsidP="00B35A71">
            <w:pPr>
              <w:jc w:val="right"/>
              <w:rPr>
                <w:b/>
              </w:rPr>
            </w:pPr>
            <w:r w:rsidRPr="00EC1FE5">
              <w:rPr>
                <w:b/>
              </w:rPr>
              <w:t>18 217,4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C1FE5" w:rsidRDefault="00EC1FE5" w:rsidP="00F91AEA">
            <w:pPr>
              <w:jc w:val="right"/>
              <w:rPr>
                <w:b/>
              </w:rPr>
            </w:pPr>
            <w:r w:rsidRPr="00EC1FE5">
              <w:rPr>
                <w:b/>
              </w:rPr>
              <w:t>17 736,</w:t>
            </w:r>
            <w:r w:rsidR="00F91AEA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EC1FE5" w:rsidRDefault="00EC1FE5" w:rsidP="00AE2365">
            <w:pPr>
              <w:jc w:val="right"/>
              <w:rPr>
                <w:b/>
              </w:rPr>
            </w:pPr>
            <w:r w:rsidRPr="00EC1FE5">
              <w:rPr>
                <w:b/>
              </w:rPr>
              <w:t>-</w:t>
            </w:r>
            <w:r w:rsidR="00AE2365">
              <w:rPr>
                <w:b/>
              </w:rPr>
              <w:t>480,7</w:t>
            </w:r>
          </w:p>
        </w:tc>
      </w:tr>
    </w:tbl>
    <w:p w:rsidR="000A3629" w:rsidRDefault="00EB142A" w:rsidP="00EB142A">
      <w:pPr>
        <w:jc w:val="both"/>
        <w:rPr>
          <w:sz w:val="28"/>
          <w:szCs w:val="28"/>
        </w:rPr>
      </w:pPr>
      <w:r w:rsidRPr="00F54F0B">
        <w:rPr>
          <w:sz w:val="28"/>
          <w:szCs w:val="28"/>
        </w:rPr>
        <w:t xml:space="preserve">       </w:t>
      </w:r>
    </w:p>
    <w:p w:rsidR="000458A1" w:rsidRDefault="00EB142A" w:rsidP="000A3629">
      <w:pPr>
        <w:ind w:firstLine="708"/>
        <w:jc w:val="both"/>
        <w:rPr>
          <w:sz w:val="28"/>
          <w:szCs w:val="28"/>
        </w:rPr>
      </w:pPr>
      <w:r w:rsidRPr="00F54F0B">
        <w:rPr>
          <w:sz w:val="28"/>
          <w:szCs w:val="28"/>
        </w:rPr>
        <w:t xml:space="preserve">  </w:t>
      </w:r>
      <w:r w:rsidR="000A3629">
        <w:rPr>
          <w:sz w:val="28"/>
          <w:szCs w:val="28"/>
        </w:rPr>
        <w:t>В целом, проектом предлагается сократить ра</w:t>
      </w:r>
      <w:r w:rsidR="00287C6B">
        <w:rPr>
          <w:sz w:val="28"/>
          <w:szCs w:val="28"/>
        </w:rPr>
        <w:t xml:space="preserve">сходы бюджета на  сумму  </w:t>
      </w:r>
      <w:r w:rsidR="000A3629">
        <w:rPr>
          <w:sz w:val="28"/>
          <w:szCs w:val="28"/>
        </w:rPr>
        <w:t xml:space="preserve">480,7 тыс. рублей. </w:t>
      </w:r>
      <w:r w:rsidRPr="00F54F0B">
        <w:rPr>
          <w:sz w:val="28"/>
          <w:szCs w:val="28"/>
        </w:rPr>
        <w:t>Внесение изменений в решение о бюджете на 2020 год обусловлено</w:t>
      </w:r>
      <w:r w:rsidR="000458A1" w:rsidRPr="00F54F0B">
        <w:rPr>
          <w:sz w:val="28"/>
          <w:szCs w:val="28"/>
        </w:rPr>
        <w:t>:</w:t>
      </w:r>
    </w:p>
    <w:p w:rsidR="00DB6DB6" w:rsidRDefault="00DB6DB6" w:rsidP="00DB6DB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6D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Увеличением  расходов по разделу 0100 «Общегосударственные расходы» на сумму</w:t>
      </w:r>
      <w:r w:rsidR="00B04DD0">
        <w:rPr>
          <w:sz w:val="28"/>
          <w:szCs w:val="28"/>
        </w:rPr>
        <w:t xml:space="preserve"> 73,0 тыс. рублей,  в связи с </w:t>
      </w:r>
      <w:r>
        <w:rPr>
          <w:sz w:val="28"/>
          <w:szCs w:val="28"/>
        </w:rPr>
        <w:t xml:space="preserve">перераспределением бюджетных ассигнований </w:t>
      </w:r>
      <w:r w:rsidR="00285E8D">
        <w:rPr>
          <w:sz w:val="28"/>
          <w:szCs w:val="28"/>
        </w:rPr>
        <w:t xml:space="preserve">по результатам анализа расходной части бюджета </w:t>
      </w:r>
      <w:r>
        <w:rPr>
          <w:sz w:val="28"/>
          <w:szCs w:val="28"/>
        </w:rPr>
        <w:t xml:space="preserve">на </w:t>
      </w:r>
      <w:r w:rsidR="00B04DD0">
        <w:rPr>
          <w:sz w:val="28"/>
          <w:szCs w:val="28"/>
        </w:rPr>
        <w:t>услуги связи, услуги кочегара, отопление администрации, налог на имущество,  земельный налог</w:t>
      </w:r>
      <w:r w:rsidR="00285E8D">
        <w:rPr>
          <w:sz w:val="28"/>
          <w:szCs w:val="28"/>
        </w:rPr>
        <w:t xml:space="preserve"> </w:t>
      </w:r>
      <w:r w:rsidR="00B04DD0">
        <w:rPr>
          <w:sz w:val="28"/>
          <w:szCs w:val="28"/>
        </w:rPr>
        <w:t>за счет экономии по</w:t>
      </w:r>
      <w:r w:rsidR="00285E8D">
        <w:rPr>
          <w:sz w:val="28"/>
          <w:szCs w:val="28"/>
        </w:rPr>
        <w:t xml:space="preserve"> заработной плате</w:t>
      </w:r>
      <w:r w:rsidR="00B04DD0">
        <w:rPr>
          <w:sz w:val="28"/>
          <w:szCs w:val="28"/>
        </w:rPr>
        <w:t xml:space="preserve"> и начислениям, сложившейся в связи с больничными листами  специалистов.</w:t>
      </w:r>
      <w:proofErr w:type="gramEnd"/>
    </w:p>
    <w:p w:rsidR="00EB142A" w:rsidRPr="00EF167F" w:rsidRDefault="00B04DD0" w:rsidP="00EB142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58A1" w:rsidRPr="001A607A">
        <w:rPr>
          <w:sz w:val="28"/>
          <w:szCs w:val="28"/>
        </w:rPr>
        <w:t>.</w:t>
      </w:r>
      <w:r w:rsidR="00EB142A" w:rsidRPr="001A607A">
        <w:rPr>
          <w:sz w:val="28"/>
          <w:szCs w:val="28"/>
        </w:rPr>
        <w:t xml:space="preserve"> </w:t>
      </w:r>
      <w:r w:rsidR="00EF167F" w:rsidRPr="00EF167F">
        <w:rPr>
          <w:sz w:val="28"/>
          <w:szCs w:val="28"/>
        </w:rPr>
        <w:t>Увеличен</w:t>
      </w:r>
      <w:r w:rsidR="00F22B85" w:rsidRPr="00EF167F">
        <w:rPr>
          <w:sz w:val="28"/>
          <w:szCs w:val="28"/>
        </w:rPr>
        <w:t>ие</w:t>
      </w:r>
      <w:r w:rsidR="001D1924">
        <w:rPr>
          <w:sz w:val="28"/>
          <w:szCs w:val="28"/>
        </w:rPr>
        <w:t>м</w:t>
      </w:r>
      <w:r w:rsidR="00EB142A" w:rsidRPr="00EF167F">
        <w:rPr>
          <w:sz w:val="28"/>
          <w:szCs w:val="28"/>
        </w:rPr>
        <w:t xml:space="preserve"> бюдж</w:t>
      </w:r>
      <w:r w:rsidR="001A607A" w:rsidRPr="00EF167F">
        <w:rPr>
          <w:sz w:val="28"/>
          <w:szCs w:val="28"/>
        </w:rPr>
        <w:t>етных ассигнований по разделу 0</w:t>
      </w:r>
      <w:r w:rsidR="00F22B85" w:rsidRPr="00EF167F">
        <w:rPr>
          <w:sz w:val="28"/>
          <w:szCs w:val="28"/>
        </w:rPr>
        <w:t>4</w:t>
      </w:r>
      <w:r w:rsidR="00EB142A" w:rsidRPr="00EF167F">
        <w:rPr>
          <w:sz w:val="28"/>
          <w:szCs w:val="28"/>
        </w:rPr>
        <w:t>00 «</w:t>
      </w:r>
      <w:r w:rsidR="00EF167F" w:rsidRPr="00EF167F">
        <w:rPr>
          <w:sz w:val="28"/>
          <w:szCs w:val="28"/>
        </w:rPr>
        <w:t>Национальная экономика</w:t>
      </w:r>
      <w:r w:rsidR="00EB142A" w:rsidRPr="00EF167F">
        <w:rPr>
          <w:sz w:val="28"/>
          <w:szCs w:val="28"/>
        </w:rPr>
        <w:t>»</w:t>
      </w:r>
      <w:r w:rsidR="00EF167F" w:rsidRPr="00EF167F">
        <w:rPr>
          <w:sz w:val="28"/>
          <w:szCs w:val="28"/>
        </w:rPr>
        <w:t xml:space="preserve"> за счет увеличения иных  межбюджетных трансфертов  на осуществление дорожной деятельности в сумме 400,0 тыс. рублей.</w:t>
      </w:r>
    </w:p>
    <w:p w:rsidR="00980FB7" w:rsidRDefault="00B04DD0" w:rsidP="000458A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8A1" w:rsidRPr="00EF167F">
        <w:rPr>
          <w:sz w:val="28"/>
          <w:szCs w:val="28"/>
        </w:rPr>
        <w:t xml:space="preserve">.  </w:t>
      </w:r>
      <w:r w:rsidR="00FC6D8A">
        <w:rPr>
          <w:sz w:val="28"/>
          <w:szCs w:val="28"/>
        </w:rPr>
        <w:t xml:space="preserve"> </w:t>
      </w:r>
      <w:r w:rsidR="00954ADE">
        <w:rPr>
          <w:sz w:val="28"/>
          <w:szCs w:val="28"/>
        </w:rPr>
        <w:t>Сокращение</w:t>
      </w:r>
      <w:r w:rsidR="001D1924">
        <w:rPr>
          <w:sz w:val="28"/>
          <w:szCs w:val="28"/>
        </w:rPr>
        <w:t>м</w:t>
      </w:r>
      <w:r w:rsidR="00954ADE">
        <w:rPr>
          <w:sz w:val="28"/>
          <w:szCs w:val="28"/>
        </w:rPr>
        <w:t xml:space="preserve">  расходов </w:t>
      </w:r>
      <w:r w:rsidR="00954ADE" w:rsidRPr="00EF167F">
        <w:rPr>
          <w:sz w:val="28"/>
          <w:szCs w:val="28"/>
        </w:rPr>
        <w:t>по разделу 0500 «Ж</w:t>
      </w:r>
      <w:r w:rsidR="00954ADE">
        <w:rPr>
          <w:sz w:val="28"/>
          <w:szCs w:val="28"/>
        </w:rPr>
        <w:t xml:space="preserve">илищно-коммунальное хозяйство» </w:t>
      </w:r>
      <w:r w:rsidR="00980FB7">
        <w:rPr>
          <w:sz w:val="28"/>
          <w:szCs w:val="28"/>
        </w:rPr>
        <w:t xml:space="preserve">на сумму 958,7 тыс. рублей, </w:t>
      </w:r>
      <w:r w:rsidR="00954ADE">
        <w:rPr>
          <w:sz w:val="28"/>
          <w:szCs w:val="28"/>
        </w:rPr>
        <w:t xml:space="preserve"> </w:t>
      </w:r>
      <w:r w:rsidR="00980FB7">
        <w:rPr>
          <w:sz w:val="28"/>
          <w:szCs w:val="28"/>
        </w:rPr>
        <w:t>в</w:t>
      </w:r>
      <w:r w:rsidR="00954ADE">
        <w:rPr>
          <w:sz w:val="28"/>
          <w:szCs w:val="28"/>
        </w:rPr>
        <w:t xml:space="preserve"> связи с  корректировкой областн</w:t>
      </w:r>
      <w:r w:rsidR="00B40E18">
        <w:rPr>
          <w:sz w:val="28"/>
          <w:szCs w:val="28"/>
        </w:rPr>
        <w:t>ого бюджета по субсидиям,</w:t>
      </w:r>
      <w:r w:rsidR="00954ADE">
        <w:rPr>
          <w:sz w:val="28"/>
          <w:szCs w:val="28"/>
        </w:rPr>
        <w:t xml:space="preserve">  п</w:t>
      </w:r>
      <w:r w:rsidR="000458A1" w:rsidRPr="00EF167F">
        <w:rPr>
          <w:sz w:val="28"/>
          <w:szCs w:val="28"/>
        </w:rPr>
        <w:t xml:space="preserve">ерераспределением бюджетных ассигнований </w:t>
      </w:r>
      <w:r w:rsidR="001D1924">
        <w:rPr>
          <w:sz w:val="28"/>
          <w:szCs w:val="28"/>
        </w:rPr>
        <w:t>на организацию уличного освещения и обустройство систем уличного освещения.</w:t>
      </w:r>
    </w:p>
    <w:p w:rsidR="000458A1" w:rsidRPr="001D1924" w:rsidRDefault="00B04DD0" w:rsidP="000458A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8A1" w:rsidRPr="001D1924">
        <w:rPr>
          <w:sz w:val="28"/>
          <w:szCs w:val="28"/>
        </w:rPr>
        <w:t xml:space="preserve">. </w:t>
      </w:r>
      <w:r w:rsidR="001D1924" w:rsidRPr="001D1924">
        <w:rPr>
          <w:sz w:val="28"/>
          <w:szCs w:val="28"/>
        </w:rPr>
        <w:t>Увеличением</w:t>
      </w:r>
      <w:r w:rsidR="000458A1" w:rsidRPr="001D1924">
        <w:rPr>
          <w:sz w:val="28"/>
          <w:szCs w:val="28"/>
        </w:rPr>
        <w:t xml:space="preserve"> расходов </w:t>
      </w:r>
      <w:r w:rsidR="002E5DBB">
        <w:rPr>
          <w:sz w:val="28"/>
          <w:szCs w:val="28"/>
        </w:rPr>
        <w:t xml:space="preserve">на сувенирную продукцию на 5,0 тыс. рублей </w:t>
      </w:r>
      <w:r w:rsidR="000458A1" w:rsidRPr="001D1924">
        <w:rPr>
          <w:sz w:val="28"/>
          <w:szCs w:val="28"/>
        </w:rPr>
        <w:t>по разделу</w:t>
      </w:r>
      <w:r w:rsidR="001D1924" w:rsidRPr="001D1924">
        <w:rPr>
          <w:sz w:val="28"/>
          <w:szCs w:val="28"/>
        </w:rPr>
        <w:t xml:space="preserve"> 11 00</w:t>
      </w:r>
      <w:r w:rsidR="000458A1" w:rsidRPr="001D1924">
        <w:rPr>
          <w:sz w:val="28"/>
          <w:szCs w:val="28"/>
        </w:rPr>
        <w:t xml:space="preserve"> «</w:t>
      </w:r>
      <w:r w:rsidR="001D1924" w:rsidRPr="001D1924">
        <w:rPr>
          <w:sz w:val="28"/>
          <w:szCs w:val="28"/>
        </w:rPr>
        <w:t>Физическая культура и спорт</w:t>
      </w:r>
      <w:r w:rsidR="000458A1" w:rsidRPr="001D1924">
        <w:rPr>
          <w:sz w:val="28"/>
          <w:szCs w:val="28"/>
        </w:rPr>
        <w:t>»</w:t>
      </w:r>
      <w:r w:rsidR="002E5DBB">
        <w:rPr>
          <w:sz w:val="28"/>
          <w:szCs w:val="28"/>
        </w:rPr>
        <w:t>.</w:t>
      </w:r>
      <w:r w:rsidR="00B40E18">
        <w:rPr>
          <w:sz w:val="28"/>
          <w:szCs w:val="28"/>
        </w:rPr>
        <w:t xml:space="preserve"> </w:t>
      </w:r>
    </w:p>
    <w:p w:rsidR="00EF53EB" w:rsidRPr="00F41737" w:rsidRDefault="00E456BE" w:rsidP="00AA0481">
      <w:pPr>
        <w:ind w:firstLine="709"/>
        <w:jc w:val="both"/>
        <w:rPr>
          <w:sz w:val="28"/>
          <w:szCs w:val="28"/>
        </w:rPr>
      </w:pPr>
      <w:r w:rsidRPr="000A3629">
        <w:rPr>
          <w:sz w:val="28"/>
          <w:szCs w:val="28"/>
        </w:rPr>
        <w:t>В</w:t>
      </w:r>
      <w:r w:rsidR="00195AF3" w:rsidRPr="000A3629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0A3629">
        <w:rPr>
          <w:sz w:val="28"/>
          <w:szCs w:val="28"/>
        </w:rPr>
        <w:t>непрограммным</w:t>
      </w:r>
      <w:proofErr w:type="spellEnd"/>
      <w:r w:rsidR="00195AF3" w:rsidRPr="000A3629">
        <w:rPr>
          <w:sz w:val="28"/>
          <w:szCs w:val="28"/>
        </w:rPr>
        <w:t xml:space="preserve"> направлениям)</w:t>
      </w:r>
      <w:r w:rsidR="00EF53EB" w:rsidRPr="000A3629">
        <w:rPr>
          <w:sz w:val="28"/>
          <w:szCs w:val="28"/>
        </w:rPr>
        <w:t xml:space="preserve"> видам </w:t>
      </w:r>
      <w:proofErr w:type="gramStart"/>
      <w:r w:rsidR="00EF53EB" w:rsidRPr="000A3629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0A3629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</w:t>
      </w:r>
      <w:r w:rsidR="00EF53EB" w:rsidRPr="00CB2888">
        <w:rPr>
          <w:color w:val="FF0000"/>
          <w:sz w:val="28"/>
          <w:szCs w:val="28"/>
        </w:rPr>
        <w:t xml:space="preserve"> </w:t>
      </w:r>
      <w:r w:rsidR="00F41737" w:rsidRPr="00F41737">
        <w:rPr>
          <w:sz w:val="28"/>
          <w:szCs w:val="28"/>
        </w:rPr>
        <w:t>2</w:t>
      </w:r>
      <w:r w:rsidR="00EF53EB" w:rsidRPr="00F41737">
        <w:rPr>
          <w:sz w:val="28"/>
          <w:szCs w:val="28"/>
        </w:rPr>
        <w:t xml:space="preserve"> из </w:t>
      </w:r>
      <w:r w:rsidR="00181C38" w:rsidRPr="00F41737">
        <w:rPr>
          <w:sz w:val="28"/>
          <w:szCs w:val="28"/>
        </w:rPr>
        <w:t>6</w:t>
      </w:r>
      <w:r w:rsidR="00412A01" w:rsidRPr="00F41737">
        <w:rPr>
          <w:sz w:val="28"/>
          <w:szCs w:val="28"/>
        </w:rPr>
        <w:t xml:space="preserve"> </w:t>
      </w:r>
      <w:r w:rsidR="00EF53EB" w:rsidRPr="00F41737">
        <w:rPr>
          <w:sz w:val="28"/>
          <w:szCs w:val="28"/>
        </w:rPr>
        <w:t>муниципальных программ</w:t>
      </w:r>
      <w:r w:rsidR="00EF6CFD" w:rsidRPr="00F41737">
        <w:rPr>
          <w:sz w:val="28"/>
          <w:szCs w:val="28"/>
        </w:rPr>
        <w:t xml:space="preserve">, подлежащих реализации в 2020 году </w:t>
      </w:r>
      <w:r w:rsidR="00EF53EB" w:rsidRPr="00F41737">
        <w:rPr>
          <w:sz w:val="28"/>
          <w:szCs w:val="28"/>
        </w:rPr>
        <w:t xml:space="preserve"> (таблица 3). </w:t>
      </w:r>
      <w:r w:rsidR="00195AF3" w:rsidRPr="00F41737">
        <w:rPr>
          <w:sz w:val="28"/>
          <w:szCs w:val="28"/>
        </w:rPr>
        <w:t xml:space="preserve"> </w:t>
      </w:r>
    </w:p>
    <w:p w:rsidR="00EF53EB" w:rsidRPr="00F54F0B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2888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Pr="00F54F0B">
        <w:rPr>
          <w:sz w:val="28"/>
          <w:szCs w:val="28"/>
        </w:rPr>
        <w:t xml:space="preserve">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F54F0B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F54F0B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F54F0B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F54F0B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F54F0B">
              <w:t>Сумма расходов по муниципальным программам</w:t>
            </w:r>
          </w:p>
        </w:tc>
      </w:tr>
      <w:tr w:rsidR="00F54F0B" w:rsidRPr="00F54F0B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F54F0B" w:rsidRDefault="00F54F0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F54F0B" w:rsidRDefault="00F54F0B" w:rsidP="00F54F0B">
            <w:pPr>
              <w:autoSpaceDE w:val="0"/>
              <w:autoSpaceDN w:val="0"/>
              <w:adjustRightInd w:val="0"/>
              <w:jc w:val="center"/>
            </w:pPr>
            <w:r w:rsidRPr="00F54F0B">
              <w:t>Решение от 17.12.2019 №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F54F0B" w:rsidRDefault="00F54F0B" w:rsidP="00B04DD0">
            <w:pPr>
              <w:autoSpaceDE w:val="0"/>
              <w:autoSpaceDN w:val="0"/>
              <w:adjustRightInd w:val="0"/>
              <w:jc w:val="both"/>
            </w:pPr>
            <w:r w:rsidRPr="00F54F0B">
              <w:t>Проект решения на 0</w:t>
            </w:r>
            <w:r w:rsidR="00B04DD0">
              <w:t>3</w:t>
            </w:r>
            <w:r w:rsidRPr="00F54F0B">
              <w:t>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F54F0B" w:rsidRDefault="00F54F0B" w:rsidP="00EF53EB">
            <w:pPr>
              <w:autoSpaceDE w:val="0"/>
              <w:autoSpaceDN w:val="0"/>
              <w:adjustRightInd w:val="0"/>
              <w:jc w:val="both"/>
            </w:pPr>
            <w:r w:rsidRPr="00F54F0B">
              <w:t xml:space="preserve">Изменения </w:t>
            </w:r>
          </w:p>
        </w:tc>
      </w:tr>
      <w:tr w:rsidR="007A6E7C" w:rsidRPr="007A6E7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CB2888" w:rsidRDefault="007A6E7C" w:rsidP="00020162">
            <w:pPr>
              <w:jc w:val="both"/>
              <w:rPr>
                <w:color w:val="FF0000"/>
              </w:rPr>
            </w:pPr>
            <w:r w:rsidRPr="00FB6B87">
              <w:rPr>
                <w:sz w:val="22"/>
                <w:szCs w:val="22"/>
              </w:rPr>
              <w:t>Благоустройство территории муниципального образования Мяксинское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4528E8" w:rsidRDefault="007A6E7C" w:rsidP="00F41737">
            <w:pPr>
              <w:jc w:val="center"/>
              <w:rPr>
                <w:highlight w:val="yellow"/>
              </w:rPr>
            </w:pPr>
            <w:r w:rsidRPr="004528E8">
              <w:rPr>
                <w:sz w:val="22"/>
                <w:szCs w:val="22"/>
              </w:rPr>
              <w:t>7</w:t>
            </w:r>
            <w:r w:rsidR="00F41737">
              <w:rPr>
                <w:sz w:val="22"/>
                <w:szCs w:val="22"/>
              </w:rPr>
              <w:t xml:space="preserve"> </w:t>
            </w:r>
            <w:r w:rsidRPr="004528E8">
              <w:rPr>
                <w:sz w:val="22"/>
                <w:szCs w:val="22"/>
              </w:rPr>
              <w:t>632,7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7A6E7C" w:rsidP="00F41737">
            <w:pPr>
              <w:jc w:val="center"/>
            </w:pPr>
            <w:r w:rsidRPr="00F41737">
              <w:t>6 674,0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7A6E7C" w:rsidP="00F41737">
            <w:pPr>
              <w:jc w:val="center"/>
            </w:pPr>
            <w:r w:rsidRPr="00F41737">
              <w:t>-958,7</w:t>
            </w:r>
          </w:p>
          <w:p w:rsidR="007A6E7C" w:rsidRPr="00F41737" w:rsidRDefault="007A6E7C" w:rsidP="00F41737">
            <w:pPr>
              <w:jc w:val="center"/>
            </w:pPr>
          </w:p>
        </w:tc>
      </w:tr>
      <w:tr w:rsidR="007A6E7C" w:rsidRPr="007A6E7C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CB2888" w:rsidRDefault="007A6E7C" w:rsidP="00020162">
            <w:pPr>
              <w:jc w:val="both"/>
              <w:rPr>
                <w:color w:val="FF0000"/>
              </w:rPr>
            </w:pPr>
            <w:r w:rsidRPr="00FB6B87">
              <w:rPr>
                <w:sz w:val="22"/>
                <w:szCs w:val="22"/>
              </w:rPr>
              <w:t>Развитие физической культуры и спорта на территории муниципального образования Мяксинское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4528E8" w:rsidRDefault="007A6E7C" w:rsidP="00F41737">
            <w:pPr>
              <w:jc w:val="center"/>
            </w:pPr>
            <w:r w:rsidRPr="004528E8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7A6E7C" w:rsidP="00F41737">
            <w:pPr>
              <w:jc w:val="center"/>
            </w:pPr>
            <w:r w:rsidRPr="00F41737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7A6E7C" w:rsidP="00F41737">
            <w:pPr>
              <w:jc w:val="center"/>
            </w:pPr>
            <w:r w:rsidRPr="00F41737">
              <w:t>5,0</w:t>
            </w:r>
          </w:p>
        </w:tc>
      </w:tr>
      <w:tr w:rsidR="007A6E7C" w:rsidRPr="00CB2888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CB2888" w:rsidRDefault="007A6E7C" w:rsidP="00020162">
            <w:pPr>
              <w:jc w:val="both"/>
              <w:rPr>
                <w:color w:val="FF0000"/>
              </w:rPr>
            </w:pPr>
            <w:r w:rsidRPr="00FB6B87">
              <w:rPr>
                <w:sz w:val="22"/>
                <w:szCs w:val="22"/>
              </w:rPr>
              <w:t>Сохранение и развитие культурного потенциала муниципального образования Мяксинское на  201</w:t>
            </w:r>
            <w:r>
              <w:rPr>
                <w:sz w:val="22"/>
                <w:szCs w:val="22"/>
              </w:rPr>
              <w:t>6</w:t>
            </w:r>
            <w:r w:rsidRPr="00FB6B87">
              <w:rPr>
                <w:sz w:val="22"/>
                <w:szCs w:val="22"/>
              </w:rPr>
              <w:t>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4528E8" w:rsidRDefault="007A6E7C" w:rsidP="00F41737">
            <w:pPr>
              <w:jc w:val="center"/>
            </w:pPr>
            <w:r w:rsidRPr="004528E8">
              <w:rPr>
                <w:sz w:val="22"/>
                <w:szCs w:val="22"/>
              </w:rPr>
              <w:t>2</w:t>
            </w:r>
            <w:r w:rsidR="00F41737">
              <w:rPr>
                <w:sz w:val="22"/>
                <w:szCs w:val="22"/>
              </w:rPr>
              <w:t xml:space="preserve"> </w:t>
            </w:r>
            <w:r w:rsidRPr="004528E8">
              <w:rPr>
                <w:sz w:val="22"/>
                <w:szCs w:val="22"/>
              </w:rPr>
              <w:t>304,5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F41737" w:rsidP="00F41737">
            <w:pPr>
              <w:jc w:val="center"/>
            </w:pPr>
            <w:r w:rsidRPr="00F41737">
              <w:t>2 304,5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F41737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F41737">
              <w:t>0,0</w:t>
            </w:r>
          </w:p>
        </w:tc>
      </w:tr>
      <w:tr w:rsidR="007A6E7C" w:rsidRPr="00CB2888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CB2888" w:rsidRDefault="007A6E7C" w:rsidP="00020162">
            <w:pPr>
              <w:jc w:val="both"/>
              <w:rPr>
                <w:color w:val="FF0000"/>
              </w:rPr>
            </w:pPr>
            <w:r w:rsidRPr="00FB6B87">
              <w:rPr>
                <w:sz w:val="22"/>
                <w:szCs w:val="22"/>
              </w:rPr>
              <w:t xml:space="preserve">Обеспечение пожарной безопасности   на территории </w:t>
            </w:r>
            <w:r w:rsidRPr="00FB6B87">
              <w:rPr>
                <w:sz w:val="22"/>
                <w:szCs w:val="22"/>
              </w:rPr>
              <w:lastRenderedPageBreak/>
              <w:t>муниципального образования Мяксинское на  201</w:t>
            </w:r>
            <w:r>
              <w:rPr>
                <w:sz w:val="22"/>
                <w:szCs w:val="22"/>
              </w:rPr>
              <w:t>6</w:t>
            </w:r>
            <w:r w:rsidRPr="00FB6B87">
              <w:rPr>
                <w:sz w:val="22"/>
                <w:szCs w:val="22"/>
              </w:rPr>
              <w:t>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EF5189" w:rsidRDefault="007A6E7C" w:rsidP="00F41737">
            <w:pPr>
              <w:jc w:val="center"/>
            </w:pPr>
            <w:r w:rsidRPr="00EF5189">
              <w:rPr>
                <w:sz w:val="22"/>
                <w:szCs w:val="22"/>
              </w:rPr>
              <w:lastRenderedPageBreak/>
              <w:t>642,0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7A6E7C" w:rsidP="00F41737">
            <w:pPr>
              <w:jc w:val="center"/>
            </w:pPr>
          </w:p>
          <w:p w:rsidR="007A6E7C" w:rsidRPr="00F41737" w:rsidRDefault="00F41737" w:rsidP="00F41737">
            <w:pPr>
              <w:jc w:val="center"/>
            </w:pPr>
            <w:r w:rsidRPr="00F41737">
              <w:lastRenderedPageBreak/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7A6E7C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7A6E7C" w:rsidRPr="00F41737" w:rsidRDefault="00F41737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F41737">
              <w:lastRenderedPageBreak/>
              <w:t>0,0</w:t>
            </w:r>
          </w:p>
        </w:tc>
      </w:tr>
      <w:tr w:rsidR="007A6E7C" w:rsidRPr="00CB2888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B6B87" w:rsidRDefault="007A6E7C" w:rsidP="007A6E7C">
            <w:pPr>
              <w:jc w:val="both"/>
            </w:pPr>
            <w:r w:rsidRPr="00FB6B87">
              <w:rPr>
                <w:sz w:val="22"/>
                <w:szCs w:val="22"/>
              </w:rPr>
              <w:lastRenderedPageBreak/>
              <w:t>Социальная поддержка граждан в муниципальном образовании Мяксинское на  201</w:t>
            </w:r>
            <w:r>
              <w:rPr>
                <w:sz w:val="22"/>
                <w:szCs w:val="22"/>
              </w:rPr>
              <w:t>8</w:t>
            </w:r>
            <w:r w:rsidRPr="00FB6B87">
              <w:rPr>
                <w:sz w:val="22"/>
                <w:szCs w:val="22"/>
              </w:rPr>
              <w:t>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4528E8" w:rsidRDefault="007A6E7C" w:rsidP="00F41737">
            <w:pPr>
              <w:jc w:val="center"/>
            </w:pPr>
            <w:r w:rsidRPr="004528E8">
              <w:rPr>
                <w:sz w:val="22"/>
                <w:szCs w:val="22"/>
              </w:rPr>
              <w:t>514,7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F41737" w:rsidP="00F41737">
            <w:pPr>
              <w:jc w:val="center"/>
            </w:pPr>
            <w:r w:rsidRPr="00F41737">
              <w:t>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7A6E7C" w:rsidP="00F41737">
            <w:pPr>
              <w:jc w:val="center"/>
            </w:pPr>
            <w:r w:rsidRPr="00F41737">
              <w:t>0</w:t>
            </w:r>
          </w:p>
        </w:tc>
      </w:tr>
      <w:tr w:rsidR="007A6E7C" w:rsidRPr="00CB2888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CB2888" w:rsidRDefault="007A6E7C" w:rsidP="00020162">
            <w:pPr>
              <w:jc w:val="both"/>
              <w:rPr>
                <w:color w:val="FF0000"/>
              </w:rPr>
            </w:pPr>
            <w:r w:rsidRPr="00FB6B87">
              <w:rPr>
                <w:sz w:val="22"/>
                <w:szCs w:val="22"/>
              </w:rPr>
              <w:t>Формирование современной городской среды на территории муниципального образования Мяксинское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4528E8" w:rsidRDefault="007A6E7C" w:rsidP="00F41737">
            <w:pPr>
              <w:jc w:val="center"/>
            </w:pPr>
            <w:r w:rsidRPr="004528E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F41737" w:rsidP="00F41737">
            <w:pPr>
              <w:jc w:val="center"/>
            </w:pPr>
            <w:r w:rsidRPr="00F4173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F41737" w:rsidP="00F41737">
            <w:pPr>
              <w:jc w:val="center"/>
            </w:pPr>
            <w:r w:rsidRPr="00F41737">
              <w:t>0,0</w:t>
            </w:r>
          </w:p>
        </w:tc>
      </w:tr>
      <w:tr w:rsidR="007A6E7C" w:rsidRPr="00F41737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7A6E7C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1737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AF4584" w:rsidRDefault="00F41737" w:rsidP="00F41737">
            <w:pPr>
              <w:jc w:val="center"/>
              <w:rPr>
                <w:b/>
                <w:highlight w:val="yellow"/>
              </w:rPr>
            </w:pPr>
            <w:r w:rsidRPr="00AF4584">
              <w:rPr>
                <w:b/>
                <w:sz w:val="22"/>
                <w:szCs w:val="22"/>
              </w:rPr>
              <w:t>11 098,9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F41737" w:rsidP="00F41737">
            <w:pPr>
              <w:jc w:val="center"/>
              <w:rPr>
                <w:b/>
              </w:rPr>
            </w:pPr>
            <w:r w:rsidRPr="00F41737">
              <w:rPr>
                <w:b/>
              </w:rPr>
              <w:t>10 145,2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E7C" w:rsidRPr="00F41737" w:rsidRDefault="00F41737" w:rsidP="00F41737">
            <w:pPr>
              <w:jc w:val="center"/>
              <w:rPr>
                <w:b/>
              </w:rPr>
            </w:pPr>
            <w:r w:rsidRPr="00F41737">
              <w:rPr>
                <w:b/>
              </w:rPr>
              <w:t>- 953,7</w:t>
            </w:r>
          </w:p>
        </w:tc>
      </w:tr>
    </w:tbl>
    <w:p w:rsidR="00C60379" w:rsidRPr="00CB2888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CB2888">
        <w:rPr>
          <w:color w:val="FF0000"/>
          <w:sz w:val="28"/>
          <w:szCs w:val="28"/>
        </w:rPr>
        <w:t xml:space="preserve"> </w:t>
      </w:r>
    </w:p>
    <w:p w:rsidR="00E456BE" w:rsidRPr="00D82316" w:rsidRDefault="00E456BE" w:rsidP="00E456BE">
      <w:pPr>
        <w:jc w:val="both"/>
        <w:rPr>
          <w:sz w:val="28"/>
          <w:szCs w:val="28"/>
        </w:rPr>
      </w:pPr>
      <w:r w:rsidRPr="00D82316">
        <w:rPr>
          <w:sz w:val="28"/>
          <w:szCs w:val="28"/>
        </w:rPr>
        <w:t xml:space="preserve">        Таким образом,  бюджетные ассигнования на реализацию мероприятий муниципальных программ </w:t>
      </w:r>
      <w:r w:rsidR="00F41737" w:rsidRPr="00D82316">
        <w:rPr>
          <w:sz w:val="28"/>
          <w:szCs w:val="28"/>
        </w:rPr>
        <w:t>сократятся</w:t>
      </w:r>
      <w:r w:rsidRPr="00D82316">
        <w:rPr>
          <w:sz w:val="28"/>
          <w:szCs w:val="28"/>
        </w:rPr>
        <w:t xml:space="preserve"> на </w:t>
      </w:r>
      <w:r w:rsidR="00F41737" w:rsidRPr="00D82316">
        <w:rPr>
          <w:sz w:val="28"/>
          <w:szCs w:val="28"/>
        </w:rPr>
        <w:t>953,7 тыс. рублей.</w:t>
      </w:r>
    </w:p>
    <w:p w:rsidR="0051690B" w:rsidRDefault="00C60379" w:rsidP="00AA0481">
      <w:pPr>
        <w:ind w:firstLine="709"/>
        <w:jc w:val="both"/>
        <w:rPr>
          <w:sz w:val="28"/>
          <w:szCs w:val="28"/>
        </w:rPr>
      </w:pPr>
      <w:r w:rsidRPr="00D82316">
        <w:rPr>
          <w:sz w:val="28"/>
          <w:szCs w:val="28"/>
        </w:rPr>
        <w:t>В соответствии с бюджетным законодательством увеличение бюджетных</w:t>
      </w:r>
      <w:r w:rsidRPr="000306E8">
        <w:rPr>
          <w:sz w:val="28"/>
          <w:szCs w:val="28"/>
        </w:rPr>
        <w:t xml:space="preserve">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Согласно представленных материалов к Проекту видно, что поправки в бюджет </w:t>
      </w:r>
      <w:r w:rsidR="009D121E" w:rsidRPr="000306E8">
        <w:rPr>
          <w:sz w:val="28"/>
          <w:szCs w:val="28"/>
        </w:rPr>
        <w:t xml:space="preserve">поселения </w:t>
      </w:r>
      <w:r w:rsidR="00D82316">
        <w:rPr>
          <w:sz w:val="28"/>
          <w:szCs w:val="28"/>
        </w:rPr>
        <w:t>вносятся</w:t>
      </w:r>
      <w:r w:rsidR="004454A7" w:rsidRPr="000306E8">
        <w:rPr>
          <w:sz w:val="28"/>
          <w:szCs w:val="28"/>
        </w:rPr>
        <w:t xml:space="preserve"> </w:t>
      </w:r>
      <w:r w:rsidR="00056CB6">
        <w:rPr>
          <w:sz w:val="28"/>
          <w:szCs w:val="28"/>
        </w:rPr>
        <w:t>в связи с сокращением</w:t>
      </w:r>
      <w:r w:rsidRPr="000306E8">
        <w:rPr>
          <w:sz w:val="28"/>
          <w:szCs w:val="28"/>
        </w:rPr>
        <w:t xml:space="preserve"> </w:t>
      </w:r>
      <w:r w:rsidR="009B50C8">
        <w:rPr>
          <w:sz w:val="28"/>
          <w:szCs w:val="28"/>
        </w:rPr>
        <w:t xml:space="preserve">поступлений по </w:t>
      </w:r>
      <w:r w:rsidR="00056CB6">
        <w:rPr>
          <w:sz w:val="28"/>
          <w:szCs w:val="28"/>
        </w:rPr>
        <w:t xml:space="preserve">прочим субсидиям </w:t>
      </w:r>
      <w:r w:rsidR="002E5DBB">
        <w:rPr>
          <w:sz w:val="28"/>
          <w:szCs w:val="28"/>
        </w:rPr>
        <w:t xml:space="preserve">из областного бюджета </w:t>
      </w:r>
      <w:r w:rsidR="00056CB6">
        <w:rPr>
          <w:sz w:val="28"/>
          <w:szCs w:val="28"/>
        </w:rPr>
        <w:t xml:space="preserve">и увеличению </w:t>
      </w:r>
      <w:r w:rsidR="002E5DBB">
        <w:rPr>
          <w:sz w:val="28"/>
          <w:szCs w:val="28"/>
        </w:rPr>
        <w:t xml:space="preserve">неналоговых доходов и </w:t>
      </w:r>
      <w:r w:rsidR="00056CB6">
        <w:rPr>
          <w:sz w:val="28"/>
          <w:szCs w:val="28"/>
        </w:rPr>
        <w:t>иных межбюджетных трансфертов</w:t>
      </w:r>
      <w:r w:rsidR="002E5DBB">
        <w:rPr>
          <w:sz w:val="28"/>
          <w:szCs w:val="28"/>
        </w:rPr>
        <w:t>, из бюджета района</w:t>
      </w:r>
      <w:r w:rsidR="00056CB6">
        <w:rPr>
          <w:sz w:val="28"/>
          <w:szCs w:val="28"/>
        </w:rPr>
        <w:t>.</w:t>
      </w:r>
    </w:p>
    <w:p w:rsidR="00400F98" w:rsidRPr="00615B2B" w:rsidRDefault="00400F98" w:rsidP="00400F98">
      <w:pPr>
        <w:ind w:firstLine="709"/>
        <w:jc w:val="both"/>
        <w:rPr>
          <w:sz w:val="28"/>
          <w:szCs w:val="28"/>
        </w:rPr>
      </w:pPr>
      <w:r w:rsidRPr="00615B2B">
        <w:rPr>
          <w:sz w:val="28"/>
          <w:szCs w:val="28"/>
        </w:rPr>
        <w:t xml:space="preserve">Рассмотрев данный проект, Контрольно-счетный комитет установил отдельные  </w:t>
      </w:r>
      <w:r>
        <w:rPr>
          <w:sz w:val="28"/>
          <w:szCs w:val="28"/>
        </w:rPr>
        <w:t>нарушения бюджетного законодательства</w:t>
      </w:r>
      <w:r w:rsidRPr="00615B2B">
        <w:rPr>
          <w:sz w:val="28"/>
          <w:szCs w:val="28"/>
        </w:rPr>
        <w:t>, которые необходимо устранить:</w:t>
      </w:r>
    </w:p>
    <w:p w:rsidR="00400F98" w:rsidRDefault="00400F98" w:rsidP="00400F98">
      <w:pPr>
        <w:ind w:firstLine="720"/>
        <w:jc w:val="both"/>
        <w:rPr>
          <w:sz w:val="28"/>
        </w:rPr>
      </w:pPr>
      <w:r w:rsidRPr="00615B2B">
        <w:rPr>
          <w:sz w:val="28"/>
          <w:szCs w:val="28"/>
        </w:rPr>
        <w:t xml:space="preserve">1. </w:t>
      </w:r>
      <w:r>
        <w:rPr>
          <w:sz w:val="28"/>
          <w:szCs w:val="28"/>
        </w:rPr>
        <w:t>В соответствии с требованиями пункта 1статьи 184.1</w:t>
      </w:r>
      <w:r w:rsidRPr="00304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Pr="00B733AD">
        <w:rPr>
          <w:b/>
          <w:sz w:val="28"/>
          <w:szCs w:val="28"/>
        </w:rPr>
        <w:t xml:space="preserve"> </w:t>
      </w:r>
      <w:r w:rsidRPr="00B733AD">
        <w:rPr>
          <w:sz w:val="28"/>
          <w:szCs w:val="28"/>
        </w:rPr>
        <w:t>кодекса Российской Федерации</w:t>
      </w:r>
      <w:r>
        <w:rPr>
          <w:sz w:val="28"/>
          <w:szCs w:val="28"/>
        </w:rPr>
        <w:t xml:space="preserve"> в</w:t>
      </w:r>
      <w:r w:rsidRPr="00615B2B">
        <w:rPr>
          <w:sz w:val="28"/>
          <w:szCs w:val="28"/>
        </w:rPr>
        <w:t xml:space="preserve"> пункте </w:t>
      </w:r>
      <w:r w:rsidR="0082263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82263A">
        <w:rPr>
          <w:sz w:val="28"/>
          <w:szCs w:val="28"/>
        </w:rPr>
        <w:t>»</w:t>
      </w:r>
      <w:r w:rsidR="005C78F1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1, </w:t>
      </w:r>
      <w:r w:rsidR="005C78F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</w:t>
      </w:r>
      <w:r w:rsidR="005C78F1">
        <w:rPr>
          <w:sz w:val="28"/>
          <w:szCs w:val="28"/>
        </w:rPr>
        <w:t>, раздела 1</w:t>
      </w:r>
      <w:r>
        <w:rPr>
          <w:sz w:val="28"/>
          <w:szCs w:val="28"/>
        </w:rPr>
        <w:t xml:space="preserve"> </w:t>
      </w:r>
      <w:r w:rsidRPr="00615B2B">
        <w:rPr>
          <w:sz w:val="28"/>
          <w:szCs w:val="28"/>
        </w:rPr>
        <w:t xml:space="preserve"> Проекта фразу «</w:t>
      </w:r>
      <w:r>
        <w:rPr>
          <w:sz w:val="28"/>
          <w:szCs w:val="28"/>
        </w:rPr>
        <w:t>дефицит (профицит) бюджета в сумме 379,1 тыс. рублей</w:t>
      </w:r>
      <w:r w:rsidRPr="00615B2B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«дефицит бюджета в сумме 379,1 тыс. рублей</w:t>
      </w:r>
      <w:r>
        <w:rPr>
          <w:sz w:val="28"/>
        </w:rPr>
        <w:t>»</w:t>
      </w:r>
      <w:r w:rsidRPr="005A670A">
        <w:rPr>
          <w:sz w:val="28"/>
        </w:rPr>
        <w:t>.</w:t>
      </w:r>
    </w:p>
    <w:p w:rsidR="00C60379" w:rsidRPr="00B77CDA" w:rsidRDefault="00C60379" w:rsidP="00C60379">
      <w:pPr>
        <w:jc w:val="both"/>
        <w:rPr>
          <w:sz w:val="28"/>
          <w:szCs w:val="28"/>
        </w:rPr>
      </w:pPr>
    </w:p>
    <w:p w:rsidR="00D338C9" w:rsidRPr="00400F98" w:rsidRDefault="000756BA" w:rsidP="00D338C9">
      <w:pPr>
        <w:jc w:val="both"/>
        <w:rPr>
          <w:sz w:val="28"/>
          <w:szCs w:val="28"/>
        </w:rPr>
      </w:pPr>
      <w:r w:rsidRPr="00BD48A0">
        <w:rPr>
          <w:b/>
          <w:sz w:val="28"/>
          <w:szCs w:val="28"/>
        </w:rPr>
        <w:t>Вывод:</w:t>
      </w:r>
      <w:r w:rsidRPr="00BD48A0">
        <w:rPr>
          <w:sz w:val="28"/>
          <w:szCs w:val="28"/>
        </w:rPr>
        <w:t xml:space="preserve"> </w:t>
      </w:r>
      <w:r w:rsidR="0001014D" w:rsidRPr="00BD48A0">
        <w:rPr>
          <w:sz w:val="28"/>
          <w:szCs w:val="28"/>
        </w:rPr>
        <w:t>П</w:t>
      </w:r>
      <w:r w:rsidR="00F17867" w:rsidRPr="00BD48A0">
        <w:rPr>
          <w:sz w:val="28"/>
          <w:szCs w:val="28"/>
        </w:rPr>
        <w:t xml:space="preserve">роект </w:t>
      </w:r>
      <w:r w:rsidR="00345E25" w:rsidRPr="00BD48A0">
        <w:rPr>
          <w:sz w:val="28"/>
          <w:szCs w:val="28"/>
        </w:rPr>
        <w:t xml:space="preserve">решения </w:t>
      </w:r>
      <w:r w:rsidR="00EC4471" w:rsidRPr="00BD48A0">
        <w:rPr>
          <w:sz w:val="28"/>
          <w:szCs w:val="28"/>
        </w:rPr>
        <w:t>м</w:t>
      </w:r>
      <w:r w:rsidR="00D82316">
        <w:rPr>
          <w:sz w:val="28"/>
          <w:szCs w:val="28"/>
        </w:rPr>
        <w:t>униципального образования Мяксинское</w:t>
      </w:r>
      <w:r w:rsidR="00EC4471" w:rsidRPr="00BD48A0">
        <w:rPr>
          <w:sz w:val="28"/>
          <w:szCs w:val="28"/>
        </w:rPr>
        <w:t xml:space="preserve"> «О внесении изменений в решение Совета </w:t>
      </w:r>
      <w:r w:rsidR="00EC4471" w:rsidRPr="00BD48A0">
        <w:rPr>
          <w:sz w:val="28"/>
        </w:rPr>
        <w:t xml:space="preserve"> </w:t>
      </w:r>
      <w:r w:rsidR="00EC4471" w:rsidRPr="00BD48A0">
        <w:rPr>
          <w:sz w:val="28"/>
          <w:szCs w:val="28"/>
        </w:rPr>
        <w:t xml:space="preserve"> м</w:t>
      </w:r>
      <w:r w:rsidR="00D82316">
        <w:rPr>
          <w:sz w:val="28"/>
          <w:szCs w:val="28"/>
        </w:rPr>
        <w:t>униципального образования Мяксинское</w:t>
      </w:r>
      <w:r w:rsidR="00EC4471" w:rsidRPr="00BD48A0">
        <w:rPr>
          <w:sz w:val="28"/>
          <w:szCs w:val="28"/>
        </w:rPr>
        <w:t xml:space="preserve"> от 17.12.2019 № 10</w:t>
      </w:r>
      <w:r w:rsidR="00D82316">
        <w:rPr>
          <w:sz w:val="28"/>
          <w:szCs w:val="28"/>
        </w:rPr>
        <w:t>3</w:t>
      </w:r>
      <w:r w:rsidR="00EC4471" w:rsidRPr="00BD48A0">
        <w:rPr>
          <w:sz w:val="28"/>
          <w:szCs w:val="28"/>
        </w:rPr>
        <w:t xml:space="preserve"> «О бюджете муниципального образования </w:t>
      </w:r>
      <w:r w:rsidR="00D82316">
        <w:rPr>
          <w:sz w:val="28"/>
          <w:szCs w:val="28"/>
        </w:rPr>
        <w:t>Мяксинское</w:t>
      </w:r>
      <w:r w:rsidR="00EC4471" w:rsidRPr="00BD48A0">
        <w:rPr>
          <w:sz w:val="28"/>
          <w:szCs w:val="28"/>
        </w:rPr>
        <w:t xml:space="preserve"> на 2020 год и плановый период 2021 - 2022 годов» </w:t>
      </w:r>
      <w:r w:rsidR="00D338C9" w:rsidRPr="001C73D5">
        <w:rPr>
          <w:sz w:val="28"/>
          <w:szCs w:val="28"/>
        </w:rPr>
        <w:t xml:space="preserve"> </w:t>
      </w:r>
      <w:r w:rsidR="00D338C9" w:rsidRPr="00400F98">
        <w:rPr>
          <w:sz w:val="28"/>
          <w:szCs w:val="28"/>
        </w:rPr>
        <w:t>в целом соответствует нормам действующего бюджетного законодательства, однако, содержит нарушение.  Результаты проведенного анализа проекта решения, дают основание для рассмотрения проекта решения только  с учетом  устранения нарушения  бюджетного законодательства.</w:t>
      </w:r>
    </w:p>
    <w:p w:rsidR="00F17867" w:rsidRPr="00BD48A0" w:rsidRDefault="00F17867" w:rsidP="00F17867">
      <w:pPr>
        <w:jc w:val="both"/>
        <w:rPr>
          <w:sz w:val="28"/>
          <w:szCs w:val="28"/>
        </w:rPr>
      </w:pPr>
    </w:p>
    <w:p w:rsidR="00F17867" w:rsidRPr="00357232" w:rsidRDefault="003013F6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П</w:t>
      </w:r>
      <w:r w:rsidR="003176E9" w:rsidRPr="00357232">
        <w:rPr>
          <w:sz w:val="28"/>
          <w:szCs w:val="28"/>
        </w:rPr>
        <w:t>редседател</w:t>
      </w:r>
      <w:r w:rsidRPr="00357232">
        <w:rPr>
          <w:sz w:val="28"/>
          <w:szCs w:val="28"/>
        </w:rPr>
        <w:t>ь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Контрольно – счетного комитета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Муниципального Собрания </w:t>
      </w:r>
    </w:p>
    <w:p w:rsidR="00F17867" w:rsidRPr="00357232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района </w:t>
      </w:r>
      <w:r w:rsidR="00FF1D49" w:rsidRPr="00357232">
        <w:rPr>
          <w:sz w:val="28"/>
          <w:szCs w:val="28"/>
        </w:rPr>
        <w:t xml:space="preserve">                </w:t>
      </w:r>
      <w:r w:rsidRPr="00357232">
        <w:rPr>
          <w:sz w:val="28"/>
          <w:szCs w:val="28"/>
        </w:rPr>
        <w:t xml:space="preserve">                                                                            </w:t>
      </w:r>
      <w:r w:rsidR="003013F6" w:rsidRPr="00357232">
        <w:rPr>
          <w:sz w:val="28"/>
          <w:szCs w:val="28"/>
        </w:rPr>
        <w:t>Н.Г.Васильева</w:t>
      </w:r>
    </w:p>
    <w:p w:rsidR="00AF4584" w:rsidRDefault="00AF4584" w:rsidP="00F17867">
      <w:pPr>
        <w:jc w:val="both"/>
        <w:rPr>
          <w:sz w:val="28"/>
          <w:szCs w:val="28"/>
        </w:rPr>
      </w:pPr>
    </w:p>
    <w:p w:rsidR="00AF4584" w:rsidRPr="00357232" w:rsidRDefault="00AF4584" w:rsidP="00AF4584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AF4584" w:rsidRPr="00357232" w:rsidRDefault="00AF4584" w:rsidP="00AF4584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Контрольно – счетного комитета</w:t>
      </w:r>
    </w:p>
    <w:p w:rsidR="00AF4584" w:rsidRPr="00357232" w:rsidRDefault="00AF4584" w:rsidP="00AF4584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 xml:space="preserve">Муниципального Собрания </w:t>
      </w:r>
    </w:p>
    <w:p w:rsidR="00AF4584" w:rsidRPr="00357232" w:rsidRDefault="00AF4584" w:rsidP="00AF4584">
      <w:pPr>
        <w:jc w:val="both"/>
        <w:rPr>
          <w:sz w:val="28"/>
          <w:szCs w:val="28"/>
        </w:rPr>
      </w:pPr>
      <w:r w:rsidRPr="00357232">
        <w:rPr>
          <w:sz w:val="28"/>
          <w:szCs w:val="28"/>
        </w:rPr>
        <w:t>Череповецкого муниципального</w:t>
      </w:r>
    </w:p>
    <w:p w:rsidR="00AF4584" w:rsidRPr="00357232" w:rsidRDefault="00AF4584" w:rsidP="00AF4584">
      <w:pPr>
        <w:jc w:val="both"/>
        <w:rPr>
          <w:rFonts w:ascii="Arial" w:hAnsi="Arial" w:cs="Arial"/>
          <w:sz w:val="32"/>
          <w:szCs w:val="32"/>
        </w:rPr>
      </w:pPr>
      <w:r w:rsidRPr="00357232">
        <w:rPr>
          <w:sz w:val="28"/>
          <w:szCs w:val="28"/>
        </w:rPr>
        <w:t xml:space="preserve">района                                                                                             </w:t>
      </w:r>
      <w:r>
        <w:rPr>
          <w:sz w:val="28"/>
          <w:szCs w:val="28"/>
        </w:rPr>
        <w:t>Е.Л. Степанова</w:t>
      </w:r>
    </w:p>
    <w:sectPr w:rsidR="00AF4584" w:rsidRPr="00357232" w:rsidSect="00285E8D">
      <w:footerReference w:type="default" r:id="rId9"/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A7" w:rsidRDefault="00DB7BA7" w:rsidP="00D5253B">
      <w:r>
        <w:separator/>
      </w:r>
    </w:p>
  </w:endnote>
  <w:endnote w:type="continuationSeparator" w:id="0">
    <w:p w:rsidR="00DB7BA7" w:rsidRDefault="00DB7BA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DB7BA7" w:rsidRDefault="00DB7BA7">
        <w:pPr>
          <w:pStyle w:val="ad"/>
          <w:jc w:val="center"/>
        </w:pPr>
        <w:fldSimple w:instr=" PAGE   \* MERGEFORMAT ">
          <w:r w:rsidR="00492F58">
            <w:rPr>
              <w:noProof/>
            </w:rPr>
            <w:t>4</w:t>
          </w:r>
        </w:fldSimple>
      </w:p>
    </w:sdtContent>
  </w:sdt>
  <w:p w:rsidR="00DB7BA7" w:rsidRDefault="00DB7B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A7" w:rsidRDefault="00DB7BA7" w:rsidP="00D5253B">
      <w:r>
        <w:separator/>
      </w:r>
    </w:p>
  </w:footnote>
  <w:footnote w:type="continuationSeparator" w:id="0">
    <w:p w:rsidR="00DB7BA7" w:rsidRDefault="00DB7BA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92ADE"/>
    <w:rsid w:val="00097AF6"/>
    <w:rsid w:val="000A177C"/>
    <w:rsid w:val="000A3629"/>
    <w:rsid w:val="000A48A7"/>
    <w:rsid w:val="000B0CD0"/>
    <w:rsid w:val="000C0214"/>
    <w:rsid w:val="000C759F"/>
    <w:rsid w:val="000D111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5AF3"/>
    <w:rsid w:val="001A258F"/>
    <w:rsid w:val="001A607A"/>
    <w:rsid w:val="001B125A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3707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54A7"/>
    <w:rsid w:val="004547F1"/>
    <w:rsid w:val="00457A38"/>
    <w:rsid w:val="004603A1"/>
    <w:rsid w:val="00460565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26DF2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C2FEE"/>
    <w:rsid w:val="006C5987"/>
    <w:rsid w:val="006C6FCB"/>
    <w:rsid w:val="006C78A9"/>
    <w:rsid w:val="006D097B"/>
    <w:rsid w:val="006D1FAD"/>
    <w:rsid w:val="006D28DD"/>
    <w:rsid w:val="006E10D1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25AF"/>
    <w:rsid w:val="007A6E7C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C0706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0FB7"/>
    <w:rsid w:val="0098173C"/>
    <w:rsid w:val="00991F28"/>
    <w:rsid w:val="009A0299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3E88"/>
    <w:rsid w:val="00AE6CF5"/>
    <w:rsid w:val="00AE793F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2316"/>
    <w:rsid w:val="00D85617"/>
    <w:rsid w:val="00D86BEF"/>
    <w:rsid w:val="00D92B77"/>
    <w:rsid w:val="00D943B0"/>
    <w:rsid w:val="00DA4CD9"/>
    <w:rsid w:val="00DA6D58"/>
    <w:rsid w:val="00DA7216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F167F"/>
    <w:rsid w:val="00EF4134"/>
    <w:rsid w:val="00EF53EB"/>
    <w:rsid w:val="00EF662C"/>
    <w:rsid w:val="00EF6CFD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839"/>
    <w:rsid w:val="00FA0189"/>
    <w:rsid w:val="00FA03FB"/>
    <w:rsid w:val="00FA1A30"/>
    <w:rsid w:val="00FB22B3"/>
    <w:rsid w:val="00FB2374"/>
    <w:rsid w:val="00FB24C2"/>
    <w:rsid w:val="00FB407C"/>
    <w:rsid w:val="00FB489B"/>
    <w:rsid w:val="00FB69A3"/>
    <w:rsid w:val="00FC6D8A"/>
    <w:rsid w:val="00FC7438"/>
    <w:rsid w:val="00FC7CB6"/>
    <w:rsid w:val="00FD03FA"/>
    <w:rsid w:val="00FD209E"/>
    <w:rsid w:val="00FE3C59"/>
    <w:rsid w:val="00FE4AFF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770C-AB8D-499D-A2C1-AB66C94B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38</cp:revision>
  <cp:lastPrinted>2020-11-09T06:21:00Z</cp:lastPrinted>
  <dcterms:created xsi:type="dcterms:W3CDTF">2020-07-24T12:23:00Z</dcterms:created>
  <dcterms:modified xsi:type="dcterms:W3CDTF">2020-11-09T06:26:00Z</dcterms:modified>
</cp:coreProperties>
</file>