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30" w:rsidRPr="00866BE0" w:rsidRDefault="009A5E03" w:rsidP="00542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надзорной деятельности и профилактической работы по Череповецкому району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 информацию до населения, которая с ранним наступлением весны </w:t>
      </w:r>
      <w:r w:rsidR="003E3753" w:rsidRPr="003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приобретает актуальность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стихийным сжиганием</w:t>
      </w:r>
      <w:r w:rsidR="003E3753" w:rsidRPr="003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сухой травы. </w:t>
      </w:r>
      <w:r w:rsidR="003E3753" w:rsidRPr="0086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Зима 2020 года сопровождалась необильными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осадками, поэтому </w:t>
      </w:r>
      <w:r w:rsidRPr="00866B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</w:t>
      </w:r>
      <w:r w:rsidR="003E3753" w:rsidRPr="0086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наступление теплой и ясной погоды</w:t>
      </w:r>
      <w:r w:rsidR="003E3753" w:rsidRPr="003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к повышению класса </w:t>
      </w:r>
      <w:proofErr w:type="spellStart"/>
      <w:r w:rsidR="003E3753" w:rsidRPr="003E3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пожароопасности</w:t>
      </w:r>
      <w:proofErr w:type="spellEnd"/>
      <w:r w:rsidR="003E3753" w:rsidRPr="003E375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связи с этим увеличивается опасность возникновения природных пожаров. В большинстве случаев причиной возгораний является человеческий фактор. Граждане сжигают мусор и прошлогоднюю траву на своих ог</w:t>
      </w:r>
      <w:r w:rsidR="00137030" w:rsidRPr="0086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ородах и дворовых территориях.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37030" w:rsidRPr="00866BE0">
        <w:rPr>
          <w:rFonts w:ascii="Times New Roman" w:hAnsi="Times New Roman" w:cs="Times New Roman"/>
          <w:sz w:val="28"/>
          <w:szCs w:val="28"/>
        </w:rPr>
        <w:t xml:space="preserve">иновниками многих пожаров становятся дети, оставленные без присмотра подростки, не найдя себе лучшего занятия, идут жечь сухую траву. Поэтому еще раз необходимо напомнить </w:t>
      </w:r>
      <w:r>
        <w:rPr>
          <w:rFonts w:ascii="Times New Roman" w:hAnsi="Times New Roman" w:cs="Times New Roman"/>
          <w:sz w:val="28"/>
          <w:szCs w:val="28"/>
        </w:rPr>
        <w:t>несовершеннолетним</w:t>
      </w:r>
      <w:r w:rsidR="00137030" w:rsidRPr="00866BE0">
        <w:rPr>
          <w:rFonts w:ascii="Times New Roman" w:hAnsi="Times New Roman" w:cs="Times New Roman"/>
          <w:sz w:val="28"/>
          <w:szCs w:val="28"/>
        </w:rPr>
        <w:t xml:space="preserve"> о недопустимости поджога сухой травы и последствиях палов.  </w:t>
      </w:r>
      <w:r w:rsidR="003E3753" w:rsidRPr="003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Весной прошлогодняя трава быстро высыхает на солнце и легко загорается от любой искры. Травяные палы быстро распространяются, особенно в ветреные дни. Горение стерни и сухой травы – процесс неуправляемый. Нередко от травяных пожаров сгорают </w:t>
      </w:r>
      <w:r w:rsidR="00137030" w:rsidRPr="00866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жилые дома и постройки, а иногда это может </w:t>
      </w:r>
      <w:r w:rsidR="005426E3" w:rsidRPr="00866BE0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привести к</w:t>
      </w:r>
      <w:r w:rsidR="00137030" w:rsidRPr="00866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человеческим жертвам</w:t>
      </w:r>
      <w:r w:rsidR="003E3753" w:rsidRPr="003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Привычное многим сжигание травы оборачивается тем, что плодородный слой почвы будет восстанавливаться после такого пала минимум семь лет. </w:t>
      </w:r>
      <w:r w:rsidR="00137030" w:rsidRPr="00866BE0">
        <w:rPr>
          <w:rFonts w:ascii="Times New Roman" w:hAnsi="Times New Roman" w:cs="Times New Roman"/>
          <w:sz w:val="28"/>
          <w:szCs w:val="28"/>
        </w:rPr>
        <w:t>Люди, заявляющие, что сжигание прошлогодней травы необходимо, заблуждаются сами и вводят в заблуждение других. Каждый акт поджога – это преступление против хрупкого мира природы. Главная опасность заключается в провоцировании лесных пожаров и разрушении биоценоза экосистемы.</w:t>
      </w:r>
      <w:r w:rsidR="00137030" w:rsidRPr="00866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Среди населения ходит миф, что сжигание прошлогодней травы ускоряет рост молодой. Сухая трава не является преградой для молодой поросли. Сжигая сухую траву, люди нарушают процесс образования перегноя и обедняют почвенное плодородие. Палы травы ослабляют рост растений. Во время палов погибают многие насекомые, пожары вызывают гибель кладок и мест гнездовий птиц. При поджогах травы гибнут также все полезные почвенные микроорганизмы. При травяном пожаре гибнут от огня или задыхаются в дыму практически все млекопитающие, живущие в сухой траве или на поверхности почвы.</w:t>
      </w:r>
    </w:p>
    <w:p w:rsidR="00ED3EF2" w:rsidRPr="005426E3" w:rsidRDefault="003E3753" w:rsidP="005426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7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Травяные палы вызывают очень сильное задымление. Шлейф дыма от разгоревшейся травы или соломы, может распро</w:t>
      </w:r>
      <w:r w:rsidR="00866BE0" w:rsidRPr="00866B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страняться на многие километры, выделяя</w:t>
      </w:r>
      <w:r w:rsidRPr="003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</w:t>
      </w:r>
      <w:r w:rsidR="00866BE0" w:rsidRPr="00866BE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мное количество опасных веществ</w:t>
      </w:r>
      <w:r w:rsidRPr="003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BE0" w:rsidRPr="0086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66BE0" w:rsidRPr="003E3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</w:t>
      </w:r>
      <w:r w:rsidRPr="003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среду. </w:t>
      </w:r>
      <w:r w:rsidR="00ED3EF2" w:rsidRPr="00866BE0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 опасно горение сухой травы вблизи лесных массивов, дачных обществ, на территории населенных пунктов.</w:t>
      </w:r>
      <w:r w:rsidR="005426E3" w:rsidRPr="005426E3">
        <w:rPr>
          <w:rFonts w:ascii="PTSansBold" w:hAnsi="PTSansBold"/>
          <w:color w:val="000000"/>
          <w:sz w:val="21"/>
          <w:szCs w:val="21"/>
          <w:shd w:val="clear" w:color="auto" w:fill="F4F4F4"/>
        </w:rPr>
        <w:t xml:space="preserve"> </w:t>
      </w:r>
      <w:r w:rsidR="005426E3" w:rsidRPr="005426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За нарушения этих элементарных правил существует наказание в виде привлечения к административной, гражданско-правовой и даже уголовной ответственности. Гражданам могут быть выписаны штрафы от 1,5 до 5 тыс. руб. в зависимости от очага возгорания и причиненного вреда</w:t>
      </w:r>
      <w:r w:rsidR="005426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 xml:space="preserve">. </w:t>
      </w:r>
      <w:r w:rsidR="005426E3" w:rsidRPr="0054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EF2" w:rsidRPr="005426E3">
        <w:rPr>
          <w:rFonts w:ascii="Times New Roman" w:hAnsi="Times New Roman" w:cs="Times New Roman"/>
          <w:sz w:val="28"/>
          <w:szCs w:val="28"/>
          <w:shd w:val="clear" w:color="auto" w:fill="FFFFFF"/>
        </w:rPr>
        <w:t>Единственным эффективным способом борьбы с травяными палами являются их</w:t>
      </w:r>
      <w:r w:rsidR="00ED3EF2" w:rsidRPr="00866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предотвращение, а также грамотность и сознательность граждан полный отказ от выжигания сухой </w:t>
      </w:r>
      <w:r w:rsidR="00ED3EF2" w:rsidRPr="005426E3">
        <w:rPr>
          <w:rFonts w:ascii="Times New Roman" w:hAnsi="Times New Roman" w:cs="Times New Roman"/>
          <w:sz w:val="28"/>
          <w:szCs w:val="28"/>
          <w:shd w:val="clear" w:color="auto" w:fill="FFFFFF"/>
        </w:rPr>
        <w:t>растительности.</w:t>
      </w:r>
      <w:r w:rsidR="005426E3" w:rsidRPr="00542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26E3" w:rsidRPr="00542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Будьте бдительны и внимательны по отношению к себе, людям, которые живут рядом с вами и окружающей вас природе</w:t>
      </w:r>
      <w:r w:rsidR="00542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ED3EF2" w:rsidRPr="005426E3" w:rsidSect="005426E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F2"/>
    <w:rsid w:val="00041033"/>
    <w:rsid w:val="00137030"/>
    <w:rsid w:val="003E3753"/>
    <w:rsid w:val="005426E3"/>
    <w:rsid w:val="00866BE0"/>
    <w:rsid w:val="009A5E03"/>
    <w:rsid w:val="00E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F596E-2EB4-499B-B9B3-EE3F9CAB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2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2020-03-10T14:22:00Z</dcterms:created>
  <dcterms:modified xsi:type="dcterms:W3CDTF">2020-03-11T14:56:00Z</dcterms:modified>
</cp:coreProperties>
</file>