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A9" w:rsidRPr="002A0151" w:rsidRDefault="003370C0" w:rsidP="002A0151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="00461412"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3311A9" w:rsidRDefault="003311A9" w:rsidP="00C22ECD">
      <w:pPr>
        <w:rPr>
          <w:rFonts w:ascii="Times New Roman" w:hAnsi="Times New Roman" w:cs="Times New Roman"/>
          <w:sz w:val="28"/>
          <w:szCs w:val="28"/>
        </w:rPr>
      </w:pPr>
    </w:p>
    <w:p w:rsidR="003311A9" w:rsidRPr="00347E8A" w:rsidRDefault="003311A9" w:rsidP="003311A9">
      <w:pPr>
        <w:widowControl w:val="0"/>
        <w:autoSpaceDE w:val="0"/>
        <w:autoSpaceDN w:val="0"/>
        <w:adjustRightInd w:val="0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347E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ТВРЖДЕНО</w:t>
      </w:r>
    </w:p>
    <w:p w:rsidR="003311A9" w:rsidRPr="00347E8A" w:rsidRDefault="003311A9" w:rsidP="003311A9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7E8A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3311A9" w:rsidRPr="00347E8A" w:rsidRDefault="003311A9" w:rsidP="003311A9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47E8A">
        <w:rPr>
          <w:rFonts w:ascii="Times New Roman" w:hAnsi="Times New Roman" w:cs="Times New Roman"/>
          <w:sz w:val="28"/>
          <w:szCs w:val="28"/>
        </w:rPr>
        <w:t>дминистрации района</w:t>
      </w:r>
    </w:p>
    <w:p w:rsidR="003311A9" w:rsidRPr="003311A9" w:rsidRDefault="003311A9" w:rsidP="003311A9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8"/>
          <w:szCs w:val="28"/>
        </w:rPr>
      </w:pPr>
      <w:r w:rsidRPr="003311A9">
        <w:rPr>
          <w:rFonts w:ascii="Times New Roman" w:hAnsi="Times New Roman" w:cs="Times New Roman"/>
          <w:sz w:val="28"/>
          <w:szCs w:val="28"/>
        </w:rPr>
        <w:t>от 25.02.2016 № 185</w:t>
      </w:r>
    </w:p>
    <w:p w:rsidR="003311A9" w:rsidRPr="00680BDC" w:rsidRDefault="003311A9" w:rsidP="003311A9">
      <w:pPr>
        <w:widowControl w:val="0"/>
        <w:autoSpaceDE w:val="0"/>
        <w:autoSpaceDN w:val="0"/>
        <w:adjustRightInd w:val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680BDC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311A9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  <w:r w:rsidRPr="00DC17BE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7BE">
        <w:rPr>
          <w:rFonts w:ascii="Times New Roman" w:hAnsi="Times New Roman" w:cs="Times New Roman"/>
          <w:bCs/>
          <w:sz w:val="28"/>
          <w:szCs w:val="28"/>
        </w:rPr>
        <w:t>ОБ ОТДЕЛЕ СЕЛЬСКОГО 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17BE">
        <w:rPr>
          <w:rFonts w:ascii="Times New Roman" w:hAnsi="Times New Roman" w:cs="Times New Roman"/>
          <w:bCs/>
          <w:sz w:val="28"/>
          <w:szCs w:val="28"/>
        </w:rPr>
        <w:t>АДМИНИСТРАЦИИ ЧЕРЕПОВЕЦКОГО МУНИЦИПАЛЬНОГО РАЙОНА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(далее – положение об отделе)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1.1. Отдел сельского хозяйства администрации Череповецкого муниципального района (далее - отдел) является структурным подразделением администрации района.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Полное официальное наименование - отдел сельского хозяйства администрации Череповецкого муниципального района, сокращенное наименование - отдел сельского хозяйства.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1.2. Отдел подчиняется в своей деятельности главе района, находится в оперативном подчинении заместителя главы района по жилищно-коммунальному хозяйству. Непосредственно руководит деятельностью отдела начальник отдела.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1.3. Положение об отделе утверждается постановлением администрации района.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1.4.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 и Вологодской области, Уставом Череповецкого муниципального района, нормативными правовыми актами Муниципального Собрания района, администрации района и настоящим положением об отделе.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1.5. Работа отдела организуется на основе сочетания единоначалия в решении вопросов служебной деятельности и коллегиальности при их обсуждении, персональной ответственности каждого сотрудника за состояние дел на порученном участке и выполнение отдельных поручений.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1.6. Отдел не обладает правами юридического лица. Материально-техническое и финансовое обеспечение деятельности отдела осуществляется администрацией района.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1.7. Отдел имеет свою круглую печать, штампы и бланк, содержащий полное официальное наименование, </w:t>
      </w:r>
      <w:r>
        <w:rPr>
          <w:rFonts w:ascii="Times New Roman" w:hAnsi="Times New Roman" w:cs="Times New Roman"/>
          <w:sz w:val="28"/>
          <w:szCs w:val="28"/>
        </w:rPr>
        <w:t>почтовый</w:t>
      </w:r>
      <w:r w:rsidRPr="00DC17BE">
        <w:rPr>
          <w:rFonts w:ascii="Times New Roman" w:hAnsi="Times New Roman" w:cs="Times New Roman"/>
          <w:sz w:val="28"/>
          <w:szCs w:val="28"/>
        </w:rPr>
        <w:t xml:space="preserve"> адрес, телефон, адреса электронной почты. По внешнему кругу печати располагается надпись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7BE">
        <w:rPr>
          <w:rFonts w:ascii="Times New Roman" w:hAnsi="Times New Roman" w:cs="Times New Roman"/>
          <w:sz w:val="28"/>
          <w:szCs w:val="28"/>
        </w:rPr>
        <w:t>дминистрация Череповецкого муниципального района Вологодской области», во внутреннем круге –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17BE">
        <w:rPr>
          <w:rFonts w:ascii="Times New Roman" w:hAnsi="Times New Roman" w:cs="Times New Roman"/>
          <w:sz w:val="28"/>
          <w:szCs w:val="28"/>
        </w:rPr>
        <w:t>тдел сельского хозяйства».</w:t>
      </w:r>
      <w:bookmarkStart w:id="1" w:name="_GoBack"/>
      <w:bookmarkEnd w:id="1"/>
    </w:p>
    <w:p w:rsidR="003311A9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2. Основные задачи отдела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Основными задачами отдела являются следующие: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2.1.</w:t>
      </w:r>
      <w:r w:rsidRPr="00DC17BE">
        <w:rPr>
          <w:rFonts w:ascii="Times New Roman" w:hAnsi="Times New Roman" w:cs="Times New Roman"/>
          <w:sz w:val="28"/>
          <w:szCs w:val="28"/>
        </w:rPr>
        <w:tab/>
      </w: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реализации на территории района государственной политики в сфере развития сельского хозяйства и сельских территорий;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2.2. Разработка и реализация муниципальных программ в области сельского хозяйства и развития сельских территорий, содействие реализации государственных программ по направлениям деятельности отдела;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2.3. Организация мониторинга, анализ и прогнозирование показателей развития сельскохозяйственного производства в районе;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2.4. Сбор, обработка и передача в вышестоящие органы информации о финансово-экономическом состоянии сельскохозяйственных предприятий и крестьянско-фермерских хозяйств района;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2.5. Разработка и исполнение правовых актов по 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правлениям деятельности отдела;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2.6. Участие в мероприятиях по мобилизационной подготовке, гражданской обороне и защите населения и территорий от чрезвычайных ситуаций;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>2.7.</w:t>
      </w:r>
      <w:r w:rsidRPr="00DC17B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</w:t>
      </w:r>
      <w:r w:rsidRPr="00DC17BE">
        <w:rPr>
          <w:rFonts w:ascii="Times New Roman" w:hAnsi="Times New Roman" w:cs="Times New Roman"/>
          <w:sz w:val="28"/>
          <w:szCs w:val="28"/>
        </w:rPr>
        <w:t>ешение иных вопросов в пределах своей компетенции.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311A9" w:rsidRPr="00DC17BE" w:rsidRDefault="003311A9" w:rsidP="003311A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DC17BE">
        <w:rPr>
          <w:rFonts w:ascii="Times New Roman" w:hAnsi="Times New Roman"/>
          <w:sz w:val="28"/>
          <w:szCs w:val="28"/>
        </w:rPr>
        <w:t xml:space="preserve">3. Функции отдела 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Для </w:t>
      </w:r>
      <w:r w:rsidRPr="006041D7">
        <w:rPr>
          <w:rFonts w:ascii="Times New Roman" w:hAnsi="Times New Roman" w:cs="Times New Roman"/>
          <w:sz w:val="28"/>
          <w:szCs w:val="28"/>
        </w:rPr>
        <w:t xml:space="preserve">достижения поставленных задач отдел осуществляет следующие функции: 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>3.1.</w:t>
      </w:r>
      <w:r w:rsidRPr="006041D7">
        <w:rPr>
          <w:rFonts w:ascii="Times New Roman" w:hAnsi="Times New Roman" w:cs="Times New Roman"/>
          <w:sz w:val="28"/>
          <w:szCs w:val="28"/>
        </w:rPr>
        <w:tab/>
        <w:t>В части с</w:t>
      </w: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оздания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содействия реализации на территории района государственной политики в сфере развития сельского хозяйства и сельских территорий: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3.1.1. Содействует лицам, осуществляющим сельскохозяйственное производство на территории Череповецкого муниципального района, в информационно-методическом обеспечении, в формировании и использовании кадрового резерва руководителей, специалистов и рабочих;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3.1.2. Совместно с органами местного самоуправления района и сельских поселений участвует в работе по формированию территориальных направлений социально-экономического развития района, разработке финансовых и правовых условий развития сельскохозяйственных предприятий всех форм собственности, крестьянско-фермерских хозяйств, индивидуальных предпринимателей;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lastRenderedPageBreak/>
        <w:t>3.1.3. Анализирует изменения федерального и областного законодательства по направлениям деятельности отдела;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3.1.4. Анализирует результаты производственно-хозяйственной деятельности сельхозтоваропроизводителей, представляет предложения по улучшению функционирования предприятий, проводит балансовые комиссии с руководителями и специалистами в хозяйствах;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3.1.5. Проводит совещания с руководителями и специалистами сельхозпредприятий и крестьянско-фермерских хозяйств по вопросам функционирования сельскохозяйственного производства, организует мероприятия по обмену опытом ведения сельскохозяйственного производства, в том числе выездные;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3.1.6. Способствует внедрению в сельхозпредприятиях и крестьянско-фермерских хозяйствах района современных энергосберегающих технологий, новой техники и оборудования, современных районированных сортов высоких репродукций, новых пород скота;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3.1.7. Осуществляет целенаправленную аграрную политику местного самоуправления в соответствии с федеральным и областным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материально-техническому обеспечению агропромышленного производства;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3.1.8. Организует проведение районного соревнования в отраслях агропромышленного комплекса района;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3.1.9. Организует и проводит на территории района конкурсы профессионального мастерства: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-конкурс мастеров машинного доения;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-конкурс операторов искусственного осеменения животных;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-конкурс качества молока;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-конкурс пчеловодов;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-смотр-конкурс на лучшее использование, хранение, организацию проведения ремонтных работ сельскохозяйственной техники в хозяйствах и предприятиях АПК и другие;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3.1.10. Привлекает победителей районных конкурсов к участию в областных конкурсах профессионального мастерства, оказывает консультационную поддержку в вопросах подготовки и участия в них;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3.1.11. Представляет в администрацию района предложения о награждении работников сельскохозяйственного производства наградами, грамотами и благодарностями;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3.1.12. Консультирует по вопросам создания и функционирования вновь создаваемых крестьянско-фермерских хозяйств, рассматривает бизнес-планы, дает рекомендации, готовит ходатайства о включении крестьянско-фермерских хозяйств в подпрограммы поддержки фермеров Государственной программы развития агропромышленного комплекса и потребительского рынка Вологодской области на 2013 – 2020 годы;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lastRenderedPageBreak/>
        <w:t>3.1.13</w:t>
      </w:r>
      <w:r w:rsidR="006041D7">
        <w:rPr>
          <w:rFonts w:ascii="Times New Roman" w:hAnsi="Times New Roman"/>
          <w:sz w:val="28"/>
          <w:szCs w:val="28"/>
        </w:rPr>
        <w:t xml:space="preserve">. </w:t>
      </w:r>
      <w:r w:rsidRPr="006041D7">
        <w:rPr>
          <w:rFonts w:ascii="Times New Roman" w:hAnsi="Times New Roman"/>
          <w:sz w:val="28"/>
          <w:szCs w:val="28"/>
        </w:rPr>
        <w:t>Оказывает методическую и практическую помощь сельхозтоваропроизводителям по вопросам участия в Государственной программе развития сельского хозяйства, в иных государственных и муниципальных программах поддержки сельхозтоваропроизводителей;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3.1.14. Организует участие руководителей и специалистов сельхозпредприятий в обучающих семинарах сельскохозяйственного направления;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части разработки и реализации муниципальных программ в области сельского хозяйства и развития сельских территорий, содействия реализации государственных программ по направлениям деятельности отдела: </w:t>
      </w:r>
    </w:p>
    <w:p w:rsidR="003311A9" w:rsidRPr="006041D7" w:rsidRDefault="003311A9" w:rsidP="00331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eastAsia="Calibri" w:hAnsi="Times New Roman" w:cs="Times New Roman"/>
          <w:sz w:val="28"/>
          <w:szCs w:val="28"/>
        </w:rPr>
        <w:t>3.2.1.</w:t>
      </w:r>
      <w:r w:rsidRPr="006041D7">
        <w:rPr>
          <w:rFonts w:ascii="Times New Roman" w:eastAsia="Calibri" w:hAnsi="Times New Roman" w:cs="Times New Roman"/>
          <w:sz w:val="28"/>
          <w:szCs w:val="28"/>
        </w:rPr>
        <w:tab/>
      </w:r>
      <w:r w:rsidRPr="006041D7">
        <w:rPr>
          <w:rFonts w:ascii="Times New Roman" w:hAnsi="Times New Roman" w:cs="Times New Roman"/>
          <w:sz w:val="28"/>
          <w:szCs w:val="28"/>
        </w:rPr>
        <w:t>Разрабатывает муниципальные программы по направлениям деятельности отдела и обеспечивает их реализацию;</w:t>
      </w:r>
    </w:p>
    <w:p w:rsidR="003311A9" w:rsidRPr="006041D7" w:rsidRDefault="003311A9" w:rsidP="00331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 xml:space="preserve">3.2.2. </w:t>
      </w:r>
      <w:r w:rsidRPr="006041D7">
        <w:rPr>
          <w:rFonts w:ascii="Times New Roman" w:hAnsi="Times New Roman" w:cs="Times New Roman"/>
          <w:sz w:val="28"/>
          <w:szCs w:val="28"/>
        </w:rPr>
        <w:tab/>
        <w:t>Готовит и согласовывает проекты правовых актов по утверждению, внесению изменений и реализации муниципальных программ;</w:t>
      </w:r>
    </w:p>
    <w:p w:rsidR="003311A9" w:rsidRPr="006041D7" w:rsidRDefault="003311A9" w:rsidP="00331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>3.2.3.</w:t>
      </w:r>
      <w:r w:rsidRPr="006041D7">
        <w:rPr>
          <w:rFonts w:ascii="Times New Roman" w:hAnsi="Times New Roman" w:cs="Times New Roman"/>
          <w:sz w:val="28"/>
          <w:szCs w:val="28"/>
        </w:rPr>
        <w:tab/>
        <w:t>Анализирует исполнение муниципальных программ, отнесенных к компетенции отдела, по итогам анализа представляет предложения по их эффективной реализации и внесению в них изменений;</w:t>
      </w:r>
    </w:p>
    <w:p w:rsidR="003311A9" w:rsidRPr="006041D7" w:rsidRDefault="003311A9" w:rsidP="00331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>3.2.4.</w:t>
      </w:r>
      <w:r w:rsidRPr="006041D7">
        <w:rPr>
          <w:rFonts w:ascii="Times New Roman" w:hAnsi="Times New Roman" w:cs="Times New Roman"/>
          <w:sz w:val="28"/>
          <w:szCs w:val="28"/>
        </w:rPr>
        <w:tab/>
        <w:t>Предоставляет отчетность об исполнении муниципальных программ в отдел стратегического планирования.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3.3.</w:t>
      </w: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части организации мониторинга, анализа и прогнозирования показателей развития сельскохозяйственного производства в районе: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  <w:lang w:eastAsia="ru-RU"/>
        </w:rPr>
        <w:t>3.3.1.</w:t>
      </w:r>
      <w:r w:rsidRPr="006041D7">
        <w:rPr>
          <w:rFonts w:ascii="Times New Roman" w:hAnsi="Times New Roman"/>
          <w:sz w:val="28"/>
          <w:szCs w:val="28"/>
          <w:lang w:eastAsia="ru-RU"/>
        </w:rPr>
        <w:tab/>
      </w:r>
      <w:r w:rsidRPr="006041D7">
        <w:rPr>
          <w:rFonts w:ascii="Times New Roman" w:hAnsi="Times New Roman"/>
          <w:sz w:val="28"/>
          <w:szCs w:val="28"/>
        </w:rPr>
        <w:t>Осуществляет мониторинг деятельности сельскохозяйственных предприятий, крестьянско-фермерских хозяйств, личных подсобных хозяйств района по различным направлениям деятельности;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  <w:lang w:eastAsia="ru-RU"/>
        </w:rPr>
        <w:t>3.3.2.</w:t>
      </w:r>
      <w:r w:rsidRPr="006041D7">
        <w:rPr>
          <w:rFonts w:ascii="Times New Roman" w:hAnsi="Times New Roman"/>
          <w:sz w:val="28"/>
          <w:szCs w:val="28"/>
          <w:lang w:eastAsia="ru-RU"/>
        </w:rPr>
        <w:tab/>
      </w:r>
      <w:r w:rsidRPr="006041D7">
        <w:rPr>
          <w:rFonts w:ascii="Times New Roman" w:hAnsi="Times New Roman"/>
          <w:sz w:val="28"/>
          <w:szCs w:val="28"/>
        </w:rPr>
        <w:t>Обеспечивает сбор, обработку и предоставление органам государственной власти по установленным формам и срокам оперативной, ежемесячной, квартальной и годовой отчетности;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3.3.3. Участвует в разработке и реализации в соответствии с законодательством Российской Федерации, законодательством Вологодской области производственно-финансовых планов развития предприятий АПК всех форм собственности, готовит сводный план по району и защищает его в органах государственной власти области;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3.3.4. Готовит годовой и поквартальный анализ экономической деятельности предприятий агропромышленного комплекса, анализирует состояние и прогнозирует деятельность агропромышленного комплекса района;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3.4.</w:t>
      </w: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части организации сбора информации о финансово-экономическом состоянии сельскохозяйственных предприятий и крестьянско-фермерских хозяйств района: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3.4.1.</w:t>
      </w:r>
      <w:r w:rsidRPr="006041D7">
        <w:rPr>
          <w:rFonts w:ascii="Times New Roman" w:hAnsi="Times New Roman"/>
          <w:sz w:val="28"/>
          <w:szCs w:val="28"/>
        </w:rPr>
        <w:tab/>
        <w:t>Обеспечивает установку бесплатного программного обеспечения, разрабатываемого Министерством сельского хозяйства для сбора указанной информации и формирования отчетов (далее – Программное обеспечение), и производит его регулярное обновление;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lastRenderedPageBreak/>
        <w:t>3.4.2.</w:t>
      </w:r>
      <w:r w:rsidRPr="006041D7">
        <w:rPr>
          <w:rFonts w:ascii="Times New Roman" w:hAnsi="Times New Roman"/>
          <w:sz w:val="28"/>
          <w:szCs w:val="28"/>
        </w:rPr>
        <w:tab/>
        <w:t>Организует сбор, обработку с использованием Программного обеспечения и сдачу в органы государственной власти области информации о производственно-финансовой деятельности сельхозтоваропроизводителей района в установленной форме и в установленные сроки;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3.5. В части разработки и исполнения правовых актов по направлениям деятельности отдела: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3.5.1. Разрабатывает и выносит на рассмотрение администрации района проекты муниципальных правовых актов, отнесенных к сфере деятельности отдела;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3.5.2. Осуществляет мониторинг правоприменения муниципальных правовых актов по направлениям деятельности отдела, своевременно разрабатывает новые или вносит изменения в действующие;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41D7">
        <w:rPr>
          <w:rFonts w:ascii="Times New Roman" w:eastAsia="Calibri" w:hAnsi="Times New Roman" w:cs="Times New Roman"/>
          <w:sz w:val="28"/>
          <w:szCs w:val="28"/>
          <w:lang w:eastAsia="ru-RU"/>
        </w:rPr>
        <w:t>3.6. В части участия в мероприятиях по мобилизационной подготовке, гражданской обороне и защите населения и территорий от чрезвычайных ситуаций:</w:t>
      </w:r>
    </w:p>
    <w:p w:rsidR="003311A9" w:rsidRPr="006041D7" w:rsidRDefault="003311A9" w:rsidP="003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7">
        <w:rPr>
          <w:rFonts w:ascii="Times New Roman" w:hAnsi="Times New Roman" w:cs="Times New Roman"/>
          <w:sz w:val="28"/>
          <w:szCs w:val="28"/>
        </w:rPr>
        <w:t>3.6.1.</w:t>
      </w:r>
      <w:r w:rsidRPr="006041D7">
        <w:rPr>
          <w:rFonts w:ascii="Times New Roman" w:hAnsi="Times New Roman" w:cs="Times New Roman"/>
          <w:sz w:val="28"/>
          <w:szCs w:val="28"/>
        </w:rPr>
        <w:tab/>
        <w:t>Участвует в мероприятиях по обеспечению мобилизационной готовности сельскохозяйственных предприятий;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3.6.2. Обеспечивает функционирование службы защиты сельскохозяйственных животных и растений гражданской обороны и территориальной подсистемы единой государственной системы предупреждения и ликвидации чрезвычайных ситуаций;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3.6.3. Оказывает предприятиям и организациям методическую и консультационную помощь по вопросам создания и функционирования нештатных аварийно-спасательных формирований, относящихся к сфере деятельности отдела;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3.6.4. Оказывает методическую помощь организациям и учреждениям агропромышленного комплекса в вопросах обеспечения противопожарной безопасности, гражданской обороны и предотвращения чрезвычайных ситуаций;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3.6.5. Организует работу комиссии по предупреждению и ликвидации эпидемий и эпизоотий Череповецкого муниципального района, созданной в соответствии с решением Комиссии по предупреждению и ликвидации чрезвычайных ситуаций и обеспечению пожарной безопасности района от 26.08.2010 № 11;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3.7. В части решения иных вопросов в пределах своей компетенции: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>3.7.1. Организует прием граждан и представителей юридических лиц по вопросам, входящим в компетенцию отдела, обеспечивает своевременное и полное рассмотрение устных и письменных обращений граждан, принимает по ним решения и направляет ответы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 и юридических лиц;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 xml:space="preserve">3.7.2. Оказывает гражданам бесплатную юридическую помощь в виде правового консультирования в устной форме по вопросам, относящимся к </w:t>
      </w:r>
      <w:r w:rsidRPr="006041D7">
        <w:rPr>
          <w:rFonts w:ascii="Times New Roman" w:hAnsi="Times New Roman"/>
          <w:sz w:val="28"/>
          <w:szCs w:val="28"/>
        </w:rPr>
        <w:lastRenderedPageBreak/>
        <w:t>компетенции отдела, в порядке, установленном законодательством Российской Федерации для рассмотрения обращений граждан;</w:t>
      </w:r>
    </w:p>
    <w:p w:rsidR="003311A9" w:rsidRPr="006041D7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 xml:space="preserve">3.7.3. Своевременно предоставляет информацию, относящуюся к компетенции отдела, по запросам граждан, юридических лиц, государственных и муниципальных органов, администрации района; </w:t>
      </w:r>
    </w:p>
    <w:p w:rsidR="003311A9" w:rsidRPr="00DC17BE" w:rsidRDefault="003311A9" w:rsidP="003311A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6041D7">
        <w:rPr>
          <w:rFonts w:ascii="Times New Roman" w:hAnsi="Times New Roman"/>
          <w:sz w:val="28"/>
          <w:szCs w:val="28"/>
        </w:rPr>
        <w:t xml:space="preserve">3.7.4. Готовит и направляет информацию об участии района в муниципальных и иных программах в сфере сельскохозяйственного производства для размещения на официальном </w:t>
      </w:r>
      <w:hyperlink r:id="rId8" w:history="1">
        <w:r w:rsidRPr="006041D7">
          <w:rPr>
            <w:rFonts w:ascii="Times New Roman" w:hAnsi="Times New Roman"/>
            <w:sz w:val="28"/>
            <w:szCs w:val="28"/>
          </w:rPr>
          <w:t>сайте</w:t>
        </w:r>
      </w:hyperlink>
      <w:r w:rsidRPr="006041D7">
        <w:rPr>
          <w:rFonts w:ascii="Times New Roman" w:hAnsi="Times New Roman"/>
          <w:sz w:val="28"/>
          <w:szCs w:val="28"/>
        </w:rPr>
        <w:t xml:space="preserve"> Череповецкого муниципаль</w:t>
      </w:r>
      <w:r w:rsidRPr="00DC17BE">
        <w:rPr>
          <w:rFonts w:ascii="Times New Roman" w:hAnsi="Times New Roman"/>
          <w:sz w:val="28"/>
          <w:szCs w:val="28"/>
        </w:rPr>
        <w:t>ного района в информационно-телекоммуникационной сети Интернет.</w:t>
      </w:r>
    </w:p>
    <w:p w:rsidR="003311A9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 Организационная деятельность отдела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4.1. Структура и штатное расписание отдела утверждаются главой района по представлению заместителя главы района по жилищно-коммунальному хозяйству после согласования руководителем аппарата администрации района.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4.2. Отдел ведет делопроизводство в соответствии с утвержденной номенклатурой дел.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4.3. Отдел возглавляет начальник, назначаемый на должность и освобождаемый от занимаемой должности главой района.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4.4. Полномочия начальника отдела: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руководит деятельностью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планирует работу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обеспечивает выполнение задач и функций, возложенных на отдел;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представляет отдел в государственных органах и иных организациях по вопросам, входящим в компетенцию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разрабатывает структуру отдела, штатное расписание, устанавливает функциональные обязанности работников отдела и разрабатывает должностные инструкции;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осуществляет согласование проектов муниципальных правовых актов и иных документов по вопросам, входящим в компетенцию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выносит на рассмотрение главы района, должностных лиц администрации района проекты документов по вопросам, входящим в компетенцию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обеспечивает соблюдение трудовой дисциплины работниками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вносит предложения главе района о назначении на должность, поощрении работников отдела либо о применении к ним мер дисциплинарного взыскания;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обеспечивает повышение квалификации работников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осуществляет координацию работы работников отдела с подведомственными организациями;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- запрашивает и получает от структурных подразделений администрации района, органов местного самоуправления района документы, справки, расчеты и иную информацию в письменном, </w:t>
      </w:r>
      <w:r w:rsidRPr="00DC17BE">
        <w:rPr>
          <w:rFonts w:ascii="Times New Roman" w:hAnsi="Times New Roman" w:cs="Times New Roman"/>
          <w:sz w:val="28"/>
          <w:szCs w:val="28"/>
        </w:rPr>
        <w:lastRenderedPageBreak/>
        <w:t>электронном и устном виде, необходимую для выполнения возложенных на отдел задач;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обладает иными полномочиями, необходимыми для обеспечения деятельности отдела.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4.5. Права, обязанности и ответственность работников отдела определяются должностными инструкциями, утверждаемыми заместителем главы района по жилищно-коммунальному хозяйству. Возложение на работников отдела обязанностей, не связанных с осуществлением полномочий,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7BE">
        <w:rPr>
          <w:rFonts w:ascii="Times New Roman" w:hAnsi="Times New Roman" w:cs="Times New Roman"/>
          <w:sz w:val="28"/>
          <w:szCs w:val="28"/>
        </w:rPr>
        <w:t>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отделе</w:t>
      </w:r>
      <w:r w:rsidRPr="00DC17B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4.6. В период отсутствия начальника отдела его обязанности выполняет один из специалистов отдела на основании распоряжения администрации района. Распоряжение администрации района готовится отделом муниципальной службы, кадров и защиты информации на основании ходатайства начальника отдела вместе с распоряжением о предоставлении отпуска, направлении в командировку.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5. Права и обязанности отдела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5.1. Отдел осуществляет свою деятельность в пределах, установленных действующим законодательством и положением об отделе.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5.2. Отдел имеет право: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вносить на рассмотрение администрации района предложения по совершенствованию нормативных правовых актов и решению иных вопросов местного значения района в соответствии с компетенцией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участвовать в работе Муниципального Собрания района и других органов местного самоуправления района при обсуждении вопросов, входящих в его компетенцию;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разрабатывать проекты правовых актов, принимаемых органами местного самоуправления Череповецкого муниципального района, по вопросам, отнесенных к компетенции отдела;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статистические и иные отчетные данные, а также сведения, необходимые для принятия решений по отнесенным к компетенции отдела вопросам;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участвовать в проводимых в соответствии с мотивированными постановлениями правоохранительных органов по обращениям органов государственной власти области и органов местного самоуправления района проверках первичных документов сельхозтоваропроизводителей любых форм собственности, получающих бюджетные средства.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5.3. Отдел в целях организации своей деятельности обязан: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соблюдать требования действующего федерального, областного законодательства, Устава Череповецкого муниципального района, нормативных правовых актов Череповецкого муниципального района;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- осуществлять учет и обеспечение полной сохранности дел постоянного срока хранения; 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 xml:space="preserve">- обеспечивать своевременное и полное рассмотрение устных и </w:t>
      </w:r>
      <w:r w:rsidRPr="00DC17BE">
        <w:rPr>
          <w:rFonts w:ascii="Times New Roman" w:hAnsi="Times New Roman" w:cs="Times New Roman"/>
          <w:sz w:val="28"/>
          <w:szCs w:val="28"/>
        </w:rPr>
        <w:lastRenderedPageBreak/>
        <w:t>письменных обращений граждан и юридических лиц по вопросам, относящимся к компетенции отдела, принятие по ним решений и направление ответов в установленный законодательством срок;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- обеспечивать выполнение мероприятий в области мобилизационной подготовки, гражданской обороны и защиты населения и территорий от чрезвычайных ситуаций.</w:t>
      </w: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За несвоевременное или некачественное выполнение возложенных на отдел задач и полномочий, а также за неиспользование представленных отделу прав начальник и работники отдела в соответствии с распределенными обязанностями несут ответственность, предусмотренную законодательством.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7. Взаимоотношения и связь</w:t>
      </w:r>
    </w:p>
    <w:p w:rsidR="003311A9" w:rsidRPr="00DC17BE" w:rsidRDefault="003311A9" w:rsidP="003311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11A9" w:rsidRDefault="003311A9" w:rsidP="006041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7BE">
        <w:rPr>
          <w:rFonts w:ascii="Times New Roman" w:hAnsi="Times New Roman" w:cs="Times New Roman"/>
          <w:sz w:val="28"/>
          <w:szCs w:val="28"/>
        </w:rPr>
        <w:t>Для решения возложенных на него задач отдел поддерживает связь и обеспечивает необходимое согласование решаемых вопросов с Департаментом сельского хозяйства и  продовольственных ресурсов Вологодской области, Муниципальным Собранием района, органами и структурными подразделениями администрации района, иными органами государственной власти и органами местного самоуправления иных муниципальных образований, сельскохозяйственными предприятиями, крестьянско-фермерскими хозяйствами, правоохранительными органами, муниципальными бюджетными учреждениями и средствами массовой информации.</w:t>
      </w: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6041D7" w:rsidRDefault="006041D7" w:rsidP="003311A9">
      <w:pPr>
        <w:ind w:firstLine="6096"/>
        <w:rPr>
          <w:rFonts w:ascii="Times New Roman" w:hAnsi="Times New Roman" w:cs="Times New Roman"/>
          <w:sz w:val="28"/>
          <w:szCs w:val="28"/>
        </w:rPr>
      </w:pPr>
    </w:p>
    <w:p w:rsidR="003311A9" w:rsidRPr="006041D7" w:rsidRDefault="003311A9" w:rsidP="006041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910D0">
        <w:rPr>
          <w:rFonts w:ascii="Times New Roman" w:hAnsi="Times New Roman"/>
          <w:sz w:val="28"/>
          <w:szCs w:val="28"/>
        </w:rPr>
        <w:t>.</w:t>
      </w:r>
    </w:p>
    <w:sectPr w:rsidR="003311A9" w:rsidRPr="006041D7" w:rsidSect="003311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42" w:rsidRDefault="007C0B42" w:rsidP="00056F8A">
      <w:r>
        <w:separator/>
      </w:r>
    </w:p>
  </w:endnote>
  <w:endnote w:type="continuationSeparator" w:id="1">
    <w:p w:rsidR="007C0B42" w:rsidRDefault="007C0B42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42" w:rsidRDefault="007C0B42" w:rsidP="00056F8A">
      <w:r>
        <w:separator/>
      </w:r>
    </w:p>
  </w:footnote>
  <w:footnote w:type="continuationSeparator" w:id="1">
    <w:p w:rsidR="007C0B42" w:rsidRDefault="007C0B42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9368C0"/>
    <w:multiLevelType w:val="hybridMultilevel"/>
    <w:tmpl w:val="35405D40"/>
    <w:lvl w:ilvl="0" w:tplc="7E6A46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971F9"/>
    <w:multiLevelType w:val="multilevel"/>
    <w:tmpl w:val="7AD48B1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5">
    <w:nsid w:val="34AB450C"/>
    <w:multiLevelType w:val="hybridMultilevel"/>
    <w:tmpl w:val="DEAE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3E497F"/>
    <w:multiLevelType w:val="multilevel"/>
    <w:tmpl w:val="92B4A8A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B020F0"/>
    <w:multiLevelType w:val="hybridMultilevel"/>
    <w:tmpl w:val="F8A68B40"/>
    <w:lvl w:ilvl="0" w:tplc="817AC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A158D1"/>
    <w:multiLevelType w:val="multilevel"/>
    <w:tmpl w:val="474ECB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A2A54A1"/>
    <w:multiLevelType w:val="hybridMultilevel"/>
    <w:tmpl w:val="5E3E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E6C"/>
    <w:multiLevelType w:val="multilevel"/>
    <w:tmpl w:val="ECBEE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0E06"/>
    <w:rsid w:val="000140B1"/>
    <w:rsid w:val="00014196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0D6D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24A3"/>
    <w:rsid w:val="00052FBA"/>
    <w:rsid w:val="00054046"/>
    <w:rsid w:val="00055A10"/>
    <w:rsid w:val="00056F8A"/>
    <w:rsid w:val="00057854"/>
    <w:rsid w:val="000603C5"/>
    <w:rsid w:val="000618A2"/>
    <w:rsid w:val="00061923"/>
    <w:rsid w:val="00061E2A"/>
    <w:rsid w:val="00063B84"/>
    <w:rsid w:val="00064B1A"/>
    <w:rsid w:val="00066218"/>
    <w:rsid w:val="000663F5"/>
    <w:rsid w:val="000667BB"/>
    <w:rsid w:val="0006740E"/>
    <w:rsid w:val="0006783B"/>
    <w:rsid w:val="000707A7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13A1"/>
    <w:rsid w:val="00092CE4"/>
    <w:rsid w:val="0009360E"/>
    <w:rsid w:val="00093B52"/>
    <w:rsid w:val="00094C33"/>
    <w:rsid w:val="00094D55"/>
    <w:rsid w:val="0009696D"/>
    <w:rsid w:val="000969F7"/>
    <w:rsid w:val="000A018F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7D1"/>
    <w:rsid w:val="000B1FC3"/>
    <w:rsid w:val="000B2240"/>
    <w:rsid w:val="000B2512"/>
    <w:rsid w:val="000B2DB5"/>
    <w:rsid w:val="000B2F2A"/>
    <w:rsid w:val="000B379E"/>
    <w:rsid w:val="000B39C1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C776D"/>
    <w:rsid w:val="000D0752"/>
    <w:rsid w:val="000D1BF0"/>
    <w:rsid w:val="000D255A"/>
    <w:rsid w:val="000D2889"/>
    <w:rsid w:val="000D3390"/>
    <w:rsid w:val="000D3A61"/>
    <w:rsid w:val="000D41C0"/>
    <w:rsid w:val="000D53C9"/>
    <w:rsid w:val="000D53E9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102B6A"/>
    <w:rsid w:val="0010305C"/>
    <w:rsid w:val="001058E0"/>
    <w:rsid w:val="00105F98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DB8"/>
    <w:rsid w:val="0014757E"/>
    <w:rsid w:val="00147993"/>
    <w:rsid w:val="00147D39"/>
    <w:rsid w:val="00150529"/>
    <w:rsid w:val="00154974"/>
    <w:rsid w:val="00154D0C"/>
    <w:rsid w:val="00154D4C"/>
    <w:rsid w:val="00155A44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E05"/>
    <w:rsid w:val="00173881"/>
    <w:rsid w:val="001740E7"/>
    <w:rsid w:val="00175A3D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2C95"/>
    <w:rsid w:val="00183CBD"/>
    <w:rsid w:val="00187164"/>
    <w:rsid w:val="001905E8"/>
    <w:rsid w:val="00190FA9"/>
    <w:rsid w:val="00191391"/>
    <w:rsid w:val="001917A0"/>
    <w:rsid w:val="00191ACF"/>
    <w:rsid w:val="001931B5"/>
    <w:rsid w:val="00194E5E"/>
    <w:rsid w:val="001956BB"/>
    <w:rsid w:val="00196866"/>
    <w:rsid w:val="00197557"/>
    <w:rsid w:val="00197F15"/>
    <w:rsid w:val="001A00E9"/>
    <w:rsid w:val="001A0591"/>
    <w:rsid w:val="001A09E6"/>
    <w:rsid w:val="001A10A3"/>
    <w:rsid w:val="001A1842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000"/>
    <w:rsid w:val="00207A31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21A9"/>
    <w:rsid w:val="00232A68"/>
    <w:rsid w:val="00233F1E"/>
    <w:rsid w:val="002342AF"/>
    <w:rsid w:val="002346B7"/>
    <w:rsid w:val="0023741E"/>
    <w:rsid w:val="00237A27"/>
    <w:rsid w:val="00241603"/>
    <w:rsid w:val="002428A8"/>
    <w:rsid w:val="00242BD0"/>
    <w:rsid w:val="00242D3D"/>
    <w:rsid w:val="002437F8"/>
    <w:rsid w:val="00243A07"/>
    <w:rsid w:val="00245726"/>
    <w:rsid w:val="00245D7D"/>
    <w:rsid w:val="002461BC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556"/>
    <w:rsid w:val="0027075A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FE3"/>
    <w:rsid w:val="00295E20"/>
    <w:rsid w:val="00297453"/>
    <w:rsid w:val="002A0151"/>
    <w:rsid w:val="002A061F"/>
    <w:rsid w:val="002A11B5"/>
    <w:rsid w:val="002A30E6"/>
    <w:rsid w:val="002A616A"/>
    <w:rsid w:val="002A69F3"/>
    <w:rsid w:val="002A7567"/>
    <w:rsid w:val="002A7D3D"/>
    <w:rsid w:val="002B00E6"/>
    <w:rsid w:val="002B0FAC"/>
    <w:rsid w:val="002B17C5"/>
    <w:rsid w:val="002B27E9"/>
    <w:rsid w:val="002B2C10"/>
    <w:rsid w:val="002B3B9E"/>
    <w:rsid w:val="002B487C"/>
    <w:rsid w:val="002B4EEA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6FE7"/>
    <w:rsid w:val="002C75EB"/>
    <w:rsid w:val="002C7DB0"/>
    <w:rsid w:val="002D0802"/>
    <w:rsid w:val="002D2105"/>
    <w:rsid w:val="002D3607"/>
    <w:rsid w:val="002D408E"/>
    <w:rsid w:val="002D5D6F"/>
    <w:rsid w:val="002D7A1C"/>
    <w:rsid w:val="002E0613"/>
    <w:rsid w:val="002E073B"/>
    <w:rsid w:val="002E658E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0FCF"/>
    <w:rsid w:val="00303363"/>
    <w:rsid w:val="0030651C"/>
    <w:rsid w:val="00306917"/>
    <w:rsid w:val="0030729E"/>
    <w:rsid w:val="0031098A"/>
    <w:rsid w:val="00310D20"/>
    <w:rsid w:val="0031163E"/>
    <w:rsid w:val="00311EC2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9A"/>
    <w:rsid w:val="003234FC"/>
    <w:rsid w:val="00324920"/>
    <w:rsid w:val="003266EE"/>
    <w:rsid w:val="00327A2E"/>
    <w:rsid w:val="0033048F"/>
    <w:rsid w:val="003310F1"/>
    <w:rsid w:val="003311A9"/>
    <w:rsid w:val="003311C2"/>
    <w:rsid w:val="003342C1"/>
    <w:rsid w:val="003350A8"/>
    <w:rsid w:val="0033595A"/>
    <w:rsid w:val="00335AA0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60872"/>
    <w:rsid w:val="00361417"/>
    <w:rsid w:val="00361678"/>
    <w:rsid w:val="00361D5D"/>
    <w:rsid w:val="00361FD8"/>
    <w:rsid w:val="003620ED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77F46"/>
    <w:rsid w:val="00383A72"/>
    <w:rsid w:val="00384FB3"/>
    <w:rsid w:val="00385436"/>
    <w:rsid w:val="00385466"/>
    <w:rsid w:val="00387722"/>
    <w:rsid w:val="003903E0"/>
    <w:rsid w:val="003907D8"/>
    <w:rsid w:val="00391120"/>
    <w:rsid w:val="00392194"/>
    <w:rsid w:val="00392DD1"/>
    <w:rsid w:val="00392FE9"/>
    <w:rsid w:val="00393018"/>
    <w:rsid w:val="003947EE"/>
    <w:rsid w:val="003A14B8"/>
    <w:rsid w:val="003A4D07"/>
    <w:rsid w:val="003A6B26"/>
    <w:rsid w:val="003A7EDF"/>
    <w:rsid w:val="003B01DB"/>
    <w:rsid w:val="003B0A50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1905"/>
    <w:rsid w:val="003F3BAF"/>
    <w:rsid w:val="003F48B1"/>
    <w:rsid w:val="003F56A6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1C35"/>
    <w:rsid w:val="00412057"/>
    <w:rsid w:val="00413239"/>
    <w:rsid w:val="0041370B"/>
    <w:rsid w:val="00413CB7"/>
    <w:rsid w:val="00413DA3"/>
    <w:rsid w:val="004142CC"/>
    <w:rsid w:val="00414C99"/>
    <w:rsid w:val="00415BE6"/>
    <w:rsid w:val="0041656D"/>
    <w:rsid w:val="0041658D"/>
    <w:rsid w:val="0041688D"/>
    <w:rsid w:val="00416AFC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68C4"/>
    <w:rsid w:val="00457082"/>
    <w:rsid w:val="00460D8D"/>
    <w:rsid w:val="00461412"/>
    <w:rsid w:val="004618D3"/>
    <w:rsid w:val="004622E6"/>
    <w:rsid w:val="00462CBE"/>
    <w:rsid w:val="00463B69"/>
    <w:rsid w:val="00465469"/>
    <w:rsid w:val="0046750A"/>
    <w:rsid w:val="00467F1F"/>
    <w:rsid w:val="004707C6"/>
    <w:rsid w:val="00471037"/>
    <w:rsid w:val="004713F4"/>
    <w:rsid w:val="00473186"/>
    <w:rsid w:val="00473745"/>
    <w:rsid w:val="00473D34"/>
    <w:rsid w:val="00473E62"/>
    <w:rsid w:val="0047419E"/>
    <w:rsid w:val="00474A0C"/>
    <w:rsid w:val="00474CBD"/>
    <w:rsid w:val="00475243"/>
    <w:rsid w:val="004757E6"/>
    <w:rsid w:val="00476DE0"/>
    <w:rsid w:val="00477890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165C"/>
    <w:rsid w:val="00491BA6"/>
    <w:rsid w:val="004941DE"/>
    <w:rsid w:val="00494ADC"/>
    <w:rsid w:val="00494BC1"/>
    <w:rsid w:val="00496071"/>
    <w:rsid w:val="00496697"/>
    <w:rsid w:val="004A066A"/>
    <w:rsid w:val="004A0899"/>
    <w:rsid w:val="004A157B"/>
    <w:rsid w:val="004A2B9C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0B5"/>
    <w:rsid w:val="004D1213"/>
    <w:rsid w:val="004D1F8B"/>
    <w:rsid w:val="004D2556"/>
    <w:rsid w:val="004D2FC4"/>
    <w:rsid w:val="004D3460"/>
    <w:rsid w:val="004D34E5"/>
    <w:rsid w:val="004D4162"/>
    <w:rsid w:val="004D5C3E"/>
    <w:rsid w:val="004E1949"/>
    <w:rsid w:val="004E2B40"/>
    <w:rsid w:val="004E2D9D"/>
    <w:rsid w:val="004E7398"/>
    <w:rsid w:val="004E74E2"/>
    <w:rsid w:val="004F14A4"/>
    <w:rsid w:val="004F1EFA"/>
    <w:rsid w:val="004F406D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39D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695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CEA"/>
    <w:rsid w:val="00524310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3022"/>
    <w:rsid w:val="00534340"/>
    <w:rsid w:val="00534887"/>
    <w:rsid w:val="00536C44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26CA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324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6588"/>
    <w:rsid w:val="00567080"/>
    <w:rsid w:val="005670A7"/>
    <w:rsid w:val="005700DE"/>
    <w:rsid w:val="00570943"/>
    <w:rsid w:val="00571025"/>
    <w:rsid w:val="00571C7A"/>
    <w:rsid w:val="00572CFE"/>
    <w:rsid w:val="00575821"/>
    <w:rsid w:val="005764FE"/>
    <w:rsid w:val="00576766"/>
    <w:rsid w:val="00576CDC"/>
    <w:rsid w:val="00576D0D"/>
    <w:rsid w:val="00580BA4"/>
    <w:rsid w:val="0058269E"/>
    <w:rsid w:val="00584A5B"/>
    <w:rsid w:val="00587B2D"/>
    <w:rsid w:val="00590B00"/>
    <w:rsid w:val="00591149"/>
    <w:rsid w:val="00591669"/>
    <w:rsid w:val="00594635"/>
    <w:rsid w:val="00594ACA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21AF"/>
    <w:rsid w:val="005B280C"/>
    <w:rsid w:val="005B4E21"/>
    <w:rsid w:val="005B5765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627"/>
    <w:rsid w:val="005E6BA1"/>
    <w:rsid w:val="005E73B8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7082"/>
    <w:rsid w:val="006074D8"/>
    <w:rsid w:val="006076C0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334F"/>
    <w:rsid w:val="0062402C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AA3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51AA"/>
    <w:rsid w:val="00665C75"/>
    <w:rsid w:val="0066631A"/>
    <w:rsid w:val="00667B20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37B6"/>
    <w:rsid w:val="00684B15"/>
    <w:rsid w:val="00685366"/>
    <w:rsid w:val="0068641B"/>
    <w:rsid w:val="00687583"/>
    <w:rsid w:val="00687C6A"/>
    <w:rsid w:val="00687F08"/>
    <w:rsid w:val="00690A62"/>
    <w:rsid w:val="00690A96"/>
    <w:rsid w:val="00690D42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2F58"/>
    <w:rsid w:val="00703370"/>
    <w:rsid w:val="007033E9"/>
    <w:rsid w:val="00703C37"/>
    <w:rsid w:val="00703F2F"/>
    <w:rsid w:val="007041EC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79E"/>
    <w:rsid w:val="007218E1"/>
    <w:rsid w:val="007221D1"/>
    <w:rsid w:val="007236E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527C5"/>
    <w:rsid w:val="00753638"/>
    <w:rsid w:val="00753D2A"/>
    <w:rsid w:val="007541D3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798"/>
    <w:rsid w:val="00767E56"/>
    <w:rsid w:val="007708C1"/>
    <w:rsid w:val="00770B5D"/>
    <w:rsid w:val="007710BB"/>
    <w:rsid w:val="00771FD2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2183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32BF"/>
    <w:rsid w:val="007A3511"/>
    <w:rsid w:val="007A4698"/>
    <w:rsid w:val="007A4E2E"/>
    <w:rsid w:val="007A5A47"/>
    <w:rsid w:val="007A6BE7"/>
    <w:rsid w:val="007A7A6A"/>
    <w:rsid w:val="007B0012"/>
    <w:rsid w:val="007B2EDC"/>
    <w:rsid w:val="007B3B1D"/>
    <w:rsid w:val="007B51DD"/>
    <w:rsid w:val="007B6DE9"/>
    <w:rsid w:val="007B7E64"/>
    <w:rsid w:val="007C01E5"/>
    <w:rsid w:val="007C04FD"/>
    <w:rsid w:val="007C0A27"/>
    <w:rsid w:val="007C0B42"/>
    <w:rsid w:val="007C37AC"/>
    <w:rsid w:val="007C4055"/>
    <w:rsid w:val="007C4AC3"/>
    <w:rsid w:val="007C4B92"/>
    <w:rsid w:val="007C4C52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35DF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5B70"/>
    <w:rsid w:val="00836C0C"/>
    <w:rsid w:val="00841354"/>
    <w:rsid w:val="00841987"/>
    <w:rsid w:val="00843127"/>
    <w:rsid w:val="00844339"/>
    <w:rsid w:val="00844F04"/>
    <w:rsid w:val="0084514D"/>
    <w:rsid w:val="00845476"/>
    <w:rsid w:val="00845D05"/>
    <w:rsid w:val="00846C79"/>
    <w:rsid w:val="00846EC6"/>
    <w:rsid w:val="0084713C"/>
    <w:rsid w:val="00847CFB"/>
    <w:rsid w:val="00847F00"/>
    <w:rsid w:val="00850365"/>
    <w:rsid w:val="00850500"/>
    <w:rsid w:val="00850835"/>
    <w:rsid w:val="00852990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AA"/>
    <w:rsid w:val="00865035"/>
    <w:rsid w:val="00865335"/>
    <w:rsid w:val="00865F40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736"/>
    <w:rsid w:val="008A2B5D"/>
    <w:rsid w:val="008A314C"/>
    <w:rsid w:val="008A3C29"/>
    <w:rsid w:val="008A49A2"/>
    <w:rsid w:val="008A7FA5"/>
    <w:rsid w:val="008B0F95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201EA"/>
    <w:rsid w:val="00920B28"/>
    <w:rsid w:val="00920B60"/>
    <w:rsid w:val="0092173E"/>
    <w:rsid w:val="00923F99"/>
    <w:rsid w:val="009265BB"/>
    <w:rsid w:val="00927352"/>
    <w:rsid w:val="009274D3"/>
    <w:rsid w:val="00927785"/>
    <w:rsid w:val="00931371"/>
    <w:rsid w:val="00931E6D"/>
    <w:rsid w:val="00932501"/>
    <w:rsid w:val="0093436B"/>
    <w:rsid w:val="009344A8"/>
    <w:rsid w:val="0093480F"/>
    <w:rsid w:val="0093714B"/>
    <w:rsid w:val="009400C8"/>
    <w:rsid w:val="00940345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5BD8"/>
    <w:rsid w:val="00945D78"/>
    <w:rsid w:val="0094685C"/>
    <w:rsid w:val="009470BE"/>
    <w:rsid w:val="0095008E"/>
    <w:rsid w:val="0095295A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B7"/>
    <w:rsid w:val="009A0A87"/>
    <w:rsid w:val="009A0DDE"/>
    <w:rsid w:val="009A2676"/>
    <w:rsid w:val="009A2943"/>
    <w:rsid w:val="009A2A46"/>
    <w:rsid w:val="009A2E21"/>
    <w:rsid w:val="009A2E2F"/>
    <w:rsid w:val="009A582C"/>
    <w:rsid w:val="009A6E2E"/>
    <w:rsid w:val="009A7041"/>
    <w:rsid w:val="009A754D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29D4"/>
    <w:rsid w:val="009C3296"/>
    <w:rsid w:val="009C510E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B5B"/>
    <w:rsid w:val="009F0CC6"/>
    <w:rsid w:val="009F106D"/>
    <w:rsid w:val="009F14C7"/>
    <w:rsid w:val="009F1FCE"/>
    <w:rsid w:val="009F253F"/>
    <w:rsid w:val="009F364E"/>
    <w:rsid w:val="009F40C7"/>
    <w:rsid w:val="009F76C8"/>
    <w:rsid w:val="009F7B3F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427"/>
    <w:rsid w:val="00A0668E"/>
    <w:rsid w:val="00A1191B"/>
    <w:rsid w:val="00A122DE"/>
    <w:rsid w:val="00A13001"/>
    <w:rsid w:val="00A130E4"/>
    <w:rsid w:val="00A13114"/>
    <w:rsid w:val="00A133E0"/>
    <w:rsid w:val="00A1434E"/>
    <w:rsid w:val="00A16876"/>
    <w:rsid w:val="00A17FE9"/>
    <w:rsid w:val="00A20D71"/>
    <w:rsid w:val="00A211A0"/>
    <w:rsid w:val="00A226F1"/>
    <w:rsid w:val="00A24AB8"/>
    <w:rsid w:val="00A25AEF"/>
    <w:rsid w:val="00A26180"/>
    <w:rsid w:val="00A267CC"/>
    <w:rsid w:val="00A26A1A"/>
    <w:rsid w:val="00A30CE0"/>
    <w:rsid w:val="00A30FF2"/>
    <w:rsid w:val="00A316F2"/>
    <w:rsid w:val="00A324A2"/>
    <w:rsid w:val="00A3389D"/>
    <w:rsid w:val="00A34009"/>
    <w:rsid w:val="00A35362"/>
    <w:rsid w:val="00A35DB9"/>
    <w:rsid w:val="00A35DCD"/>
    <w:rsid w:val="00A368EB"/>
    <w:rsid w:val="00A36E5C"/>
    <w:rsid w:val="00A412B9"/>
    <w:rsid w:val="00A4204F"/>
    <w:rsid w:val="00A4261D"/>
    <w:rsid w:val="00A42853"/>
    <w:rsid w:val="00A42EF5"/>
    <w:rsid w:val="00A42F14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2526"/>
    <w:rsid w:val="00A82826"/>
    <w:rsid w:val="00A832F7"/>
    <w:rsid w:val="00A84B51"/>
    <w:rsid w:val="00A863A9"/>
    <w:rsid w:val="00A87954"/>
    <w:rsid w:val="00A91855"/>
    <w:rsid w:val="00A91C77"/>
    <w:rsid w:val="00A92EAA"/>
    <w:rsid w:val="00A9324D"/>
    <w:rsid w:val="00A941FE"/>
    <w:rsid w:val="00A94453"/>
    <w:rsid w:val="00A94A9D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5079"/>
    <w:rsid w:val="00AC6432"/>
    <w:rsid w:val="00AC64C6"/>
    <w:rsid w:val="00AC6581"/>
    <w:rsid w:val="00AD0B34"/>
    <w:rsid w:val="00AD184C"/>
    <w:rsid w:val="00AD2B56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5889"/>
    <w:rsid w:val="00B15EA6"/>
    <w:rsid w:val="00B16EFE"/>
    <w:rsid w:val="00B175EC"/>
    <w:rsid w:val="00B20D5E"/>
    <w:rsid w:val="00B218E4"/>
    <w:rsid w:val="00B22BCD"/>
    <w:rsid w:val="00B23D0B"/>
    <w:rsid w:val="00B24184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49A"/>
    <w:rsid w:val="00B46DB4"/>
    <w:rsid w:val="00B46E3A"/>
    <w:rsid w:val="00B474F5"/>
    <w:rsid w:val="00B47B33"/>
    <w:rsid w:val="00B47D16"/>
    <w:rsid w:val="00B50DB0"/>
    <w:rsid w:val="00B50FC3"/>
    <w:rsid w:val="00B52418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3FF"/>
    <w:rsid w:val="00B63772"/>
    <w:rsid w:val="00B6378D"/>
    <w:rsid w:val="00B63C4B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70D3"/>
    <w:rsid w:val="00B87B40"/>
    <w:rsid w:val="00B87DA1"/>
    <w:rsid w:val="00B90197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1F0E"/>
    <w:rsid w:val="00BA27AF"/>
    <w:rsid w:val="00BA2802"/>
    <w:rsid w:val="00BA2E77"/>
    <w:rsid w:val="00BA5754"/>
    <w:rsid w:val="00BA592B"/>
    <w:rsid w:val="00BA5B41"/>
    <w:rsid w:val="00BA5BD4"/>
    <w:rsid w:val="00BA5F3F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8FF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3B45"/>
    <w:rsid w:val="00C03E1B"/>
    <w:rsid w:val="00C049C3"/>
    <w:rsid w:val="00C04FE3"/>
    <w:rsid w:val="00C06A23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19E3"/>
    <w:rsid w:val="00C22ECD"/>
    <w:rsid w:val="00C230DA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CD7"/>
    <w:rsid w:val="00C330AC"/>
    <w:rsid w:val="00C33BAF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5C1F"/>
    <w:rsid w:val="00C45E28"/>
    <w:rsid w:val="00C46114"/>
    <w:rsid w:val="00C46E79"/>
    <w:rsid w:val="00C47D44"/>
    <w:rsid w:val="00C51EEA"/>
    <w:rsid w:val="00C52713"/>
    <w:rsid w:val="00C538A4"/>
    <w:rsid w:val="00C53DF3"/>
    <w:rsid w:val="00C55EF1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6352"/>
    <w:rsid w:val="00C863BC"/>
    <w:rsid w:val="00C8658F"/>
    <w:rsid w:val="00C8696D"/>
    <w:rsid w:val="00C86A78"/>
    <w:rsid w:val="00C86B25"/>
    <w:rsid w:val="00C87835"/>
    <w:rsid w:val="00C87CA8"/>
    <w:rsid w:val="00C91044"/>
    <w:rsid w:val="00C91547"/>
    <w:rsid w:val="00C91AA9"/>
    <w:rsid w:val="00C91CC6"/>
    <w:rsid w:val="00C91DED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279D"/>
    <w:rsid w:val="00CA4F07"/>
    <w:rsid w:val="00CA6133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FC8"/>
    <w:rsid w:val="00CD1460"/>
    <w:rsid w:val="00CD15DF"/>
    <w:rsid w:val="00CD2E56"/>
    <w:rsid w:val="00CD3568"/>
    <w:rsid w:val="00CD413B"/>
    <w:rsid w:val="00CD47A4"/>
    <w:rsid w:val="00CD6521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A6E"/>
    <w:rsid w:val="00CE4EB8"/>
    <w:rsid w:val="00CE62CE"/>
    <w:rsid w:val="00CE70C7"/>
    <w:rsid w:val="00CE7466"/>
    <w:rsid w:val="00CF0867"/>
    <w:rsid w:val="00CF1008"/>
    <w:rsid w:val="00CF152D"/>
    <w:rsid w:val="00CF19B1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3B8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DB8"/>
    <w:rsid w:val="00D52BEC"/>
    <w:rsid w:val="00D53781"/>
    <w:rsid w:val="00D559F8"/>
    <w:rsid w:val="00D55AC6"/>
    <w:rsid w:val="00D55CAF"/>
    <w:rsid w:val="00D56518"/>
    <w:rsid w:val="00D56A8A"/>
    <w:rsid w:val="00D56FAE"/>
    <w:rsid w:val="00D57304"/>
    <w:rsid w:val="00D5736D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AEE"/>
    <w:rsid w:val="00D76269"/>
    <w:rsid w:val="00D76ED1"/>
    <w:rsid w:val="00D7773B"/>
    <w:rsid w:val="00D77E2A"/>
    <w:rsid w:val="00D77FC0"/>
    <w:rsid w:val="00D810EA"/>
    <w:rsid w:val="00D81EA9"/>
    <w:rsid w:val="00D82CB8"/>
    <w:rsid w:val="00D82F23"/>
    <w:rsid w:val="00D836C0"/>
    <w:rsid w:val="00D84244"/>
    <w:rsid w:val="00D85072"/>
    <w:rsid w:val="00D85BA2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6A42"/>
    <w:rsid w:val="00D96F0F"/>
    <w:rsid w:val="00D96F90"/>
    <w:rsid w:val="00DA0355"/>
    <w:rsid w:val="00DA10F5"/>
    <w:rsid w:val="00DA1644"/>
    <w:rsid w:val="00DA1EE2"/>
    <w:rsid w:val="00DA2345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5401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7A0C"/>
    <w:rsid w:val="00DD7DB6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C4E"/>
    <w:rsid w:val="00DF7E94"/>
    <w:rsid w:val="00E003D6"/>
    <w:rsid w:val="00E01893"/>
    <w:rsid w:val="00E02850"/>
    <w:rsid w:val="00E0430E"/>
    <w:rsid w:val="00E047D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64E7"/>
    <w:rsid w:val="00E275A3"/>
    <w:rsid w:val="00E314E9"/>
    <w:rsid w:val="00E317BE"/>
    <w:rsid w:val="00E31D0D"/>
    <w:rsid w:val="00E33293"/>
    <w:rsid w:val="00E33350"/>
    <w:rsid w:val="00E33A50"/>
    <w:rsid w:val="00E344B0"/>
    <w:rsid w:val="00E344C7"/>
    <w:rsid w:val="00E362B9"/>
    <w:rsid w:val="00E3702B"/>
    <w:rsid w:val="00E3781D"/>
    <w:rsid w:val="00E400C5"/>
    <w:rsid w:val="00E4021E"/>
    <w:rsid w:val="00E403C1"/>
    <w:rsid w:val="00E40E0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6342"/>
    <w:rsid w:val="00E57291"/>
    <w:rsid w:val="00E575FD"/>
    <w:rsid w:val="00E57BE7"/>
    <w:rsid w:val="00E60624"/>
    <w:rsid w:val="00E6103C"/>
    <w:rsid w:val="00E616EC"/>
    <w:rsid w:val="00E62AC7"/>
    <w:rsid w:val="00E64299"/>
    <w:rsid w:val="00E65AB2"/>
    <w:rsid w:val="00E66554"/>
    <w:rsid w:val="00E66D3E"/>
    <w:rsid w:val="00E676E1"/>
    <w:rsid w:val="00E67C66"/>
    <w:rsid w:val="00E67D8B"/>
    <w:rsid w:val="00E70EBD"/>
    <w:rsid w:val="00E715F9"/>
    <w:rsid w:val="00E71F0E"/>
    <w:rsid w:val="00E733BB"/>
    <w:rsid w:val="00E73928"/>
    <w:rsid w:val="00E74044"/>
    <w:rsid w:val="00E74D54"/>
    <w:rsid w:val="00E76EB6"/>
    <w:rsid w:val="00E7701A"/>
    <w:rsid w:val="00E82F08"/>
    <w:rsid w:val="00E833A0"/>
    <w:rsid w:val="00E83AC1"/>
    <w:rsid w:val="00E83F7B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4358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625D"/>
    <w:rsid w:val="00EA6B3D"/>
    <w:rsid w:val="00EA7BD2"/>
    <w:rsid w:val="00EB081D"/>
    <w:rsid w:val="00EB1281"/>
    <w:rsid w:val="00EB3E59"/>
    <w:rsid w:val="00EB5D62"/>
    <w:rsid w:val="00EB74B6"/>
    <w:rsid w:val="00EB7747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6C34"/>
    <w:rsid w:val="00EF73C8"/>
    <w:rsid w:val="00F003E1"/>
    <w:rsid w:val="00F004D1"/>
    <w:rsid w:val="00F006DA"/>
    <w:rsid w:val="00F0181F"/>
    <w:rsid w:val="00F019BD"/>
    <w:rsid w:val="00F01B6E"/>
    <w:rsid w:val="00F0615E"/>
    <w:rsid w:val="00F06772"/>
    <w:rsid w:val="00F0779B"/>
    <w:rsid w:val="00F114E4"/>
    <w:rsid w:val="00F11B45"/>
    <w:rsid w:val="00F13CFD"/>
    <w:rsid w:val="00F1468C"/>
    <w:rsid w:val="00F1502B"/>
    <w:rsid w:val="00F15353"/>
    <w:rsid w:val="00F16E55"/>
    <w:rsid w:val="00F17024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559E"/>
    <w:rsid w:val="00F25AE9"/>
    <w:rsid w:val="00F25D99"/>
    <w:rsid w:val="00F25EE2"/>
    <w:rsid w:val="00F268C1"/>
    <w:rsid w:val="00F3009F"/>
    <w:rsid w:val="00F3058B"/>
    <w:rsid w:val="00F31A6E"/>
    <w:rsid w:val="00F320BC"/>
    <w:rsid w:val="00F343DB"/>
    <w:rsid w:val="00F350A7"/>
    <w:rsid w:val="00F35834"/>
    <w:rsid w:val="00F35951"/>
    <w:rsid w:val="00F35C6E"/>
    <w:rsid w:val="00F41C55"/>
    <w:rsid w:val="00F427A1"/>
    <w:rsid w:val="00F42E04"/>
    <w:rsid w:val="00F43AA1"/>
    <w:rsid w:val="00F43E32"/>
    <w:rsid w:val="00F44A4F"/>
    <w:rsid w:val="00F45588"/>
    <w:rsid w:val="00F4559C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E74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460"/>
    <w:rsid w:val="00F827CA"/>
    <w:rsid w:val="00F84276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4A9B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F03"/>
    <w:rsid w:val="00FB547A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5C0"/>
    <w:rsid w:val="00FD76C8"/>
    <w:rsid w:val="00FD7A76"/>
    <w:rsid w:val="00FE0E92"/>
    <w:rsid w:val="00FE19EC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D1CAF0F0AE9D2A3DF883F6BAA869F2CA2015BBC9AFC5361AE848B317776FB17891A60006BB1927E64564QDY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3DCE-7CE4-4364-B10B-ACC9441D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Зяблова Елена Сергеевна</cp:lastModifiedBy>
  <cp:revision>5</cp:revision>
  <cp:lastPrinted>2016-02-24T07:01:00Z</cp:lastPrinted>
  <dcterms:created xsi:type="dcterms:W3CDTF">2016-02-25T08:12:00Z</dcterms:created>
  <dcterms:modified xsi:type="dcterms:W3CDTF">2020-05-28T12:46:00Z</dcterms:modified>
</cp:coreProperties>
</file>