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F" w:rsidRDefault="003D50CF">
      <w:pPr>
        <w:pStyle w:val="ConsPlusNormal"/>
        <w:jc w:val="right"/>
        <w:outlineLvl w:val="0"/>
      </w:pPr>
      <w:r>
        <w:t>Приложение 4</w:t>
      </w:r>
    </w:p>
    <w:p w:rsidR="003D50CF" w:rsidRDefault="003D50CF">
      <w:pPr>
        <w:pStyle w:val="ConsPlusNormal"/>
        <w:jc w:val="right"/>
      </w:pPr>
      <w:r>
        <w:t>к закону области</w:t>
      </w:r>
    </w:p>
    <w:p w:rsidR="003D50CF" w:rsidRDefault="003D50CF">
      <w:pPr>
        <w:pStyle w:val="ConsPlusNormal"/>
        <w:jc w:val="right"/>
      </w:pPr>
      <w:r>
        <w:t>"О регулировании некоторых</w:t>
      </w:r>
    </w:p>
    <w:p w:rsidR="003D50CF" w:rsidRDefault="003D50CF">
      <w:pPr>
        <w:pStyle w:val="ConsPlusNormal"/>
        <w:jc w:val="right"/>
      </w:pPr>
      <w:r>
        <w:t>вопросов муниципальной службы</w:t>
      </w:r>
    </w:p>
    <w:p w:rsidR="003D50CF" w:rsidRDefault="003D50CF">
      <w:pPr>
        <w:pStyle w:val="ConsPlusNormal"/>
        <w:jc w:val="right"/>
      </w:pPr>
      <w:r>
        <w:t>в Вологодской области"</w:t>
      </w:r>
    </w:p>
    <w:p w:rsidR="003D50CF" w:rsidRDefault="003D50CF">
      <w:pPr>
        <w:spacing w:after="1"/>
      </w:pPr>
    </w:p>
    <w:p w:rsidR="003D50CF" w:rsidRDefault="003D50C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3"/>
        <w:gridCol w:w="958"/>
        <w:gridCol w:w="733"/>
        <w:gridCol w:w="1033"/>
        <w:gridCol w:w="454"/>
        <w:gridCol w:w="3822"/>
        <w:gridCol w:w="340"/>
      </w:tblGrid>
      <w:tr w:rsidR="003D50CF">
        <w:tc>
          <w:tcPr>
            <w:tcW w:w="44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  <w:proofErr w:type="gramStart"/>
            <w:r>
              <w:t>(наименование должности представителя нанимателя (работодателя)</w:t>
            </w:r>
            <w:proofErr w:type="gramEnd"/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  <w:r>
              <w:t>от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  <w:proofErr w:type="gramStart"/>
            <w:r>
              <w:t>(фамилия, имя, отчество, замещаемая должность,</w:t>
            </w:r>
            <w:proofErr w:type="gramEnd"/>
          </w:p>
        </w:tc>
      </w:tr>
      <w:tr w:rsidR="003D50CF"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44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/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jc w:val="center"/>
            </w:pPr>
            <w:r>
              <w:t>почтовый адрес, телефон)</w:t>
            </w: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jc w:val="center"/>
            </w:pPr>
            <w:r>
              <w:t>ХОДАТАЙСТВО</w:t>
            </w:r>
          </w:p>
          <w:p w:rsidR="003D50CF" w:rsidRDefault="003D50CF">
            <w:pPr>
              <w:pStyle w:val="ConsPlusNormal"/>
              <w:jc w:val="center"/>
            </w:pPr>
            <w:r>
              <w:t>о разрешении на участие на безвозмездной основе</w:t>
            </w:r>
          </w:p>
          <w:p w:rsidR="003D50CF" w:rsidRDefault="003D50CF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ind w:firstLine="283"/>
              <w:jc w:val="both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4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jc w:val="both"/>
            </w:pPr>
            <w:r>
              <w:t>некоммерческой организацией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  <w: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  <w:r>
              <w:t>в качестве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jc w:val="both"/>
            </w:pPr>
            <w:r>
              <w:t>.</w:t>
            </w: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ind w:firstLine="283"/>
              <w:jc w:val="both"/>
            </w:pPr>
            <w:r>
              <w:t xml:space="preserve">Участие в управлении указанной организацией </w:t>
            </w:r>
            <w:proofErr w:type="gramStart"/>
            <w:r>
              <w:t>будет осуществляться в свободное от муниципальной службы время и не повлечет</w:t>
            </w:r>
            <w:proofErr w:type="gramEnd"/>
            <w:r>
              <w:t xml:space="preserve"> за собой возникновение конфликта интересов.</w:t>
            </w:r>
          </w:p>
          <w:p w:rsidR="003D50CF" w:rsidRDefault="003D50CF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деятельности обязуюсь соблюдать требования, предусмотренные </w:t>
            </w:r>
            <w:hyperlink r:id="rId5" w:history="1">
              <w:r>
                <w:rPr>
                  <w:color w:val="0000FF"/>
                </w:rPr>
                <w:t>статьями 14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14(2)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  <w:r>
              <w:t>Приложение:</w:t>
            </w:r>
          </w:p>
        </w:tc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jc w:val="center"/>
            </w:pPr>
            <w:r>
              <w:t>(копии учредительных документов)</w:t>
            </w: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  <w:r>
              <w:t>"__"___________ 20__ г.</w:t>
            </w:r>
          </w:p>
        </w:tc>
        <w:tc>
          <w:tcPr>
            <w:tcW w:w="6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CF" w:rsidRDefault="003D50CF">
            <w:pPr>
              <w:pStyle w:val="ConsPlusNormal"/>
            </w:pPr>
          </w:p>
        </w:tc>
      </w:tr>
      <w:tr w:rsidR="003D50CF">
        <w:tblPrEx>
          <w:tblBorders>
            <w:insideH w:val="none" w:sz="0" w:space="0" w:color="auto"/>
          </w:tblBorders>
        </w:tblPrEx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</w:pP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0CF" w:rsidRDefault="003D50CF">
            <w:pPr>
              <w:pStyle w:val="ConsPlusNormal"/>
              <w:jc w:val="center"/>
            </w:pPr>
            <w:r>
              <w:t>(подпись муниципального служащего)</w:t>
            </w:r>
          </w:p>
        </w:tc>
      </w:tr>
    </w:tbl>
    <w:p w:rsidR="003D50CF" w:rsidRDefault="003D5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3D50CF" w:rsidP="004F3910">
      <w:pPr>
        <w:pStyle w:val="ConsPlusNormal"/>
      </w:pPr>
      <w:hyperlink r:id="rId7" w:history="1">
        <w:r>
          <w:rPr>
            <w:i/>
            <w:color w:val="0000FF"/>
          </w:rPr>
          <w:br/>
          <w:t xml:space="preserve">Закон Вологодской области от 09.10.2007 N 1663-ОЗ (ред. от 27.03.2020) "О регулировании некоторых вопросов муниципальной службы </w:t>
        </w:r>
        <w:r w:rsidR="004F3910">
          <w:rPr>
            <w:i/>
            <w:color w:val="0000FF"/>
          </w:rPr>
          <w:t xml:space="preserve">в Вологодской области" </w:t>
        </w:r>
      </w:hyperlink>
    </w:p>
    <w:sectPr w:rsidR="0014496D" w:rsidSect="004F39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0CF"/>
    <w:rsid w:val="0014496D"/>
    <w:rsid w:val="003D50CF"/>
    <w:rsid w:val="004F3910"/>
    <w:rsid w:val="0063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0C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66F2BF1085CD14BF2638BB05A82FBA3BA6C6509B15723FC3ACAF1E0D0D00C827500997D0E9E3E38BB5619CEA1E0ABCF8455BE164F81D7DAEB339A9z6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66F2BF1085CD14BF2626B613C471BE3DA890559B1270699AFFA949525D069D67100FC697A6BAB3CFE16D9FEA0B5EE4A21256E3z6K3G" TargetMode="External"/><Relationship Id="rId5" Type="http://schemas.openxmlformats.org/officeDocument/2006/relationships/hyperlink" Target="consultantplus://offline/ref=B366F2BF1085CD14BF2626B613C471BE3DA890559B1270699AFFA949525D069D67100FC293ADEFE28FBF34CEA94053EDBB0E56E87DE41D76zBK0G" TargetMode="External"/><Relationship Id="rId4" Type="http://schemas.openxmlformats.org/officeDocument/2006/relationships/hyperlink" Target="consultantplus://offline/ref=B366F2BF1085CD14BF2626B613C471BE3DA890559B1270699AFFA949525D069D67100FC293A5E5B6DAF03592ED1240EDB50E54E161zEK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2020-09-07T06:10:00Z</dcterms:created>
  <dcterms:modified xsi:type="dcterms:W3CDTF">2020-09-07T06:25:00Z</dcterms:modified>
</cp:coreProperties>
</file>